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B" w:rsidRPr="00950CB6" w:rsidRDefault="00F72E5B" w:rsidP="0006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:rsidR="007E4156" w:rsidRDefault="007E4156" w:rsidP="00B72A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F8E" w:rsidRDefault="00B50F8E" w:rsidP="00B72A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F8E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7521" cy="7277100"/>
            <wp:effectExtent l="19050" t="0" r="0" b="0"/>
            <wp:docPr id="1" name="Рисунок 1" descr="C:\Users\SECRETAR\Pictures\Организатор клипов (Microsoft)\645D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Pictures\Организатор клипов (Microsoft)\645D9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39" cy="727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5D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75D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75D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75D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75D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75D" w:rsidRDefault="0005275D" w:rsidP="00B72A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0F8E" w:rsidRDefault="00B50F8E" w:rsidP="0005275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24CC" w:rsidRDefault="009524CC" w:rsidP="00060E91">
      <w:pPr>
        <w:spacing w:after="0" w:line="240" w:lineRule="auto"/>
        <w:ind w:right="140"/>
        <w:contextualSpacing/>
        <w:rPr>
          <w:rFonts w:ascii="Times New Roman" w:hAnsi="Times New Roman"/>
          <w:b/>
          <w:sz w:val="28"/>
          <w:szCs w:val="28"/>
        </w:rPr>
      </w:pPr>
    </w:p>
    <w:p w:rsidR="007E4156" w:rsidRDefault="007E4156" w:rsidP="00B72A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2A64" w:rsidRPr="00465423" w:rsidRDefault="00B72A64" w:rsidP="00B72A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B72A64" w:rsidRPr="00465423" w:rsidRDefault="006E2CC3" w:rsidP="00B72A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Новохайская школа</w:t>
      </w:r>
      <w:r w:rsidR="00B72A64" w:rsidRPr="00465423">
        <w:rPr>
          <w:rFonts w:ascii="Times New Roman" w:hAnsi="Times New Roman"/>
          <w:b/>
          <w:sz w:val="28"/>
          <w:szCs w:val="28"/>
        </w:rPr>
        <w:t xml:space="preserve">: </w:t>
      </w:r>
    </w:p>
    <w:p w:rsidR="00B72A64" w:rsidRPr="00465423" w:rsidRDefault="00B72A64" w:rsidP="00B72A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ОРГАНИЗАЦИОННО-МЕТОДИЧЕСКИЕ ОСНОВЫ ДЕЯТЕЛЬНОСТИ</w:t>
      </w:r>
    </w:p>
    <w:p w:rsidR="00B72A64" w:rsidRPr="00465423" w:rsidRDefault="00B72A64" w:rsidP="00B72A6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2A64" w:rsidRDefault="00B72A64" w:rsidP="00B72A6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</w:tblGrid>
      <w:tr w:rsidR="003E6D82" w:rsidRPr="00D44BB7" w:rsidTr="000B5567">
        <w:tc>
          <w:tcPr>
            <w:tcW w:w="8139" w:type="dxa"/>
            <w:vAlign w:val="center"/>
          </w:tcPr>
          <w:p w:rsidR="003E6D82" w:rsidRPr="00D44BB7" w:rsidRDefault="003E6D82" w:rsidP="000B556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Содержание</w:t>
            </w:r>
          </w:p>
        </w:tc>
      </w:tr>
      <w:tr w:rsidR="003E6D82" w:rsidRPr="00D44BB7" w:rsidTr="000B5567">
        <w:tc>
          <w:tcPr>
            <w:tcW w:w="8139" w:type="dxa"/>
          </w:tcPr>
          <w:p w:rsidR="003E6D82" w:rsidRPr="00D44BB7" w:rsidRDefault="003E6D82" w:rsidP="000B556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</w:tr>
      <w:tr w:rsidR="003E6D82" w:rsidRPr="00D44BB7" w:rsidTr="000B5567">
        <w:tc>
          <w:tcPr>
            <w:tcW w:w="8139" w:type="dxa"/>
          </w:tcPr>
          <w:p w:rsidR="003E6D82" w:rsidRDefault="003E6D82" w:rsidP="000B556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</w:tr>
      <w:tr w:rsidR="003E6D82" w:rsidRPr="00D44BB7" w:rsidTr="000B5567">
        <w:tc>
          <w:tcPr>
            <w:tcW w:w="8139" w:type="dxa"/>
          </w:tcPr>
          <w:p w:rsidR="003E6D82" w:rsidRDefault="003E6D82" w:rsidP="006E2CC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деятельность Штаба воспитательной работы </w:t>
            </w:r>
            <w:r>
              <w:rPr>
                <w:rFonts w:ascii="Times New Roman" w:hAnsi="Times New Roman"/>
                <w:sz w:val="28"/>
              </w:rPr>
              <w:t xml:space="preserve"> МКОУ Новохайская школа</w:t>
            </w:r>
          </w:p>
        </w:tc>
      </w:tr>
      <w:tr w:rsidR="003E6D82" w:rsidRPr="00D44BB7" w:rsidTr="000B5567">
        <w:tc>
          <w:tcPr>
            <w:tcW w:w="8139" w:type="dxa"/>
          </w:tcPr>
          <w:p w:rsidR="003E6D82" w:rsidRPr="00D44BB7" w:rsidRDefault="003E6D82" w:rsidP="003E6D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Положение </w:t>
            </w:r>
            <w:r w:rsidRPr="00D44BB7">
              <w:rPr>
                <w:rFonts w:ascii="Times New Roman" w:hAnsi="Times New Roman"/>
                <w:sz w:val="28"/>
              </w:rPr>
              <w:t xml:space="preserve">о Штабе воспитательной работы </w:t>
            </w:r>
            <w:r>
              <w:rPr>
                <w:rFonts w:ascii="Times New Roman" w:hAnsi="Times New Roman"/>
                <w:sz w:val="28"/>
              </w:rPr>
              <w:t>МКОУ Новохайская школы.</w:t>
            </w:r>
          </w:p>
        </w:tc>
      </w:tr>
      <w:tr w:rsidR="003E6D82" w:rsidRPr="00D44BB7" w:rsidTr="000B5567">
        <w:tc>
          <w:tcPr>
            <w:tcW w:w="8139" w:type="dxa"/>
          </w:tcPr>
          <w:p w:rsidR="003E6D82" w:rsidRDefault="003E6D82" w:rsidP="003E6D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Нормативная документация Штаба воспитательной работы МКОУ Новохайская школы.</w:t>
            </w:r>
          </w:p>
        </w:tc>
      </w:tr>
    </w:tbl>
    <w:p w:rsidR="00B72A64" w:rsidRDefault="00B72A64" w:rsidP="00B72A64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B72A64" w:rsidRDefault="00B72A64" w:rsidP="00B72A64"/>
    <w:p w:rsidR="00B72A64" w:rsidRDefault="00B72A64" w:rsidP="00B72A64">
      <w:pPr>
        <w:tabs>
          <w:tab w:val="left" w:pos="7783"/>
        </w:tabs>
      </w:pPr>
      <w:r>
        <w:tab/>
      </w:r>
    </w:p>
    <w:p w:rsidR="00B72A64" w:rsidRDefault="00B72A64" w:rsidP="00B72A64"/>
    <w:p w:rsidR="00B72A64" w:rsidRPr="00AC6F2A" w:rsidRDefault="00B72A64" w:rsidP="00B72A64">
      <w:pPr>
        <w:sectPr w:rsidR="00B72A64" w:rsidRPr="00AC6F2A" w:rsidSect="00060E91">
          <w:headerReference w:type="default" r:id="rId8"/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B72A64" w:rsidRDefault="00B72A64" w:rsidP="00B72A64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B72A64" w:rsidRPr="00CF60C8" w:rsidRDefault="00B72A64" w:rsidP="000B5567">
      <w:pPr>
        <w:pStyle w:val="a5"/>
        <w:spacing w:before="0" w:beforeAutospacing="0" w:after="0" w:afterAutospacing="0" w:line="312" w:lineRule="auto"/>
        <w:ind w:left="709" w:right="517"/>
        <w:contextualSpacing/>
        <w:jc w:val="both"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 xml:space="preserve">Общие положения </w:t>
      </w:r>
      <w:r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 xml:space="preserve">в 2021-2025 годах предусмотрено 33 мероприятия по совершенствованию нормативно-правового регулирования, организационно-управленческих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научно-методических механизмов в сфере воспитания, развитию кадрового потенциала, в том числе: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 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proofErr w:type="spellEnd"/>
      <w:r w:rsidRPr="004A32B5">
        <w:rPr>
          <w:rFonts w:ascii="Times New Roman" w:hAnsi="Times New Roman"/>
          <w:sz w:val="28"/>
          <w:szCs w:val="28"/>
        </w:rPr>
        <w:t>.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32B5">
        <w:rPr>
          <w:rFonts w:ascii="Times New Roman" w:hAnsi="Times New Roman"/>
          <w:sz w:val="28"/>
          <w:szCs w:val="28"/>
        </w:rPr>
        <w:t>).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развитие идей, заложенных в государственной программе, по поручению Президента России разработан и реализуется с 2021 года федеральный проект </w:t>
      </w:r>
      <w:r w:rsidRPr="004A32B5">
        <w:rPr>
          <w:rFonts w:ascii="Times New Roman" w:hAnsi="Times New Roman"/>
          <w:sz w:val="28"/>
          <w:szCs w:val="28"/>
        </w:rPr>
        <w:lastRenderedPageBreak/>
        <w:t>«Патриотическое воспитание граждан Российской Федерации» национального проекта «Образование».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субъектах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общеобразовательной организации и процесса внутри нее.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B72A64" w:rsidRPr="004A32B5" w:rsidRDefault="00B72A64" w:rsidP="000B5567">
      <w:pPr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создания коллегиального органа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, в состав которого войдут работники общеобразовательной организации, а также иные заинтересованные лица, объединенные едиными целями, содержанием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72A64" w:rsidRPr="004A32B5" w:rsidRDefault="00B72A64" w:rsidP="000B5567">
      <w:pPr>
        <w:pStyle w:val="ConsPlusTitle"/>
        <w:widowControl/>
        <w:spacing w:line="312" w:lineRule="auto"/>
        <w:ind w:right="5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A64" w:rsidRDefault="00B72A64" w:rsidP="000B5567">
      <w:pPr>
        <w:spacing w:after="0" w:line="240" w:lineRule="auto"/>
        <w:ind w:right="517"/>
        <w:jc w:val="both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A64" w:rsidRDefault="00B72A64" w:rsidP="000B5567">
      <w:pPr>
        <w:spacing w:after="0" w:line="240" w:lineRule="auto"/>
        <w:ind w:right="517"/>
        <w:jc w:val="both"/>
        <w:rPr>
          <w:rFonts w:ascii="Times New Roman" w:hAnsi="Times New Roman"/>
          <w:b/>
          <w:sz w:val="28"/>
          <w:szCs w:val="28"/>
        </w:rPr>
      </w:pPr>
    </w:p>
    <w:p w:rsidR="00B72A64" w:rsidRPr="00B72CDB" w:rsidRDefault="00B72A64" w:rsidP="000B5567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A64" w:rsidRPr="00B72CDB" w:rsidRDefault="00B72A64" w:rsidP="000B5567">
      <w:pPr>
        <w:pStyle w:val="a5"/>
        <w:spacing w:before="0" w:beforeAutospacing="0" w:after="0" w:afterAutospacing="0" w:line="312" w:lineRule="auto"/>
        <w:ind w:right="517"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A64" w:rsidRPr="00B72CDB" w:rsidRDefault="00B72A64" w:rsidP="000B5567">
      <w:pPr>
        <w:pStyle w:val="a5"/>
        <w:spacing w:before="0" w:beforeAutospacing="0" w:after="0" w:afterAutospacing="0" w:line="312" w:lineRule="auto"/>
        <w:ind w:right="517"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A64" w:rsidRPr="00B72CDB" w:rsidRDefault="00B72A64" w:rsidP="000B5567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</w:t>
      </w:r>
      <w:r w:rsidRPr="00B72CDB">
        <w:rPr>
          <w:rFonts w:ascii="Times New Roman" w:hAnsi="Times New Roman"/>
          <w:bCs/>
          <w:sz w:val="28"/>
          <w:szCs w:val="28"/>
        </w:rPr>
        <w:lastRenderedPageBreak/>
        <w:t xml:space="preserve">Соотношение цели и задач можно образно представить в виде соотношения пьедестала и ведущих к нему ступеней. </w:t>
      </w:r>
    </w:p>
    <w:p w:rsidR="00B72A64" w:rsidRPr="00B72CDB" w:rsidRDefault="00B72A64" w:rsidP="000B5567">
      <w:pPr>
        <w:pStyle w:val="a6"/>
        <w:spacing w:line="312" w:lineRule="auto"/>
        <w:ind w:right="517"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A64" w:rsidRPr="00B72CDB" w:rsidRDefault="00B72A64" w:rsidP="000B5567">
      <w:pPr>
        <w:pStyle w:val="a6"/>
        <w:spacing w:line="312" w:lineRule="auto"/>
        <w:ind w:right="517"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B72CDB">
        <w:rPr>
          <w:rStyle w:val="CharAttribute0"/>
          <w:szCs w:val="28"/>
        </w:rPr>
        <w:t>микрогруппы</w:t>
      </w:r>
      <w:proofErr w:type="spellEnd"/>
      <w:r w:rsidRPr="00B72CDB">
        <w:rPr>
          <w:rStyle w:val="CharAttribute0"/>
          <w:szCs w:val="28"/>
        </w:rPr>
        <w:t xml:space="preserve"> и появлении неофициальных лидеров); 2) </w:t>
      </w:r>
      <w:proofErr w:type="spellStart"/>
      <w:r w:rsidRPr="00B72CDB">
        <w:rPr>
          <w:rStyle w:val="CharAttribute0"/>
          <w:szCs w:val="28"/>
        </w:rPr>
        <w:t>сориентированность</w:t>
      </w:r>
      <w:proofErr w:type="spellEnd"/>
      <w:r w:rsidRPr="00B72CDB">
        <w:rPr>
          <w:rStyle w:val="CharAttribute0"/>
          <w:szCs w:val="28"/>
        </w:rPr>
        <w:t xml:space="preserve">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B72A64" w:rsidRPr="00B72CDB" w:rsidRDefault="00B72A64" w:rsidP="000B5567">
      <w:pPr>
        <w:pStyle w:val="ParaAttribute0"/>
        <w:spacing w:line="312" w:lineRule="auto"/>
        <w:ind w:right="517"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B72A64" w:rsidRPr="00B72CDB" w:rsidRDefault="00B72A64" w:rsidP="000B5567">
      <w:pPr>
        <w:pStyle w:val="a6"/>
        <w:spacing w:line="312" w:lineRule="auto"/>
        <w:ind w:right="517"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A64" w:rsidRPr="00B72CDB" w:rsidRDefault="00B72A64" w:rsidP="000B5567">
      <w:pPr>
        <w:pStyle w:val="a6"/>
        <w:spacing w:line="312" w:lineRule="auto"/>
        <w:ind w:right="517"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B72A64" w:rsidRPr="00B72CDB" w:rsidRDefault="00B72A64" w:rsidP="000B5567">
      <w:pPr>
        <w:pStyle w:val="a6"/>
        <w:spacing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</w:t>
      </w:r>
      <w:r w:rsidRPr="00B72CDB">
        <w:rPr>
          <w:rFonts w:ascii="Times New Roman" w:hAnsi="Times New Roman"/>
          <w:sz w:val="28"/>
          <w:szCs w:val="28"/>
        </w:rPr>
        <w:lastRenderedPageBreak/>
        <w:t xml:space="preserve">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A64" w:rsidRPr="00B72CDB" w:rsidRDefault="00B72A64" w:rsidP="000B5567">
      <w:pPr>
        <w:pStyle w:val="a5"/>
        <w:spacing w:before="0" w:beforeAutospacing="0" w:after="0" w:afterAutospacing="0" w:line="312" w:lineRule="auto"/>
        <w:ind w:right="517"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A64" w:rsidRPr="00B72CDB" w:rsidRDefault="00B72A64" w:rsidP="000B5567">
      <w:pPr>
        <w:pStyle w:val="a3"/>
        <w:tabs>
          <w:tab w:val="left" w:pos="1134"/>
        </w:tabs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B72A64" w:rsidRPr="00B72CDB" w:rsidRDefault="00B72A64" w:rsidP="000B5567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A64" w:rsidRPr="00B72CDB" w:rsidRDefault="00B72A64" w:rsidP="000B5567">
      <w:pPr>
        <w:pStyle w:val="a6"/>
        <w:spacing w:line="312" w:lineRule="auto"/>
        <w:ind w:right="517"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A64" w:rsidRPr="00B72CDB" w:rsidRDefault="00B72A64" w:rsidP="000B5567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A64" w:rsidRPr="00B72CDB" w:rsidRDefault="00B72A64" w:rsidP="000B5567">
      <w:pPr>
        <w:pStyle w:val="a5"/>
        <w:spacing w:before="0" w:beforeAutospacing="0" w:after="0" w:afterAutospacing="0" w:line="312" w:lineRule="auto"/>
        <w:ind w:right="517"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</w:t>
      </w:r>
      <w:proofErr w:type="gramStart"/>
      <w:r w:rsidRPr="00B72CDB">
        <w:rPr>
          <w:rStyle w:val="CharAttribute299"/>
          <w:rFonts w:eastAsia="№Е"/>
          <w:szCs w:val="28"/>
        </w:rPr>
        <w:t>В основе воспитания всегда лежат те или иные ценности, на которые взрослый старается ориентировать детей (например:</w:t>
      </w:r>
      <w:proofErr w:type="gramEnd"/>
      <w:r w:rsidRPr="00B72CDB">
        <w:rPr>
          <w:rStyle w:val="CharAttribute299"/>
          <w:rFonts w:eastAsia="№Е"/>
          <w:szCs w:val="28"/>
        </w:rPr>
        <w:t xml:space="preserve"> </w:t>
      </w:r>
      <w:proofErr w:type="gramStart"/>
      <w:r w:rsidRPr="00B72CDB">
        <w:rPr>
          <w:rStyle w:val="CharAttribute299"/>
          <w:rFonts w:eastAsia="№Е"/>
          <w:szCs w:val="28"/>
        </w:rPr>
        <w:t>Человек, Семья, Отечество, Земля, Мир, Культура, Труд, Знания).</w:t>
      </w:r>
      <w:proofErr w:type="gramEnd"/>
      <w:r w:rsidRPr="00B72CDB">
        <w:rPr>
          <w:rStyle w:val="CharAttribute299"/>
          <w:rFonts w:eastAsia="№Е"/>
          <w:szCs w:val="28"/>
        </w:rPr>
        <w:t xml:space="preserve">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A64" w:rsidRPr="00B72CDB" w:rsidRDefault="00B72A64" w:rsidP="000B5567">
      <w:pPr>
        <w:spacing w:after="0" w:line="240" w:lineRule="auto"/>
        <w:ind w:right="517"/>
        <w:jc w:val="both"/>
        <w:rPr>
          <w:rFonts w:ascii="Times New Roman" w:hAnsi="Times New Roman"/>
          <w:b/>
          <w:sz w:val="28"/>
          <w:szCs w:val="28"/>
        </w:rPr>
      </w:pPr>
    </w:p>
    <w:p w:rsidR="00B72A64" w:rsidRPr="00DF2CD7" w:rsidRDefault="00B72A64" w:rsidP="000B5567">
      <w:pPr>
        <w:spacing w:after="0" w:line="240" w:lineRule="auto"/>
        <w:ind w:right="517"/>
        <w:jc w:val="both"/>
        <w:rPr>
          <w:rFonts w:ascii="Times New Roman" w:hAnsi="Times New Roman"/>
          <w:b/>
          <w:sz w:val="28"/>
          <w:szCs w:val="28"/>
        </w:rPr>
      </w:pPr>
    </w:p>
    <w:p w:rsidR="00B72A64" w:rsidRDefault="00B72A64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A5F" w:rsidRDefault="001E1A5F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A5F" w:rsidRDefault="001E1A5F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A5F" w:rsidRDefault="001E1A5F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A5F" w:rsidRDefault="001E1A5F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A5F" w:rsidRDefault="001E1A5F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2A64" w:rsidRPr="004A32B5" w:rsidRDefault="00B72A64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Нормативная база, регламентирующая деятельность</w:t>
      </w:r>
    </w:p>
    <w:p w:rsidR="00B72A64" w:rsidRPr="004A32B5" w:rsidRDefault="003E6D82" w:rsidP="000B5567">
      <w:pPr>
        <w:pStyle w:val="a3"/>
        <w:spacing w:after="0" w:line="240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Штаба воспитательной работы  </w:t>
      </w:r>
      <w:proofErr w:type="spellStart"/>
      <w:r>
        <w:rPr>
          <w:rFonts w:ascii="Times New Roman" w:hAnsi="Times New Roman"/>
          <w:b/>
          <w:sz w:val="28"/>
          <w:szCs w:val="28"/>
        </w:rPr>
        <w:t>МКОУНовохайская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 определении содержания воспитательной деятельности Штаба воспитательной работы необходимо руководствоваться следующими законодательными и нормативно-правовыми актами:</w:t>
      </w:r>
    </w:p>
    <w:p w:rsidR="00B72A64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</w:t>
      </w:r>
      <w:r w:rsidRPr="004A32B5">
        <w:rPr>
          <w:rFonts w:ascii="Times New Roman" w:hAnsi="Times New Roman"/>
          <w:sz w:val="28"/>
          <w:szCs w:val="28"/>
        </w:rPr>
        <w:br/>
        <w:t>№ 273-ФЗ «Об образовании в Российской Федерации»</w:t>
      </w:r>
      <w:r w:rsidRPr="00E548DC">
        <w:rPr>
          <w:i/>
          <w:iCs/>
          <w:spacing w:val="3"/>
          <w:kern w:val="36"/>
          <w:sz w:val="28"/>
          <w:szCs w:val="28"/>
        </w:rPr>
        <w:t>(</w:t>
      </w:r>
      <w:r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Pr="00E548DC">
        <w:rPr>
          <w:i/>
          <w:iCs/>
          <w:spacing w:val="3"/>
          <w:kern w:val="36"/>
          <w:sz w:val="28"/>
          <w:szCs w:val="28"/>
        </w:rPr>
        <w:t>»</w:t>
      </w:r>
      <w:r>
        <w:rPr>
          <w:i/>
          <w:iCs/>
          <w:spacing w:val="3"/>
          <w:kern w:val="36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Pr="004A32B5">
        <w:rPr>
          <w:rFonts w:ascii="Times New Roman" w:hAnsi="Times New Roman"/>
          <w:sz w:val="28"/>
          <w:szCs w:val="28"/>
        </w:rPr>
        <w:br/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2010 г. </w:t>
      </w:r>
      <w:r w:rsidRPr="004A32B5">
        <w:rPr>
          <w:rFonts w:ascii="Times New Roman" w:hAnsi="Times New Roman"/>
          <w:sz w:val="28"/>
          <w:szCs w:val="28"/>
        </w:rPr>
        <w:br/>
        <w:t>№ 436-ФЗ «О защите детей от информации, причиняющей вред их здоровью и развитию»;</w:t>
      </w:r>
    </w:p>
    <w:p w:rsidR="00B72A64" w:rsidRPr="00682308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Pr="004A32B5">
        <w:rPr>
          <w:rFonts w:ascii="Times New Roman" w:hAnsi="Times New Roman"/>
          <w:bCs/>
          <w:sz w:val="28"/>
          <w:szCs w:val="28"/>
        </w:rPr>
        <w:t xml:space="preserve"> от 23 июня 2016 г.  </w:t>
      </w:r>
      <w:r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 «Об основах системы профилактики правонарушений в Российской Федерации»;</w:t>
      </w:r>
    </w:p>
    <w:p w:rsidR="00B72A64" w:rsidRPr="00682308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B72A64" w:rsidRPr="00682308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B72A64" w:rsidRPr="00682308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B72A64" w:rsidRPr="00682308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lastRenderedPageBreak/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B72A64" w:rsidRPr="00682308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Pr="004A32B5">
        <w:rPr>
          <w:rFonts w:ascii="Times New Roman" w:hAnsi="Times New Roman"/>
          <w:bCs/>
          <w:sz w:val="28"/>
          <w:szCs w:val="28"/>
        </w:rPr>
        <w:br/>
        <w:t>на период до 2025 года, утверждена распоряжением Правительства Российской Федерации от 29 мая 2015 г. № 996-р;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</w:t>
      </w:r>
      <w:r w:rsidRPr="004A32B5">
        <w:rPr>
          <w:rFonts w:ascii="Times New Roman" w:hAnsi="Times New Roman"/>
          <w:sz w:val="28"/>
          <w:szCs w:val="28"/>
        </w:rPr>
        <w:br/>
        <w:t>от 12 ноября 2020 г. № 2945-р;</w:t>
      </w:r>
    </w:p>
    <w:p w:rsidR="00B72A64" w:rsidRPr="004A32B5" w:rsidRDefault="00B72A64" w:rsidP="000B5567">
      <w:pPr>
        <w:numPr>
          <w:ilvl w:val="0"/>
          <w:numId w:val="2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Локальные акты общеобразовательной организации:</w:t>
      </w: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положение Штабе воспитательной работы в общеобразовательной организации (далее – ШВР);</w:t>
      </w:r>
    </w:p>
    <w:p w:rsidR="00B72A64" w:rsidRPr="00750BE5" w:rsidRDefault="00B72A64" w:rsidP="00750BE5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об утверждении Плана работы 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72A64" w:rsidRPr="004A32B5" w:rsidRDefault="00B72A64" w:rsidP="000B5567">
      <w:pPr>
        <w:spacing w:after="0" w:line="312" w:lineRule="auto"/>
        <w:ind w:right="51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2A64" w:rsidRPr="004A32B5" w:rsidRDefault="003E6D82" w:rsidP="000B5567">
      <w:pPr>
        <w:spacing w:after="0" w:line="240" w:lineRule="auto"/>
        <w:ind w:right="5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72A6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B72A64" w:rsidRPr="004A32B5" w:rsidRDefault="00B72A64" w:rsidP="000B5567">
      <w:pPr>
        <w:spacing w:after="0" w:line="240" w:lineRule="auto"/>
        <w:ind w:right="5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Штабе воспитательной работы общеобразовательнойорганизации</w:t>
      </w: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2A64" w:rsidRPr="004A32B5" w:rsidRDefault="00B72A64" w:rsidP="000B5567">
      <w:pPr>
        <w:numPr>
          <w:ilvl w:val="0"/>
          <w:numId w:val="3"/>
        </w:numPr>
        <w:spacing w:after="0" w:line="312" w:lineRule="auto"/>
        <w:ind w:left="0" w:right="5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72A64" w:rsidRDefault="00B72A64" w:rsidP="000B5567">
      <w:pPr>
        <w:pStyle w:val="a3"/>
        <w:numPr>
          <w:ilvl w:val="1"/>
          <w:numId w:val="4"/>
        </w:numPr>
        <w:spacing w:after="0" w:line="312" w:lineRule="auto"/>
        <w:ind w:right="51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B72A64" w:rsidRPr="007820AF" w:rsidRDefault="00B72A64" w:rsidP="000B5567">
      <w:pPr>
        <w:pStyle w:val="a3"/>
        <w:numPr>
          <w:ilvl w:val="1"/>
          <w:numId w:val="4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72A64" w:rsidRPr="007754DB" w:rsidRDefault="00B72A64" w:rsidP="000B5567">
      <w:pPr>
        <w:pStyle w:val="a3"/>
        <w:numPr>
          <w:ilvl w:val="1"/>
          <w:numId w:val="3"/>
        </w:numPr>
        <w:spacing w:after="0" w:line="312" w:lineRule="auto"/>
        <w:ind w:left="0" w:right="517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754DB">
        <w:rPr>
          <w:rFonts w:ascii="Times New Roman" w:hAnsi="Times New Roman"/>
          <w:sz w:val="28"/>
          <w:szCs w:val="28"/>
        </w:rPr>
        <w:t xml:space="preserve">ШВР 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традициям многонационального народа Российской Федерации, природе и окружающей среде, </w:t>
      </w:r>
      <w:r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 Общее руководство ШВР осуществляет руководитель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72A64" w:rsidRPr="00DD7A0C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Члены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организации.</w:t>
      </w:r>
    </w:p>
    <w:p w:rsidR="00B72A64" w:rsidRPr="00DD7A0C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</w:t>
      </w:r>
      <w:r w:rsidRPr="00DF2CD7">
        <w:rPr>
          <w:rFonts w:ascii="Times New Roman" w:hAnsi="Times New Roman"/>
          <w:sz w:val="28"/>
          <w:szCs w:val="28"/>
        </w:rPr>
        <w:t>советник руководителя по воспитательной работе и работе с детскими объединениями,</w:t>
      </w:r>
      <w:r w:rsidRPr="004A32B5">
        <w:rPr>
          <w:rFonts w:ascii="Times New Roman" w:hAnsi="Times New Roman"/>
          <w:sz w:val="28"/>
          <w:szCs w:val="28"/>
        </w:rPr>
        <w:t xml:space="preserve">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Pr="004A32B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B72A64" w:rsidRPr="004A32B5" w:rsidRDefault="00B72A64" w:rsidP="000B5567">
      <w:pPr>
        <w:pStyle w:val="a3"/>
        <w:numPr>
          <w:ilvl w:val="0"/>
          <w:numId w:val="3"/>
        </w:numPr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 w:hAnsi="Times New Roman"/>
          <w:szCs w:val="28"/>
        </w:rPr>
        <w:t>в</w:t>
      </w:r>
      <w:r w:rsidRPr="00DF2CD7">
        <w:rPr>
          <w:rStyle w:val="CharAttribute484"/>
          <w:rFonts w:eastAsia="№Е" w:hAnsi="Times New Roman"/>
          <w:szCs w:val="28"/>
        </w:rPr>
        <w:t xml:space="preserve">овлечение учащихся в </w:t>
      </w:r>
      <w:r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F2CD7">
        <w:rPr>
          <w:rStyle w:val="CharAttribute484"/>
          <w:rFonts w:eastAsia="№Е" w:hAnsi="Times New Roman"/>
          <w:szCs w:val="28"/>
        </w:rPr>
        <w:t>реализация их воспитательные возможности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lastRenderedPageBreak/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>организация профориентационной работы со учащимися;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>организация работы школьных бумажных и электронных медиа, реализация их воспитательного потенциал</w:t>
      </w:r>
      <w:r>
        <w:rPr>
          <w:rStyle w:val="CharAttribute484"/>
          <w:rFonts w:eastAsia="№Е" w:hAnsi="Times New Roman"/>
          <w:szCs w:val="28"/>
        </w:rPr>
        <w:t>а</w:t>
      </w:r>
      <w:r w:rsidRPr="00DF2CD7">
        <w:rPr>
          <w:rStyle w:val="CharAttribute484"/>
          <w:rFonts w:eastAsia="№Е" w:hAnsi="Times New Roman"/>
          <w:szCs w:val="28"/>
        </w:rPr>
        <w:t xml:space="preserve">; 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 xml:space="preserve">развитие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DF2CD7">
        <w:rPr>
          <w:rStyle w:val="CharAttribute484"/>
          <w:rFonts w:eastAsia="№Е" w:hAnsi="Times New Roman"/>
          <w:szCs w:val="28"/>
        </w:rPr>
        <w:t xml:space="preserve"> и реализация ее воспитательные возможности;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szCs w:val="28"/>
        </w:rPr>
        <w:t>организация работы с семьями школьников, их родителями или законными представителями, направленн</w:t>
      </w:r>
      <w:r>
        <w:rPr>
          <w:rStyle w:val="CharAttribute484"/>
          <w:rFonts w:eastAsia="№Е" w:hAnsi="Times New Roman"/>
          <w:szCs w:val="28"/>
        </w:rPr>
        <w:t>ая</w:t>
      </w:r>
      <w:r w:rsidRPr="00DF2CD7">
        <w:rPr>
          <w:rStyle w:val="CharAttribute484"/>
          <w:rFonts w:eastAsia="№Е" w:hAnsi="Times New Roman"/>
          <w:szCs w:val="28"/>
        </w:rPr>
        <w:t xml:space="preserve"> на совместное решение проблем личностного развития детей.</w:t>
      </w:r>
    </w:p>
    <w:p w:rsidR="00B72A64" w:rsidRPr="00DF2CD7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72A64" w:rsidRPr="009A4239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:rsidR="00B72A64" w:rsidRPr="004A32B5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B72A64" w:rsidRPr="004A32B5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B72A64" w:rsidRPr="004A32B5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B72A64" w:rsidRPr="004A32B5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B72A64" w:rsidRPr="004A32B5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B72A64" w:rsidRPr="004A32B5" w:rsidRDefault="00B72A64" w:rsidP="000B5567">
      <w:pPr>
        <w:pStyle w:val="a3"/>
        <w:numPr>
          <w:ilvl w:val="0"/>
          <w:numId w:val="5"/>
        </w:numPr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B72A64" w:rsidRPr="008F520E" w:rsidRDefault="00B72A64" w:rsidP="000B5567">
      <w:pPr>
        <w:pStyle w:val="a3"/>
        <w:numPr>
          <w:ilvl w:val="0"/>
          <w:numId w:val="1"/>
        </w:numPr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B72A64" w:rsidRPr="008F520E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организация и контроль за организацией воспитательной работы, в том числе профилактической;</w:t>
      </w:r>
    </w:p>
    <w:p w:rsidR="00B72A64" w:rsidRPr="00DF2CD7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72A64" w:rsidRPr="008F520E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B72A64" w:rsidRPr="008D634A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  <w:t>(для пилотных регионов).</w:t>
      </w:r>
    </w:p>
    <w:p w:rsidR="00B72A64" w:rsidRDefault="00B72A64" w:rsidP="000B5567">
      <w:pPr>
        <w:snapToGrid w:val="0"/>
        <w:spacing w:after="0" w:line="312" w:lineRule="auto"/>
        <w:ind w:right="517"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:rsidR="00B72A64" w:rsidRPr="00021743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B72A64" w:rsidRPr="00021743" w:rsidRDefault="00B72A64" w:rsidP="000B5567">
      <w:pPr>
        <w:pStyle w:val="aa"/>
        <w:spacing w:after="0" w:line="312" w:lineRule="auto"/>
        <w:ind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в рамках подготовки и проведения основных мероприятий изменение способа их организации (педагогическим коллективов вместе с детьми в режиме коллективного планирования, организации, проведения и анализа); </w:t>
      </w:r>
    </w:p>
    <w:p w:rsidR="00B72A64" w:rsidRPr="00021743" w:rsidRDefault="00B72A64" w:rsidP="000B5567">
      <w:pPr>
        <w:pStyle w:val="aa"/>
        <w:spacing w:after="0" w:line="312" w:lineRule="auto"/>
        <w:ind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распределение вместе со учащимися зон их ответственности;</w:t>
      </w:r>
    </w:p>
    <w:p w:rsidR="00B72A64" w:rsidRPr="00021743" w:rsidRDefault="00B72A64" w:rsidP="000B5567">
      <w:pPr>
        <w:pStyle w:val="aa"/>
        <w:spacing w:after="0" w:line="312" w:lineRule="auto"/>
        <w:ind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активом учащихся правил доброжелательного общения внутри школы, определение и реализация способов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их популяризации среди школьников;</w:t>
      </w:r>
    </w:p>
    <w:p w:rsidR="00B72A64" w:rsidRPr="00021743" w:rsidRDefault="00B72A64" w:rsidP="000B5567">
      <w:pPr>
        <w:pStyle w:val="aa"/>
        <w:spacing w:after="0" w:line="312" w:lineRule="auto"/>
        <w:ind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воплощение в повседневную практику работы педагогических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административных работников школы;</w:t>
      </w:r>
    </w:p>
    <w:p w:rsidR="00B72A64" w:rsidRPr="00021743" w:rsidRDefault="00B72A64" w:rsidP="000B5567">
      <w:pPr>
        <w:pStyle w:val="aa"/>
        <w:spacing w:after="0" w:line="312" w:lineRule="auto"/>
        <w:ind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инициирование и сопровождение создания новых форм интересной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личностно развивающей совместной деятельности детей и взрослых (например, школьного медиа-центра; сбора школьного актива; выездного палаточного лагеря и т.п.);</w:t>
      </w:r>
    </w:p>
    <w:p w:rsidR="00B72A64" w:rsidRPr="00021743" w:rsidRDefault="00B72A64" w:rsidP="000B5567">
      <w:pPr>
        <w:pStyle w:val="aa"/>
        <w:spacing w:after="0" w:line="312" w:lineRule="auto"/>
        <w:ind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:rsidR="00B72A64" w:rsidRPr="00021743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реорганизация предметно-эстетической среды школы и придание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>
        <w:rPr>
          <w:rFonts w:ascii="Times New Roman" w:hAnsi="Times New Roman"/>
          <w:sz w:val="28"/>
          <w:szCs w:val="28"/>
        </w:rPr>
        <w:t>;</w:t>
      </w:r>
    </w:p>
    <w:p w:rsidR="00B72A64" w:rsidRPr="00021743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 w:rsidRPr="00021743">
        <w:rPr>
          <w:rFonts w:ascii="Times New Roman" w:hAnsi="Times New Roman"/>
          <w:sz w:val="28"/>
          <w:szCs w:val="28"/>
        </w:rPr>
        <w:t>- проводит мониторинг социальных сетей обучающихся;</w:t>
      </w:r>
    </w:p>
    <w:bookmarkEnd w:id="0"/>
    <w:p w:rsidR="00B72A64" w:rsidRPr="00021743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B72A64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lastRenderedPageBreak/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1" w:name="_Hlk62021988"/>
    </w:p>
    <w:p w:rsidR="00B72A64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взаимодействие с </w:t>
      </w:r>
      <w:proofErr w:type="gramStart"/>
      <w:r>
        <w:rPr>
          <w:rFonts w:ascii="Times New Roman" w:hAnsi="Times New Roman"/>
          <w:sz w:val="28"/>
          <w:szCs w:val="28"/>
        </w:rPr>
        <w:t>классными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руководителям в части содержания деятельности РДШ;</w:t>
      </w:r>
    </w:p>
    <w:p w:rsidR="00B72A64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1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3.3. 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B72A64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3.4.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работа по профилактике </w:t>
      </w:r>
      <w:proofErr w:type="spellStart"/>
      <w:r w:rsidRPr="004A32B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3.5. Руководитель школьного методического объединения классных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3.6. Руководитель спортивного клуба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3.7.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3.8.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3.9. Педагог-организатор (вожатый) (при необходимости)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работы органов ученического самоуправления;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3.10. Медработник </w:t>
      </w:r>
      <w:r w:rsidRPr="004A32B5"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3.11. Инспектор по делам несовершеннолетних </w:t>
      </w:r>
      <w:r w:rsidRPr="004A32B5">
        <w:rPr>
          <w:rFonts w:ascii="Times New Roman" w:hAnsi="Times New Roman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 с несовершеннолетним (семьей), отчеты о проделанной работе, мониторинг результатов и т.д.</w:t>
      </w:r>
    </w:p>
    <w:p w:rsidR="00B72A64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72A64" w:rsidRPr="00775219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 Посещать внеклассные, внешкольные мероприятия.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 Создание единой системы воспитательной работы образовательной организации.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Определение приоритетов воспитательной работы.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Развитие системы дополнительного образования в школе.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6.9.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(в т.ч. профилактической) работы в образовательной организации. </w:t>
      </w:r>
    </w:p>
    <w:p w:rsidR="00B72A64" w:rsidRPr="004A32B5" w:rsidRDefault="00B72A64" w:rsidP="000B5567">
      <w:pPr>
        <w:pStyle w:val="a3"/>
        <w:spacing w:after="0" w:line="312" w:lineRule="auto"/>
        <w:ind w:left="0" w:right="51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0BE5" w:rsidRPr="004A32B5" w:rsidRDefault="003E6D82" w:rsidP="00750BE5">
      <w:pPr>
        <w:spacing w:after="0" w:line="240" w:lineRule="auto"/>
        <w:ind w:right="5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72A64" w:rsidRPr="004A32B5">
        <w:rPr>
          <w:rFonts w:ascii="Times New Roman" w:hAnsi="Times New Roman"/>
          <w:b/>
          <w:sz w:val="28"/>
          <w:szCs w:val="28"/>
        </w:rPr>
        <w:t>ормативная документация</w:t>
      </w:r>
      <w:r w:rsidR="00750BE5" w:rsidRPr="00750BE5">
        <w:rPr>
          <w:rFonts w:ascii="Times New Roman" w:hAnsi="Times New Roman"/>
          <w:b/>
          <w:sz w:val="28"/>
          <w:szCs w:val="28"/>
        </w:rPr>
        <w:t xml:space="preserve"> </w:t>
      </w:r>
      <w:r w:rsidR="00750BE5"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B72A64" w:rsidRPr="004A32B5" w:rsidRDefault="00B72A64" w:rsidP="00750BE5">
      <w:pPr>
        <w:spacing w:after="0" w:line="312" w:lineRule="auto"/>
        <w:ind w:right="51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="001E1A5F">
        <w:rPr>
          <w:rFonts w:ascii="Times New Roman" w:hAnsi="Times New Roman"/>
          <w:sz w:val="28"/>
          <w:szCs w:val="28"/>
        </w:rPr>
        <w:t xml:space="preserve"> МКОУ Новохайская школа, разработана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</w:t>
      </w:r>
      <w:r w:rsidR="001E1A5F">
        <w:rPr>
          <w:rFonts w:ascii="Times New Roman" w:hAnsi="Times New Roman"/>
          <w:sz w:val="28"/>
          <w:szCs w:val="28"/>
        </w:rPr>
        <w:t xml:space="preserve">й, особенностей образовательной организации.  </w:t>
      </w: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«О деятельности ШВР в 20</w:t>
      </w:r>
      <w:r w:rsidR="003E6D82">
        <w:rPr>
          <w:rFonts w:ascii="Times New Roman" w:hAnsi="Times New Roman"/>
          <w:sz w:val="28"/>
          <w:szCs w:val="28"/>
        </w:rPr>
        <w:t>23/2024</w:t>
      </w:r>
      <w:r w:rsidRPr="004A32B5">
        <w:rPr>
          <w:rFonts w:ascii="Times New Roman" w:hAnsi="Times New Roman"/>
          <w:sz w:val="28"/>
          <w:szCs w:val="28"/>
        </w:rPr>
        <w:t>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 w:rsidR="003E6D82">
        <w:rPr>
          <w:rFonts w:ascii="Times New Roman" w:hAnsi="Times New Roman"/>
          <w:sz w:val="28"/>
          <w:szCs w:val="28"/>
        </w:rPr>
        <w:t xml:space="preserve"> утвержденный 28.</w:t>
      </w:r>
      <w:r w:rsidRPr="004A32B5">
        <w:rPr>
          <w:rFonts w:ascii="Times New Roman" w:hAnsi="Times New Roman"/>
          <w:sz w:val="28"/>
          <w:szCs w:val="28"/>
        </w:rPr>
        <w:t>08. 20</w:t>
      </w:r>
      <w:r w:rsidR="003E6D82">
        <w:rPr>
          <w:rFonts w:ascii="Times New Roman" w:hAnsi="Times New Roman"/>
          <w:sz w:val="28"/>
          <w:szCs w:val="28"/>
        </w:rPr>
        <w:t>23</w:t>
      </w:r>
      <w:r w:rsidRPr="004A32B5">
        <w:rPr>
          <w:rFonts w:ascii="Times New Roman" w:hAnsi="Times New Roman"/>
          <w:sz w:val="28"/>
          <w:szCs w:val="28"/>
        </w:rPr>
        <w:t>г</w:t>
      </w:r>
      <w:r w:rsidR="003E6D82">
        <w:rPr>
          <w:rFonts w:ascii="Times New Roman" w:hAnsi="Times New Roman"/>
          <w:sz w:val="28"/>
          <w:szCs w:val="28"/>
        </w:rPr>
        <w:t>.</w:t>
      </w: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приказу, описанному в пункте 2:</w:t>
      </w: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="003E6D82">
        <w:rPr>
          <w:rFonts w:ascii="Times New Roman" w:hAnsi="Times New Roman"/>
          <w:sz w:val="28"/>
          <w:szCs w:val="28"/>
        </w:rPr>
        <w:t>МКОУ Новохайская школа в 2023/2024</w:t>
      </w:r>
      <w:r w:rsidRPr="004A32B5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B72A64" w:rsidRPr="004A32B5" w:rsidRDefault="00B72A64" w:rsidP="000B5567">
      <w:pPr>
        <w:spacing w:after="0" w:line="312" w:lineRule="auto"/>
        <w:ind w:right="5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="00561C2E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="003E6D82">
        <w:rPr>
          <w:rFonts w:ascii="Times New Roman" w:hAnsi="Times New Roman"/>
          <w:sz w:val="28"/>
          <w:szCs w:val="28"/>
        </w:rPr>
        <w:t xml:space="preserve">МКОУ Новохайская школа </w:t>
      </w:r>
      <w:r w:rsidR="00561C2E">
        <w:rPr>
          <w:rFonts w:ascii="Times New Roman" w:hAnsi="Times New Roman"/>
          <w:sz w:val="28"/>
          <w:szCs w:val="28"/>
        </w:rPr>
        <w:t>в 2023/2024</w:t>
      </w:r>
      <w:r w:rsidRPr="004A32B5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B72A64" w:rsidRPr="004A32B5" w:rsidRDefault="00B72A64" w:rsidP="00B72A6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A64" w:rsidRPr="004A32B5" w:rsidRDefault="00B72A64" w:rsidP="00B72A6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187" w:rsidRDefault="00975187"/>
    <w:p w:rsidR="00975187" w:rsidRPr="00077FD7" w:rsidRDefault="00975187" w:rsidP="00975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7FD7">
        <w:rPr>
          <w:rFonts w:ascii="Times New Roman" w:hAnsi="Times New Roman"/>
          <w:b/>
          <w:sz w:val="28"/>
          <w:szCs w:val="28"/>
        </w:rPr>
        <w:t>План проведения заседаний</w:t>
      </w:r>
    </w:p>
    <w:p w:rsidR="00975187" w:rsidRPr="00077FD7" w:rsidRDefault="00975187" w:rsidP="00975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7FD7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975187" w:rsidRPr="00077FD7" w:rsidRDefault="00975187" w:rsidP="00975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7FD7">
        <w:rPr>
          <w:rFonts w:ascii="Times New Roman" w:hAnsi="Times New Roman"/>
          <w:b/>
          <w:sz w:val="28"/>
          <w:szCs w:val="28"/>
        </w:rPr>
        <w:t>на 2023 -2024 учебный год</w:t>
      </w:r>
    </w:p>
    <w:p w:rsidR="00975187" w:rsidRPr="00077FD7" w:rsidRDefault="00975187" w:rsidP="00975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322" w:type="dxa"/>
        <w:tblLayout w:type="fixed"/>
        <w:tblLook w:val="04A0"/>
      </w:tblPr>
      <w:tblGrid>
        <w:gridCol w:w="528"/>
        <w:gridCol w:w="3691"/>
        <w:gridCol w:w="2126"/>
        <w:gridCol w:w="2977"/>
      </w:tblGrid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Планирование работы Штаба на новый учебный год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28.08.2023</w:t>
            </w:r>
          </w:p>
        </w:tc>
        <w:tc>
          <w:tcPr>
            <w:tcW w:w="2977" w:type="dxa"/>
          </w:tcPr>
          <w:p w:rsidR="00975187" w:rsidRPr="00077FD7" w:rsidRDefault="00561C2E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 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занятости учащихся школы в кружках и спортивных клубах 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Планирование работы штаба на период осенних каникул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561C2E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75187" w:rsidRPr="00077FD7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2977" w:type="dxa"/>
          </w:tcPr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Система профилактической работы в школе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Работа Штаба по пропаганде здорового образа жизни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Мониторинг деятельности классных руководителей и членов Штаба в период осенних каникул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561C2E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="00975187" w:rsidRPr="00077FD7">
              <w:rPr>
                <w:rFonts w:ascii="Times New Roman" w:hAnsi="Times New Roman"/>
                <w:sz w:val="28"/>
                <w:szCs w:val="28"/>
              </w:rPr>
              <w:t>.11.2023</w:t>
            </w:r>
          </w:p>
        </w:tc>
        <w:tc>
          <w:tcPr>
            <w:tcW w:w="2977" w:type="dxa"/>
          </w:tcPr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 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 xml:space="preserve">       Итоги работы деятельности Штаба за 1 полугодие 2023- 2024 </w:t>
            </w:r>
            <w:proofErr w:type="spellStart"/>
            <w:r w:rsidRPr="00077FD7">
              <w:rPr>
                <w:rFonts w:ascii="Times New Roman" w:hAnsi="Times New Roman"/>
                <w:sz w:val="28"/>
                <w:szCs w:val="28"/>
              </w:rPr>
              <w:t>уч.года</w:t>
            </w:r>
            <w:proofErr w:type="spellEnd"/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Планирование работы Штаба на зимних каникулах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Занятость учащихся СОП, ТЖС, состоящих на ВШУ на зимних каникулах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561C2E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75187" w:rsidRPr="00077FD7">
              <w:rPr>
                <w:rFonts w:ascii="Times New Roman" w:hAnsi="Times New Roman"/>
                <w:sz w:val="28"/>
                <w:szCs w:val="28"/>
              </w:rPr>
              <w:t>.12.2023</w:t>
            </w: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Реализация профилактической работы с учащимися, состоящими на учёте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учащихся, состоящих на учёте, в общественной работе, массовых мероприятиях, занятость  в кружках и секциях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Анализ работы Штаба на зимних каникулах</w:t>
            </w: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4.01.2024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18.01.2024</w:t>
            </w:r>
          </w:p>
        </w:tc>
        <w:tc>
          <w:tcPr>
            <w:tcW w:w="2977" w:type="dxa"/>
          </w:tcPr>
          <w:p w:rsidR="001B159F" w:rsidRDefault="00561C2E" w:rsidP="001B1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1B1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школы в проведении месячника военно-патриотической работы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 xml:space="preserve">Работа членов Штаба по </w:t>
            </w: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экстремистских проявлений</w:t>
            </w: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Организация работы детских общественных объединений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22.01-23.02.2024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15.02.2024</w:t>
            </w: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Ученическое самоуправление в школе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Анализ работы Штаба на весенних каникулах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22.03.2024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19.03.2024</w:t>
            </w: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Работа Штаба по предупреждению детского дорожно-транспортного травматизма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Активность и инициатива школьных коллективов, участие в школьных делах</w:t>
            </w: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19.04.2024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 xml:space="preserve"> Анализ работы Штаба ВР за учебный год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 xml:space="preserve">Организация летнего каникулярного отдыха учащихся и временной трудовой занятости </w:t>
            </w: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</w:t>
            </w: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14.05.2024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28.05.2024</w:t>
            </w: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Организация работы Штаба в период летних каникул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Летняя занятость обучающихся, состоящих на учёте</w:t>
            </w: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02.06.2024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В течение  всего</w:t>
            </w:r>
            <w:r w:rsidR="00561C2E">
              <w:rPr>
                <w:rFonts w:ascii="Times New Roman" w:hAnsi="Times New Roman"/>
                <w:sz w:val="28"/>
                <w:szCs w:val="28"/>
              </w:rPr>
              <w:t xml:space="preserve"> летнего периода.</w:t>
            </w: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187" w:rsidRPr="00077FD7" w:rsidTr="000B5567">
        <w:tc>
          <w:tcPr>
            <w:tcW w:w="528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91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Итоги работы Штаба в летний период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20.08.2024</w:t>
            </w:r>
          </w:p>
        </w:tc>
        <w:tc>
          <w:tcPr>
            <w:tcW w:w="2977" w:type="dxa"/>
          </w:tcPr>
          <w:p w:rsidR="001B159F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 педагог психолог, медработник, учитель физической культуры, учитель ОБЖ, педагог организатор,</w:t>
            </w:r>
          </w:p>
          <w:p w:rsidR="00561C2E" w:rsidRPr="00077FD7" w:rsidRDefault="00561C2E" w:rsidP="00561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75187" w:rsidRPr="00077FD7" w:rsidRDefault="0097518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187" w:rsidRPr="00077FD7" w:rsidRDefault="00975187" w:rsidP="00975187">
      <w:pPr>
        <w:jc w:val="center"/>
        <w:rPr>
          <w:rFonts w:ascii="Times New Roman" w:hAnsi="Times New Roman"/>
          <w:sz w:val="28"/>
          <w:szCs w:val="28"/>
        </w:rPr>
      </w:pPr>
    </w:p>
    <w:p w:rsidR="00975187" w:rsidRPr="00077FD7" w:rsidRDefault="00975187">
      <w:pPr>
        <w:rPr>
          <w:rFonts w:ascii="Times New Roman" w:hAnsi="Times New Roman"/>
          <w:sz w:val="28"/>
          <w:szCs w:val="28"/>
        </w:rPr>
      </w:pPr>
    </w:p>
    <w:p w:rsidR="00A94FB3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61C2E" w:rsidRDefault="00561C2E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B5567" w:rsidRDefault="000B5567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A94FB3" w:rsidRPr="00077FD7" w:rsidTr="000B5567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КАЛЕНДАРНЫЙ ПЛАН ВОСПИТАТЕЛЬНОЙ </w:t>
            </w: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РАБОТЫ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2023-2024 УЧЕБНЫЙ ГОД</w:t>
            </w:r>
          </w:p>
        </w:tc>
      </w:tr>
      <w:tr w:rsidR="00A94FB3" w:rsidRPr="00077FD7" w:rsidTr="000B5567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Начальная школа (1-4 классы)</w:t>
            </w:r>
          </w:p>
        </w:tc>
      </w:tr>
      <w:tr w:rsidR="00A94FB3" w:rsidRPr="00077FD7" w:rsidTr="000B5567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</w:tc>
      </w:tr>
      <w:tr w:rsidR="00A94FB3" w:rsidRPr="00077FD7" w:rsidTr="000B5567">
        <w:trPr>
          <w:trHeight w:val="277"/>
        </w:trPr>
        <w:tc>
          <w:tcPr>
            <w:tcW w:w="4678" w:type="dxa"/>
          </w:tcPr>
          <w:p w:rsidR="00A94FB3" w:rsidRPr="00561C2E" w:rsidRDefault="00561C2E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993" w:type="dxa"/>
          </w:tcPr>
          <w:p w:rsidR="00A94FB3" w:rsidRPr="00561C2E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1C2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A94FB3" w:rsidRPr="00561C2E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1C2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8" w:type="dxa"/>
          </w:tcPr>
          <w:p w:rsidR="00A94FB3" w:rsidRPr="00561C2E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1C2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Общешкольная линейка, посвященная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«Первому звонку – 2023 года»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94FB3" w:rsidRPr="00077FD7" w:rsidTr="000B5567">
        <w:trPr>
          <w:trHeight w:val="5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 Педагог организатор</w:t>
            </w:r>
          </w:p>
        </w:tc>
      </w:tr>
      <w:tr w:rsidR="00A94FB3" w:rsidRPr="00077FD7" w:rsidTr="000B5567">
        <w:trPr>
          <w:trHeight w:val="392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1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8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41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Неделя БДД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18 -22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5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Сентябрь- декабрь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физкультуры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«Мы за ЗОЖ»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25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1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руководители, Актив РДДМ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Ёлки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23-29 декабря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Кл. рук. 9-11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94FB3" w:rsidRPr="00077FD7" w:rsidTr="000B5567">
        <w:trPr>
          <w:trHeight w:val="552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16 января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к 23 февраля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19-21 февраля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к 8 марта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4-6 марта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7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КВЕСТ-Игра «ПДД»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Акция «Письмо солдату»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A94FB3" w:rsidRPr="00077FD7" w:rsidTr="000B5567">
        <w:trPr>
          <w:trHeight w:val="552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Учителя технологии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5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1-9 мая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Актив класса</w:t>
            </w:r>
          </w:p>
        </w:tc>
      </w:tr>
      <w:tr w:rsidR="00A94FB3" w:rsidRPr="00077FD7" w:rsidTr="000B5567">
        <w:trPr>
          <w:trHeight w:val="27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на асфальте: «Соблюдая ПДД, не окажешься в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беде»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A94FB3" w:rsidRPr="00077FD7" w:rsidTr="000B5567">
        <w:trPr>
          <w:trHeight w:val="27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Линейка «Последний звонок -2024»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23-25 мая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A94FB3" w:rsidRPr="00077FD7" w:rsidRDefault="00A94FB3" w:rsidP="00A94FB3">
      <w:pPr>
        <w:spacing w:line="258" w:lineRule="auto"/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A94FB3" w:rsidRPr="00077FD7" w:rsidTr="000B5567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A94FB3" w:rsidRPr="00077FD7" w:rsidTr="000B5567">
        <w:trPr>
          <w:trHeight w:val="43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8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классных часов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826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Индивидуальной работы с учащимися: Активом, «Группой риска»,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«ВШУ», «ОВЗ»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20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83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3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3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15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A94FB3" w:rsidRPr="00077FD7" w:rsidTr="000B5567">
        <w:trPr>
          <w:trHeight w:val="43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43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43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кандидатах на стенд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«Гордость школы»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17 мая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Анализ ВР с классом за уч. год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10 июня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35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Май- июнь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«Внеурочная деятельность»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(согласно утвержденному расписанию внеурочной деятельности)</w:t>
            </w:r>
          </w:p>
        </w:tc>
      </w:tr>
      <w:tr w:rsidR="00A94FB3" w:rsidRPr="00077FD7" w:rsidTr="000B5567">
        <w:trPr>
          <w:trHeight w:val="5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Орлята России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мастерская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Секция «Футбол»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</w:tbl>
    <w:p w:rsidR="00A94FB3" w:rsidRPr="00077FD7" w:rsidRDefault="00A94FB3" w:rsidP="00A94FB3">
      <w:pPr>
        <w:spacing w:line="255" w:lineRule="auto"/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A94FB3" w:rsidRPr="00077FD7" w:rsidTr="000B5567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«Взаимодействие с родителями (законными представителями)»</w:t>
            </w:r>
          </w:p>
        </w:tc>
      </w:tr>
      <w:tr w:rsidR="00A94FB3" w:rsidRPr="00077FD7" w:rsidTr="000B5567">
        <w:trPr>
          <w:trHeight w:val="27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9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Заседания Родительских комитетов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родительских комитетов</w:t>
            </w:r>
          </w:p>
        </w:tc>
      </w:tr>
      <w:tr w:rsidR="00A94FB3" w:rsidRPr="00077FD7" w:rsidTr="000B5567">
        <w:trPr>
          <w:trHeight w:val="5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 май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94FB3" w:rsidRPr="00077FD7" w:rsidTr="000B5567">
        <w:trPr>
          <w:trHeight w:val="506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Родительские собрания –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16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правонарушений и т.д.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A94FB3" w:rsidRPr="00077FD7" w:rsidTr="000B5567">
        <w:trPr>
          <w:trHeight w:val="1105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 с семьями: в трудной жизненной ситуации,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малообеспеченными и многодетными,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«Группы риска»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социальный педагог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 май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A94FB3" w:rsidRPr="00077FD7" w:rsidTr="000B5567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</w:tr>
      <w:tr w:rsidR="00A94FB3" w:rsidRPr="00077FD7" w:rsidTr="000B5567">
        <w:trPr>
          <w:trHeight w:val="277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Дни единых действий РДДМ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18" w:hanging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Советник по воспитанию Классные руководители</w:t>
            </w:r>
          </w:p>
        </w:tc>
      </w:tr>
      <w:tr w:rsidR="00A94FB3" w:rsidRPr="00077FD7" w:rsidTr="000B5567">
        <w:trPr>
          <w:trHeight w:val="415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A94FB3" w:rsidRPr="00077FD7" w:rsidTr="000B5567">
        <w:trPr>
          <w:trHeight w:val="554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43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706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движении «Орлята России» - </w:t>
            </w:r>
            <w:hyperlink r:id="rId10">
              <w:r w:rsidRPr="00077FD7">
                <w:rPr>
                  <w:rFonts w:ascii="Times New Roman" w:hAnsi="Times New Roman"/>
                  <w:color w:val="944F71"/>
                  <w:sz w:val="28"/>
                  <w:szCs w:val="28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A94FB3" w:rsidRPr="00077FD7" w:rsidTr="000B5567">
        <w:trPr>
          <w:trHeight w:val="27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 «Азбука профессий»,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A94FB3" w:rsidRPr="00077FD7" w:rsidTr="000B5567">
        <w:trPr>
          <w:trHeight w:val="386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1382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Неделя безопасности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18-27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49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Учебная эвакуация «Угроза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теракта»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3" w:firstLine="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Нача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 школы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94FB3" w:rsidRPr="00077FD7" w:rsidTr="000B5567">
        <w:trPr>
          <w:trHeight w:val="551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«15 минут о безопасности»,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1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4-8 сентября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1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акция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«Здоровье- твое богатство!»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организатор 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 1 модуля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Неделя правовых знаний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 Педагог организатор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 модуля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2модуля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 триместра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  <w:r w:rsidRPr="00077FD7">
        <w:rPr>
          <w:rFonts w:ascii="Times New Roman" w:hAnsi="Times New Roman"/>
          <w:sz w:val="28"/>
          <w:szCs w:val="28"/>
        </w:rPr>
        <w:br w:type="textWrapping" w:clear="all"/>
      </w: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A94FB3" w:rsidRPr="00077FD7" w:rsidTr="000B5567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A94FB3" w:rsidRPr="00077FD7" w:rsidTr="000B5567">
        <w:trPr>
          <w:trHeight w:val="27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421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2-11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41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06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–май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A94FB3" w:rsidRPr="00077FD7" w:rsidTr="000B5567">
        <w:trPr>
          <w:trHeight w:val="55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28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выставка «М.В. Ломоносов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726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30"/>
        </w:trPr>
        <w:tc>
          <w:tcPr>
            <w:tcW w:w="467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10 мая</w:t>
            </w:r>
          </w:p>
        </w:tc>
        <w:tc>
          <w:tcPr>
            <w:tcW w:w="283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«Внешкольные мероприятия»</w:t>
            </w:r>
          </w:p>
        </w:tc>
      </w:tr>
      <w:tr w:rsidR="00A94FB3" w:rsidRPr="00077FD7" w:rsidTr="000B5567">
        <w:trPr>
          <w:trHeight w:val="430"/>
        </w:trPr>
        <w:tc>
          <w:tcPr>
            <w:tcW w:w="470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Внешкольные тематические мероприятия воспитательной направленности, организуемые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A94FB3" w:rsidRPr="00077FD7" w:rsidTr="000B5567">
        <w:trPr>
          <w:trHeight w:val="430"/>
        </w:trPr>
        <w:tc>
          <w:tcPr>
            <w:tcW w:w="470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«Социальное партнерство»</w:t>
            </w:r>
          </w:p>
        </w:tc>
      </w:tr>
      <w:tr w:rsidR="00A94FB3" w:rsidRPr="00077FD7" w:rsidTr="000B5567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</w:tbl>
    <w:p w:rsidR="00A94FB3" w:rsidRPr="00077FD7" w:rsidRDefault="00A94FB3" w:rsidP="00A94FB3">
      <w:pPr>
        <w:spacing w:line="275" w:lineRule="auto"/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A94FB3" w:rsidRPr="00077FD7" w:rsidTr="000B5567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0" w:right="2033" w:hanging="15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КАЛЕНДАРНЫЙ ПЛАН ВОСПИТАТЕЛЬНОЙ РАБОТЫ НА 2023-2024 УЧЕБНЫЙ ГОД</w:t>
            </w:r>
          </w:p>
        </w:tc>
      </w:tr>
      <w:tr w:rsidR="00A94FB3" w:rsidRPr="00077FD7" w:rsidTr="000B5567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A94FB3" w:rsidRPr="00077FD7" w:rsidTr="000B5567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</w:tc>
      </w:tr>
      <w:tr w:rsidR="00A94FB3" w:rsidRPr="00077FD7" w:rsidTr="000B5567">
        <w:trPr>
          <w:trHeight w:val="274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54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Общешкольная линейка, посвященная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«Первому звонку – 2023 года»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 Педагог организатор</w:t>
            </w:r>
          </w:p>
        </w:tc>
      </w:tr>
      <w:tr w:rsidR="00A94FB3" w:rsidRPr="00077FD7" w:rsidTr="000B5567">
        <w:trPr>
          <w:trHeight w:val="550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организация проведении олимпиады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Педагог организатор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2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Сентябрь- декабрь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405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2-4 октября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413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Школьные соревнования по настольному теннису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10-13 октября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406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02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«День Дублера»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323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12-15 декабря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402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19-22 декабря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554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Ёлки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27-29 декабря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Кл. рук. 9-11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94FB3" w:rsidRPr="00077FD7" w:rsidTr="000B5567">
        <w:trPr>
          <w:trHeight w:val="413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«Живая классика»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255 лет со дня рождения русского писателя и баснописца Ивана Андреевича Крылова.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14 февраля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 литературы</w:t>
            </w:r>
          </w:p>
        </w:tc>
      </w:tr>
      <w:tr w:rsidR="00A94FB3" w:rsidRPr="00077FD7" w:rsidTr="000B5567">
        <w:trPr>
          <w:trHeight w:val="414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553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Месячник военно-патриотический</w:t>
            </w:r>
          </w:p>
        </w:tc>
        <w:tc>
          <w:tcPr>
            <w:tcW w:w="1277" w:type="dxa"/>
            <w:tcBorders>
              <w:bottom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5" w:type="dxa"/>
            <w:tcBorders>
              <w:bottom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550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421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23-25 мая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414"/>
        </w:trPr>
        <w:tc>
          <w:tcPr>
            <w:tcW w:w="453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классные часы</w:t>
            </w:r>
          </w:p>
        </w:tc>
        <w:tc>
          <w:tcPr>
            <w:tcW w:w="127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184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23-30 мая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4311"/>
        <w:gridCol w:w="1243"/>
        <w:gridCol w:w="1793"/>
        <w:gridCol w:w="2669"/>
        <w:gridCol w:w="236"/>
      </w:tblGrid>
      <w:tr w:rsidR="00A94FB3" w:rsidRPr="00077FD7" w:rsidTr="000B5567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A94FB3" w:rsidRPr="00077FD7" w:rsidTr="000B5567">
        <w:trPr>
          <w:trHeight w:val="27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951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Индивидуальной работы с учащимися: Активом, «Группой риска»,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«ВШК», «ОВЗ»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82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часов,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950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занятости учащихся во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8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954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планирования воспитательной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16 сентября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314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318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318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Педсовет по воспитательной работе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кандидатах на стенд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«Гордость школы»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25 мая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94FB3" w:rsidRPr="00077FD7" w:rsidTr="000B5567">
        <w:trPr>
          <w:trHeight w:val="554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10 июня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«Внеурочная деятельность»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(согласно утвержденному </w:t>
            </w:r>
            <w:proofErr w:type="spellStart"/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расписаниювнеурочной</w:t>
            </w:r>
            <w:proofErr w:type="spellEnd"/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деятельности)</w:t>
            </w:r>
          </w:p>
        </w:tc>
      </w:tr>
      <w:tr w:rsidR="00A94FB3" w:rsidRPr="00077FD7" w:rsidTr="000B5567">
        <w:trPr>
          <w:trHeight w:val="554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Руководитель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мастерская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5-6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Предпрофильная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Секция «Футбол»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Волонтеры «Творим добро»</w:t>
            </w: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317"/>
        </w:trPr>
        <w:tc>
          <w:tcPr>
            <w:tcW w:w="4533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A94FB3" w:rsidRPr="00077FD7" w:rsidRDefault="00A94FB3" w:rsidP="00A94FB3">
      <w:pPr>
        <w:jc w:val="center"/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A94FB3" w:rsidRPr="00077FD7" w:rsidTr="000B5567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Родительские собрания -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 с семьями: в трудной жизненной ситуации, малообеспеченными 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Соцпедагог</w:t>
            </w:r>
            <w:proofErr w:type="spellEnd"/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удовлетворённости образовательным и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тече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274" w:hanging="2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right="274" w:hanging="2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A94FB3" w:rsidRPr="00077FD7" w:rsidTr="000B5567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A94FB3" w:rsidRPr="00077FD7" w:rsidTr="000B5567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826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4-9 сентября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Учебная эвакуация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05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«15 минут о безопасности»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акция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Замдиректора по ВР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138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Неделя профилактики ДТП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Встречи сотрудников ГИБДД с учащимися, беседы по ПДД,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344" w:firstLine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 раза в триместр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552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 1 модуля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Неделя правовых знаний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827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 модуля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82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 триместра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3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Декада по профилактики ДТП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83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Правила безопасного поведения на летних каникулах. Инструктажи по ПДД, ППБ,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A94FB3" w:rsidRPr="00077FD7" w:rsidTr="000B5567">
        <w:trPr>
          <w:trHeight w:val="273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54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плакатов «Мы за ЗОЖ»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формат А3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25 сентября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550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102" w:hanging="4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A94FB3" w:rsidRPr="00077FD7" w:rsidTr="000B5567">
        <w:trPr>
          <w:trHeight w:val="549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 декабря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10 декабря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15 января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плакатов «Мы помним- Великие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сражения ВОВ»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4 апреля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фотоколлажей «Наш класс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11 мая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"Внешкольные мероприятия"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совместно с родителями (законными представителями)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Модуль "Социальное партнерство"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278"/>
        </w:trPr>
        <w:tc>
          <w:tcPr>
            <w:tcW w:w="4922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</w:tbl>
    <w:p w:rsidR="00A94FB3" w:rsidRPr="00077FD7" w:rsidRDefault="00A94FB3" w:rsidP="00A94FB3">
      <w:pPr>
        <w:spacing w:line="255" w:lineRule="auto"/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spacing w:line="255" w:lineRule="auto"/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A94FB3" w:rsidRPr="00077FD7" w:rsidTr="000B5567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«Школьные медиа»</w:t>
            </w:r>
          </w:p>
        </w:tc>
      </w:tr>
      <w:tr w:rsidR="00A94FB3" w:rsidRPr="00077FD7" w:rsidTr="000B5567">
        <w:trPr>
          <w:trHeight w:val="317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634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новостей в школьном аккаунте в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Телеграмм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Каждую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Советник по воспитанию</w:t>
            </w:r>
          </w:p>
        </w:tc>
      </w:tr>
      <w:tr w:rsidR="00A94FB3" w:rsidRPr="00077FD7" w:rsidTr="000B5567">
        <w:trPr>
          <w:trHeight w:val="634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новостей в школьном аккаунте в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Каждую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A94FB3" w:rsidRPr="00077FD7" w:rsidTr="000B5567">
        <w:trPr>
          <w:trHeight w:val="63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Медиацентр</w:t>
            </w:r>
            <w:proofErr w:type="spellEnd"/>
          </w:p>
        </w:tc>
      </w:tr>
      <w:tr w:rsidR="00A94FB3" w:rsidRPr="00077FD7" w:rsidTr="000B5567">
        <w:trPr>
          <w:trHeight w:val="633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94FB3" w:rsidRPr="00077FD7" w:rsidTr="000B5567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A94FB3" w:rsidRPr="00077FD7" w:rsidTr="000B5567">
        <w:trPr>
          <w:trHeight w:val="582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634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94FB3" w:rsidRPr="00077FD7" w:rsidTr="000B5567">
        <w:trPr>
          <w:trHeight w:val="634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634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по подготовке к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выбору профиля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94FB3" w:rsidRPr="00077FD7" w:rsidTr="000B5567">
        <w:trPr>
          <w:trHeight w:val="318"/>
        </w:trPr>
        <w:tc>
          <w:tcPr>
            <w:tcW w:w="492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 в рамках проекта по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825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spacing w:before="6" w:after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A94FB3" w:rsidRPr="00077FD7" w:rsidTr="000B5567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6" w:right="2107" w:hanging="15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A94FB3" w:rsidRPr="00077FD7" w:rsidTr="000B5567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Новохайская школа (10-11 классы)</w:t>
            </w:r>
          </w:p>
        </w:tc>
      </w:tr>
      <w:tr w:rsidR="00A94FB3" w:rsidRPr="00077FD7" w:rsidTr="000B5567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</w:tc>
      </w:tr>
      <w:tr w:rsidR="00A94FB3" w:rsidRPr="00077FD7" w:rsidTr="000B5567">
        <w:trPr>
          <w:trHeight w:val="273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94FB3" w:rsidRPr="00077FD7" w:rsidTr="000B5567">
        <w:trPr>
          <w:trHeight w:val="553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Общешкольная линейка, посвященная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«Первому звонку – 2023 года»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0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 Педагог организатор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Сентябрь- декабрь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Общешкольный л/а кросс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19 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«День Дублера»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13-20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12-15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Предновогодний турнир по волейболу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19-22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Ёлки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27-29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Кл. рук. 10-11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94FB3" w:rsidRPr="00077FD7" w:rsidTr="000B5567">
        <w:trPr>
          <w:trHeight w:val="888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Месячник военно-патриотической работы: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ОБЖ, ФК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25-30 мая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A94FB3" w:rsidRPr="00077FD7" w:rsidTr="000B5567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A94FB3" w:rsidRPr="00077FD7" w:rsidTr="000B5567">
        <w:trPr>
          <w:trHeight w:val="274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553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826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Индивидуальной работы с учащимися: Активом, «Группой риска»,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«ВШК», «ОВЗ»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3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классных часов,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1раз в неделю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826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2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550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16 сентября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Прогноз летней занятости учащихся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кандидатах на стенд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«Гордость школы»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25 мая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10 июня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"Внешкольные мероприятия"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FB3" w:rsidRPr="00077FD7" w:rsidTr="000B5567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"Социальное партнерство"</w:t>
            </w: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7"/>
        </w:trPr>
        <w:tc>
          <w:tcPr>
            <w:tcW w:w="4890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sz w:val="28"/>
                <w:szCs w:val="28"/>
              </w:rPr>
      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      </w:r>
            <w:r w:rsidRPr="00077FD7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направленности.</w:t>
            </w:r>
          </w:p>
        </w:tc>
        <w:tc>
          <w:tcPr>
            <w:tcW w:w="1268" w:type="dxa"/>
            <w:shd w:val="clear" w:color="auto" w:fill="auto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32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4FB3" w:rsidRPr="00077FD7" w:rsidRDefault="00A94FB3" w:rsidP="00077FD7">
      <w:pPr>
        <w:spacing w:line="255" w:lineRule="auto"/>
        <w:ind w:right="375"/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  <w:r w:rsidRPr="00077FD7"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6"/>
        <w:gridCol w:w="1270"/>
        <w:gridCol w:w="1494"/>
        <w:gridCol w:w="104"/>
        <w:gridCol w:w="2843"/>
        <w:gridCol w:w="547"/>
      </w:tblGrid>
      <w:tr w:rsidR="00A94FB3" w:rsidRPr="00077FD7" w:rsidTr="000B5567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«Внеурочная деятельность»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3" w:right="1124" w:firstLine="54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9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82" w:hanging="21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49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49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«Мой выбор» (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профорентация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49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Общая физическая подготовка спортивные игры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49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40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Волонтёрство</w:t>
            </w:r>
            <w:proofErr w:type="spellEnd"/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494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358"/>
        </w:trPr>
        <w:tc>
          <w:tcPr>
            <w:tcW w:w="10637" w:type="dxa"/>
            <w:gridSpan w:val="5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30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4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Председ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49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2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Родительские собрания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Даты и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темы планируете для своего класса на год</w:t>
            </w:r>
            <w:proofErr w:type="gramStart"/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proofErr w:type="gramEnd"/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165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9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4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4"/>
        </w:trPr>
        <w:tc>
          <w:tcPr>
            <w:tcW w:w="4926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удовлетворённости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4FB3" w:rsidRPr="00077FD7" w:rsidRDefault="00A94FB3" w:rsidP="00A94FB3">
      <w:pPr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  <w:gridCol w:w="552"/>
      </w:tblGrid>
      <w:tr w:rsidR="00A94FB3" w:rsidRPr="00077FD7" w:rsidTr="000B5567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3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3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362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4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2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4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7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 Актива школы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273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30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2-10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Учебная эвакуация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03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«15 минут о безопасности», </w:t>
            </w: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4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Профилактическая акция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0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09" w:firstLine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 по ВР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3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 1 четвери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5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2 четверти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552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Декабрь, март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826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Беседы с учащимися по правилам безопасности в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период весенних каникул и «Осторожно, гололед».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модуля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4FB3" w:rsidRPr="00077FD7" w:rsidTr="000B5567">
        <w:trPr>
          <w:trHeight w:val="1099"/>
        </w:trPr>
        <w:tc>
          <w:tcPr>
            <w:tcW w:w="496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Конец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3 триместра</w:t>
            </w:r>
          </w:p>
        </w:tc>
        <w:tc>
          <w:tcPr>
            <w:tcW w:w="2837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4FB3" w:rsidRPr="00077FD7" w:rsidRDefault="00CE6C08" w:rsidP="00A94FB3">
      <w:pPr>
        <w:rPr>
          <w:rFonts w:ascii="Times New Roman" w:hAnsi="Times New Roman"/>
          <w:sz w:val="28"/>
          <w:szCs w:val="28"/>
        </w:rPr>
        <w:sectPr w:rsidR="00A94FB3" w:rsidRPr="00077FD7">
          <w:pgSz w:w="11910" w:h="16840"/>
          <w:pgMar w:top="700" w:right="0" w:bottom="280" w:left="620" w:header="360" w:footer="360" w:gutter="0"/>
          <w:cols w:space="72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48.15pt" to="59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" strokeweight=".4pt">
            <w10:wrap anchorx="page" anchory="page"/>
          </v:line>
        </w:pict>
      </w:r>
    </w:p>
    <w:tbl>
      <w:tblPr>
        <w:tblpPr w:leftFromText="180" w:rightFromText="180" w:vertAnchor="text" w:horzAnchor="margin" w:tblpXSpec="center" w:tblpY="7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0B5567" w:rsidRPr="00077FD7" w:rsidTr="000B5567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0B5567" w:rsidRPr="00077FD7" w:rsidTr="000B5567">
        <w:trPr>
          <w:trHeight w:val="273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B5567" w:rsidRPr="00077FD7" w:rsidTr="000B5567">
        <w:trPr>
          <w:trHeight w:val="273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B5567" w:rsidRPr="00077FD7" w:rsidTr="000B5567">
        <w:trPr>
          <w:trHeight w:val="589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До 15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5567" w:rsidRPr="00077FD7" w:rsidTr="000B5567">
        <w:trPr>
          <w:trHeight w:val="551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0B5567" w:rsidRPr="00077FD7" w:rsidTr="000B5567">
        <w:trPr>
          <w:trHeight w:val="552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 декабря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B5567" w:rsidRPr="00077FD7" w:rsidTr="000B5567">
        <w:trPr>
          <w:trHeight w:val="273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10 декабря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5567" w:rsidRPr="00077FD7" w:rsidTr="000B5567">
        <w:trPr>
          <w:trHeight w:val="553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15 января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B5567" w:rsidRPr="00077FD7" w:rsidTr="000B5567">
        <w:trPr>
          <w:trHeight w:val="594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4 апреля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B5567" w:rsidRPr="00077FD7" w:rsidTr="000B5567">
        <w:trPr>
          <w:trHeight w:val="590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С 11 мая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5567" w:rsidRPr="00077FD7" w:rsidTr="000B5567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«Школьные медиа»</w:t>
            </w:r>
          </w:p>
        </w:tc>
      </w:tr>
      <w:tr w:rsidR="000B5567" w:rsidRPr="00077FD7" w:rsidTr="000B5567">
        <w:trPr>
          <w:trHeight w:val="273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B5567" w:rsidRPr="00077FD7" w:rsidTr="000B5567">
        <w:trPr>
          <w:trHeight w:val="594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новостей в школьном аккаунте в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Телеграмм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Каждую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Советник по </w:t>
            </w: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воспитанию</w:t>
            </w:r>
          </w:p>
        </w:tc>
      </w:tr>
      <w:tr w:rsidR="000B5567" w:rsidRPr="00077FD7" w:rsidTr="000B5567">
        <w:trPr>
          <w:trHeight w:val="594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Публикации новостей в школьном аккаунте в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Каждую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0B5567" w:rsidRPr="00077FD7" w:rsidTr="000B5567">
        <w:trPr>
          <w:trHeight w:val="553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Медиацентр</w:t>
            </w:r>
            <w:proofErr w:type="spellEnd"/>
          </w:p>
        </w:tc>
      </w:tr>
      <w:tr w:rsidR="000B5567" w:rsidRPr="00077FD7" w:rsidTr="000B5567">
        <w:trPr>
          <w:trHeight w:val="550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B5567" w:rsidRPr="00077FD7" w:rsidTr="000B5567">
        <w:trPr>
          <w:trHeight w:val="592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B5567" w:rsidRPr="00077FD7" w:rsidTr="000B5567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0B5567" w:rsidRPr="00077FD7" w:rsidTr="000B5567">
        <w:trPr>
          <w:trHeight w:val="278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B5567" w:rsidRPr="00077FD7" w:rsidTr="000B5567">
        <w:trPr>
          <w:trHeight w:val="550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Днях открытых дверей учебных заведении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5567" w:rsidRPr="00077FD7" w:rsidTr="000B5567">
        <w:trPr>
          <w:trHeight w:val="699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видео-уроков на сайте</w:t>
            </w:r>
          </w:p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hyperlink r:id="rId11">
              <w:r w:rsidRPr="00077FD7">
                <w:rPr>
                  <w:rFonts w:ascii="Times New Roman" w:hAnsi="Times New Roman"/>
                  <w:color w:val="0462C1"/>
                  <w:sz w:val="28"/>
                  <w:szCs w:val="28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5567" w:rsidRPr="00077FD7" w:rsidTr="000B5567">
        <w:trPr>
          <w:trHeight w:val="554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B5567" w:rsidRPr="00077FD7" w:rsidTr="000B5567">
        <w:trPr>
          <w:trHeight w:val="697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B5567" w:rsidRPr="00077FD7" w:rsidTr="000B5567">
        <w:trPr>
          <w:trHeight w:val="697"/>
        </w:trPr>
        <w:tc>
          <w:tcPr>
            <w:tcW w:w="496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 в рамках проекта по </w:t>
            </w:r>
            <w:proofErr w:type="spellStart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837" w:type="dxa"/>
          </w:tcPr>
          <w:p w:rsidR="000B5567" w:rsidRPr="00077FD7" w:rsidRDefault="000B5567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7FD7">
        <w:rPr>
          <w:rFonts w:ascii="Times New Roman" w:hAnsi="Times New Roman"/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7FD7">
        <w:rPr>
          <w:rFonts w:ascii="Times New Roman" w:hAnsi="Times New Roman"/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7FD7">
        <w:rPr>
          <w:rFonts w:ascii="Times New Roman" w:hAnsi="Times New Roman"/>
          <w:b/>
          <w:i/>
          <w:color w:val="000000"/>
          <w:sz w:val="28"/>
          <w:szCs w:val="28"/>
        </w:rPr>
        <w:t xml:space="preserve">воспитательной работы </w:t>
      </w: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77FD7">
        <w:rPr>
          <w:rFonts w:ascii="Times New Roman" w:hAnsi="Times New Roman"/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c"/>
        <w:tblW w:w="0" w:type="auto"/>
        <w:tblLook w:val="04A0"/>
      </w:tblPr>
      <w:tblGrid>
        <w:gridCol w:w="4805"/>
        <w:gridCol w:w="4765"/>
      </w:tblGrid>
      <w:tr w:rsidR="00A94FB3" w:rsidRPr="00077FD7" w:rsidTr="000B5567">
        <w:tc>
          <w:tcPr>
            <w:tcW w:w="5640" w:type="dxa"/>
            <w:shd w:val="clear" w:color="auto" w:fill="66FF33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A94FB3" w:rsidRPr="00077FD7" w:rsidTr="000B5567"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" w:name="105244"/>
            <w:bookmarkEnd w:id="3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" w:name="105245"/>
            <w:bookmarkEnd w:id="4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5" w:name="105246"/>
            <w:bookmarkEnd w:id="5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6" w:name="105247"/>
            <w:bookmarkStart w:id="7" w:name="105253"/>
            <w:bookmarkEnd w:id="6"/>
            <w:bookmarkEnd w:id="7"/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8" w:name="105258"/>
            <w:bookmarkEnd w:id="8"/>
          </w:p>
        </w:tc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9" w:name="105264"/>
            <w:bookmarkEnd w:id="9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10" w:name="105265"/>
            <w:bookmarkEnd w:id="10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11" w:name="105266"/>
            <w:bookmarkStart w:id="12" w:name="105272"/>
            <w:bookmarkStart w:id="13" w:name="105275"/>
            <w:bookmarkStart w:id="14" w:name="105277"/>
            <w:bookmarkStart w:id="15" w:name="105282"/>
            <w:bookmarkEnd w:id="11"/>
            <w:bookmarkEnd w:id="12"/>
            <w:bookmarkEnd w:id="13"/>
            <w:bookmarkEnd w:id="14"/>
            <w:bookmarkEnd w:id="15"/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94FB3" w:rsidRPr="00077FD7" w:rsidTr="000B5567"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16" w:name="105248"/>
            <w:bookmarkEnd w:id="16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1 октября: Международный день пожилых людей; Международный день музыки;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17" w:name="105249"/>
            <w:bookmarkEnd w:id="17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18" w:name="105250"/>
            <w:bookmarkEnd w:id="18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19" w:name="105251"/>
            <w:bookmarkEnd w:id="19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0" w:name="105252"/>
            <w:bookmarkEnd w:id="20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Февраль: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1" w:name="105267"/>
            <w:bookmarkEnd w:id="21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2 февраля: День разгрома советскими войсками немецко-фашистских войск в Сталинградской битве;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2" w:name="105268"/>
            <w:bookmarkEnd w:id="22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3" w:name="105269"/>
            <w:bookmarkEnd w:id="23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4" w:name="105270"/>
            <w:bookmarkEnd w:id="24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5" w:name="105271"/>
            <w:bookmarkEnd w:id="25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94FB3" w:rsidRPr="00077FD7" w:rsidTr="000B5567"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Ноябрь: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6" w:name="105254"/>
            <w:bookmarkEnd w:id="26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7" w:name="105255"/>
            <w:bookmarkEnd w:id="27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28" w:name="105256"/>
            <w:bookmarkEnd w:id="28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29" w:name="105257"/>
            <w:bookmarkEnd w:id="29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0" w:name="105273"/>
            <w:bookmarkEnd w:id="30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1" w:name="105274"/>
            <w:bookmarkEnd w:id="31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2" w:name="105335"/>
            <w:bookmarkEnd w:id="32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94FB3" w:rsidRPr="00077FD7" w:rsidTr="000B5567"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3" w:name="105259"/>
            <w:bookmarkEnd w:id="33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4" w:name="105260"/>
            <w:bookmarkEnd w:id="34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5" w:name="105261"/>
            <w:bookmarkEnd w:id="35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6" w:name="105262"/>
            <w:bookmarkEnd w:id="36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7" w:name="105276"/>
            <w:bookmarkEnd w:id="37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94FB3" w:rsidRPr="00077FD7" w:rsidTr="000B5567"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4FB3" w:rsidRPr="00077FD7" w:rsidTr="000B5567">
        <w:tc>
          <w:tcPr>
            <w:tcW w:w="5640" w:type="dxa"/>
          </w:tcPr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8" w:name="105278"/>
            <w:bookmarkEnd w:id="38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39" w:name="105279"/>
            <w:bookmarkEnd w:id="39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0" w:name="105280"/>
            <w:bookmarkEnd w:id="40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1" w:name="105281"/>
            <w:bookmarkEnd w:id="41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94FB3" w:rsidRPr="00077FD7" w:rsidTr="000B5567">
        <w:tc>
          <w:tcPr>
            <w:tcW w:w="11280" w:type="dxa"/>
            <w:gridSpan w:val="2"/>
          </w:tcPr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2" w:name="105283"/>
            <w:bookmarkEnd w:id="42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3" w:name="105284"/>
            <w:bookmarkEnd w:id="43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4" w:name="105285"/>
            <w:bookmarkEnd w:id="44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5" w:name="105286"/>
            <w:bookmarkEnd w:id="45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6" w:name="105287"/>
            <w:bookmarkEnd w:id="46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47" w:name="105288"/>
            <w:bookmarkEnd w:id="47"/>
            <w:r w:rsidRPr="00077FD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8" w:name="105289"/>
            <w:bookmarkEnd w:id="48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49" w:name="105290"/>
            <w:bookmarkEnd w:id="49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50" w:name="105291"/>
            <w:bookmarkEnd w:id="50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51" w:name="105292"/>
            <w:bookmarkEnd w:id="51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A94FB3" w:rsidRPr="00077FD7" w:rsidRDefault="00A94FB3" w:rsidP="000B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bookmarkStart w:id="52" w:name="105293"/>
            <w:bookmarkEnd w:id="52"/>
            <w:r w:rsidRPr="00077FD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A94FB3" w:rsidRPr="00077FD7" w:rsidRDefault="00A94FB3" w:rsidP="000B55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94FB3" w:rsidRPr="00077FD7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94FB3" w:rsidRDefault="00A94FB3" w:rsidP="00A94F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  <w:sz w:val="28"/>
          <w:szCs w:val="28"/>
        </w:rPr>
      </w:pPr>
    </w:p>
    <w:p w:rsidR="00A94FB3" w:rsidRDefault="00A94FB3" w:rsidP="00A94FB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8"/>
          <w:szCs w:val="28"/>
        </w:rPr>
      </w:pPr>
    </w:p>
    <w:p w:rsidR="00975187" w:rsidRDefault="00975187"/>
    <w:sectPr w:rsidR="00975187" w:rsidSect="000B5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E6" w:rsidRDefault="00E33EE6">
      <w:pPr>
        <w:spacing w:after="0" w:line="240" w:lineRule="auto"/>
      </w:pPr>
      <w:r>
        <w:separator/>
      </w:r>
    </w:p>
  </w:endnote>
  <w:endnote w:type="continuationSeparator" w:id="0">
    <w:p w:rsidR="00E33EE6" w:rsidRDefault="00E3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E6" w:rsidRDefault="00E33EE6">
      <w:pPr>
        <w:spacing w:after="0" w:line="240" w:lineRule="auto"/>
      </w:pPr>
      <w:r>
        <w:separator/>
      </w:r>
    </w:p>
  </w:footnote>
  <w:footnote w:type="continuationSeparator" w:id="0">
    <w:p w:rsidR="00E33EE6" w:rsidRDefault="00E3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E5" w:rsidRDefault="00CE6C08">
    <w:pPr>
      <w:pStyle w:val="a8"/>
      <w:jc w:val="center"/>
    </w:pPr>
    <w:r>
      <w:fldChar w:fldCharType="begin"/>
    </w:r>
    <w:r w:rsidR="00750BE5">
      <w:instrText>PAGE   \* MERGEFORMAT</w:instrText>
    </w:r>
    <w:r>
      <w:fldChar w:fldCharType="separate"/>
    </w:r>
    <w:r w:rsidR="0005275D">
      <w:rPr>
        <w:noProof/>
      </w:rPr>
      <w:t>2</w:t>
    </w:r>
    <w:r>
      <w:rPr>
        <w:noProof/>
      </w:rPr>
      <w:fldChar w:fldCharType="end"/>
    </w:r>
  </w:p>
  <w:p w:rsidR="00750BE5" w:rsidRDefault="00750B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5275D"/>
    <w:rsid w:val="00060E91"/>
    <w:rsid w:val="00077FD7"/>
    <w:rsid w:val="000B5567"/>
    <w:rsid w:val="001A7D8D"/>
    <w:rsid w:val="001A7DA7"/>
    <w:rsid w:val="001B159F"/>
    <w:rsid w:val="001E1A5F"/>
    <w:rsid w:val="00204E94"/>
    <w:rsid w:val="0029647D"/>
    <w:rsid w:val="003E6D82"/>
    <w:rsid w:val="00451E5F"/>
    <w:rsid w:val="0050628E"/>
    <w:rsid w:val="00561C2E"/>
    <w:rsid w:val="005732D2"/>
    <w:rsid w:val="005F5A3F"/>
    <w:rsid w:val="00616781"/>
    <w:rsid w:val="006E2CC3"/>
    <w:rsid w:val="00750BE5"/>
    <w:rsid w:val="007B4199"/>
    <w:rsid w:val="007E4156"/>
    <w:rsid w:val="009425D6"/>
    <w:rsid w:val="009524CC"/>
    <w:rsid w:val="00975187"/>
    <w:rsid w:val="00A94FB3"/>
    <w:rsid w:val="00B50F8E"/>
    <w:rsid w:val="00B72A64"/>
    <w:rsid w:val="00BA207F"/>
    <w:rsid w:val="00BE36F5"/>
    <w:rsid w:val="00CE6C08"/>
    <w:rsid w:val="00E33EE6"/>
    <w:rsid w:val="00F72E5B"/>
    <w:rsid w:val="00F7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A94FB3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94FB3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94FB3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94FB3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94FB3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"/>
    <w:next w:val="a"/>
    <w:link w:val="60"/>
    <w:rsid w:val="00A94FB3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A64"/>
    <w:pPr>
      <w:ind w:left="720"/>
      <w:contextualSpacing/>
      <w:jc w:val="center"/>
    </w:pPr>
  </w:style>
  <w:style w:type="paragraph" w:styleId="a5">
    <w:name w:val="Normal (Web)"/>
    <w:basedOn w:val="a"/>
    <w:uiPriority w:val="99"/>
    <w:unhideWhenUsed/>
    <w:rsid w:val="00B72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72A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A64"/>
    <w:rPr>
      <w:rFonts w:ascii="Calibri" w:eastAsia="Calibri" w:hAnsi="Calibri" w:cs="Times New Roman"/>
    </w:rPr>
  </w:style>
  <w:style w:type="paragraph" w:customStyle="1" w:styleId="ConsPlusTitle">
    <w:name w:val="ConsPlusTitle"/>
    <w:rsid w:val="00B72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72A6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2A64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B72A64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B72A64"/>
    <w:rPr>
      <w:rFonts w:ascii="Calibri" w:eastAsia="Calibri" w:hAnsi="Calibri" w:cs="Times New Roman"/>
    </w:rPr>
  </w:style>
  <w:style w:type="character" w:customStyle="1" w:styleId="CharAttribute0">
    <w:name w:val="CharAttribute0"/>
    <w:rsid w:val="00B72A64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A6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B72A64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A64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A64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A64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A6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A6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A64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A6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A64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97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FB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94FB3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4F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94F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4FB3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A94F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A94FB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rsid w:val="00A94FB3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/>
      <w:b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A94FB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">
    <w:name w:val="Subtitle"/>
    <w:basedOn w:val="a"/>
    <w:next w:val="a"/>
    <w:link w:val="af0"/>
    <w:rsid w:val="00A94FB3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0">
    <w:name w:val="Подзаголовок Знак"/>
    <w:basedOn w:val="a0"/>
    <w:link w:val="af"/>
    <w:rsid w:val="00A94FB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94FB3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4FB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94FB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94FB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94FB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94F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59</Pages>
  <Words>9702</Words>
  <Characters>55307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20</cp:revision>
  <cp:lastPrinted>2023-10-30T05:49:00Z</cp:lastPrinted>
  <dcterms:created xsi:type="dcterms:W3CDTF">2023-10-30T04:25:00Z</dcterms:created>
  <dcterms:modified xsi:type="dcterms:W3CDTF">2023-11-02T06:08:00Z</dcterms:modified>
</cp:coreProperties>
</file>