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1D" w:rsidRPr="00584BB5" w:rsidRDefault="0047311D" w:rsidP="00BD7180">
      <w:pPr>
        <w:ind w:firstLine="426"/>
        <w:jc w:val="center"/>
        <w:rPr>
          <w:rFonts w:cs="Times New Roman"/>
        </w:rPr>
      </w:pPr>
      <w:r w:rsidRPr="00584BB5">
        <w:rPr>
          <w:rFonts w:cs="Times New Roman"/>
        </w:rPr>
        <w:t>Муниципальное казённое общеобразовательное учреждение</w:t>
      </w:r>
    </w:p>
    <w:p w:rsidR="0047311D" w:rsidRPr="00584BB5" w:rsidRDefault="0047311D" w:rsidP="00BD7180">
      <w:pPr>
        <w:ind w:firstLine="426"/>
        <w:jc w:val="center"/>
        <w:rPr>
          <w:rFonts w:cs="Times New Roman"/>
        </w:rPr>
      </w:pPr>
      <w:r w:rsidRPr="00584BB5">
        <w:rPr>
          <w:rFonts w:cs="Times New Roman"/>
        </w:rPr>
        <w:t xml:space="preserve"> Новохайская школа </w:t>
      </w:r>
    </w:p>
    <w:p w:rsidR="0047311D" w:rsidRPr="00584BB5" w:rsidRDefault="0047311D" w:rsidP="00BD7180">
      <w:pPr>
        <w:ind w:firstLine="426"/>
        <w:jc w:val="center"/>
        <w:rPr>
          <w:rFonts w:cs="Times New Roman"/>
          <w:bCs/>
        </w:rPr>
      </w:pPr>
      <w:proofErr w:type="spellStart"/>
      <w:r w:rsidRPr="00584BB5">
        <w:rPr>
          <w:rFonts w:cs="Times New Roman"/>
          <w:bCs/>
        </w:rPr>
        <w:t>Богучанского</w:t>
      </w:r>
      <w:proofErr w:type="spellEnd"/>
      <w:r w:rsidRPr="00584BB5">
        <w:rPr>
          <w:rFonts w:cs="Times New Roman"/>
          <w:bCs/>
        </w:rPr>
        <w:t xml:space="preserve"> района Красноярского края</w:t>
      </w:r>
    </w:p>
    <w:p w:rsidR="0047311D" w:rsidRPr="00584BB5" w:rsidRDefault="0047311D" w:rsidP="00BD7180">
      <w:pPr>
        <w:ind w:firstLine="426"/>
        <w:jc w:val="center"/>
        <w:rPr>
          <w:rFonts w:cs="Times New Roman"/>
          <w:bCs/>
          <w:lang w:val="en-US"/>
        </w:rPr>
      </w:pPr>
      <w:r w:rsidRPr="00584BB5">
        <w:rPr>
          <w:rFonts w:cs="Times New Roman"/>
          <w:bCs/>
        </w:rPr>
        <w:t xml:space="preserve">663469, п. </w:t>
      </w:r>
      <w:proofErr w:type="spellStart"/>
      <w:r w:rsidRPr="00584BB5">
        <w:rPr>
          <w:rFonts w:cs="Times New Roman"/>
          <w:bCs/>
        </w:rPr>
        <w:t>Новохайский</w:t>
      </w:r>
      <w:proofErr w:type="spellEnd"/>
      <w:r w:rsidRPr="00584BB5">
        <w:rPr>
          <w:rFonts w:cs="Times New Roman"/>
          <w:bCs/>
        </w:rPr>
        <w:t>, ул. Мира</w:t>
      </w:r>
      <w:r w:rsidRPr="00584BB5">
        <w:rPr>
          <w:rFonts w:cs="Times New Roman"/>
          <w:bCs/>
          <w:lang w:val="en-US"/>
        </w:rPr>
        <w:t xml:space="preserve"> 1</w:t>
      </w:r>
    </w:p>
    <w:p w:rsidR="0047311D" w:rsidRPr="00584BB5" w:rsidRDefault="0047311D" w:rsidP="00BD7180">
      <w:pPr>
        <w:ind w:firstLine="426"/>
        <w:jc w:val="center"/>
        <w:rPr>
          <w:rFonts w:cs="Times New Roman"/>
          <w:bCs/>
          <w:lang w:val="en-US"/>
        </w:rPr>
      </w:pPr>
      <w:r w:rsidRPr="00584BB5">
        <w:rPr>
          <w:rFonts w:cs="Times New Roman"/>
          <w:bCs/>
        </w:rPr>
        <w:t>т</w:t>
      </w:r>
      <w:r w:rsidRPr="00584BB5">
        <w:rPr>
          <w:rFonts w:cs="Times New Roman"/>
          <w:bCs/>
          <w:lang w:val="en-US"/>
        </w:rPr>
        <w:t>. 2-24-31. E-mail xar.14@mail.ru</w:t>
      </w:r>
    </w:p>
    <w:p w:rsidR="0047311D" w:rsidRPr="00584BB5" w:rsidRDefault="0047311D" w:rsidP="00BD7180">
      <w:pPr>
        <w:pBdr>
          <w:bottom w:val="single" w:sz="12" w:space="1" w:color="auto"/>
        </w:pBdr>
        <w:ind w:firstLine="426"/>
        <w:jc w:val="center"/>
        <w:rPr>
          <w:rFonts w:cs="Times New Roman"/>
          <w:bCs/>
        </w:rPr>
      </w:pPr>
      <w:r w:rsidRPr="00584BB5">
        <w:rPr>
          <w:rFonts w:cs="Times New Roman"/>
          <w:bCs/>
        </w:rPr>
        <w:t>Тел. (факс) 8(39162) 22-4-31.</w:t>
      </w:r>
    </w:p>
    <w:p w:rsidR="0047311D" w:rsidRDefault="0047311D" w:rsidP="00BD7180">
      <w:pPr>
        <w:ind w:firstLine="426"/>
        <w:rPr>
          <w:b/>
          <w:bCs/>
        </w:rPr>
      </w:pPr>
    </w:p>
    <w:p w:rsidR="0047311D" w:rsidRPr="00A94F1A" w:rsidRDefault="0047311D" w:rsidP="00BD7180">
      <w:pPr>
        <w:ind w:firstLine="426"/>
        <w:jc w:val="center"/>
        <w:rPr>
          <w:b/>
          <w:bCs/>
        </w:rPr>
      </w:pPr>
      <w:r w:rsidRPr="00A94F1A">
        <w:rPr>
          <w:b/>
          <w:bCs/>
        </w:rPr>
        <w:t xml:space="preserve">Отчет </w:t>
      </w:r>
    </w:p>
    <w:p w:rsidR="0047311D" w:rsidRPr="00A94F1A" w:rsidRDefault="0047311D" w:rsidP="00BD7180">
      <w:pPr>
        <w:ind w:firstLine="426"/>
        <w:jc w:val="center"/>
        <w:rPr>
          <w:b/>
          <w:bCs/>
        </w:rPr>
      </w:pPr>
      <w:r w:rsidRPr="00A94F1A">
        <w:rPr>
          <w:b/>
          <w:bCs/>
        </w:rPr>
        <w:t>по итогам организации процесса воспитания</w:t>
      </w:r>
    </w:p>
    <w:p w:rsidR="0047311D" w:rsidRPr="00A94F1A" w:rsidRDefault="0047311D" w:rsidP="00BD7180">
      <w:pPr>
        <w:ind w:firstLine="426"/>
        <w:jc w:val="center"/>
        <w:rPr>
          <w:b/>
          <w:bCs/>
        </w:rPr>
      </w:pPr>
      <w:r w:rsidRPr="00A94F1A">
        <w:rPr>
          <w:b/>
          <w:bCs/>
        </w:rPr>
        <w:t>в МКОУ Новохайская школа</w:t>
      </w:r>
    </w:p>
    <w:p w:rsidR="0047311D" w:rsidRPr="00A94F1A" w:rsidRDefault="0047311D" w:rsidP="00BD7180">
      <w:pPr>
        <w:ind w:firstLine="426"/>
        <w:jc w:val="center"/>
        <w:rPr>
          <w:b/>
          <w:bCs/>
        </w:rPr>
      </w:pPr>
      <w:r>
        <w:rPr>
          <w:b/>
          <w:bCs/>
        </w:rPr>
        <w:t>за 2021/2022</w:t>
      </w:r>
      <w:r w:rsidRPr="00A94F1A">
        <w:rPr>
          <w:b/>
          <w:bCs/>
        </w:rPr>
        <w:t xml:space="preserve"> учебный год</w:t>
      </w:r>
    </w:p>
    <w:p w:rsidR="0047311D" w:rsidRPr="0005601E" w:rsidRDefault="0047311D" w:rsidP="00BD7180">
      <w:pPr>
        <w:ind w:firstLine="426"/>
        <w:rPr>
          <w:b/>
          <w:bCs/>
        </w:rPr>
      </w:pPr>
    </w:p>
    <w:p w:rsidR="0047311D" w:rsidRPr="00AA0D21" w:rsidRDefault="0047311D" w:rsidP="00AA0D21">
      <w:pPr>
        <w:ind w:firstLine="425"/>
        <w:rPr>
          <w:rFonts w:cs="Times New Roman"/>
        </w:rPr>
      </w:pPr>
      <w:r w:rsidRPr="00AA0D21">
        <w:t>В</w:t>
      </w:r>
      <w:r w:rsidRPr="00AA0D21">
        <w:rPr>
          <w:rFonts w:cs="Times New Roman"/>
        </w:rPr>
        <w:t>оспитательная работа в МКОУ Новохайская школа в 2021/2022 учебном году стро</w:t>
      </w:r>
      <w:r w:rsidRPr="00AA0D21">
        <w:rPr>
          <w:rFonts w:cs="Times New Roman"/>
        </w:rPr>
        <w:t>и</w:t>
      </w:r>
      <w:r w:rsidRPr="00AA0D21">
        <w:rPr>
          <w:rFonts w:cs="Times New Roman"/>
        </w:rPr>
        <w:t>лась в с</w:t>
      </w:r>
      <w:r w:rsidRPr="00AA0D21">
        <w:rPr>
          <w:rFonts w:cs="Times New Roman"/>
        </w:rPr>
        <w:t>о</w:t>
      </w:r>
      <w:r w:rsidRPr="00AA0D21">
        <w:rPr>
          <w:rFonts w:cs="Times New Roman"/>
        </w:rPr>
        <w:t>ответствии с планом воспитательной работы по следующим направлениям:</w:t>
      </w:r>
    </w:p>
    <w:p w:rsidR="0047311D" w:rsidRPr="00AA0D21" w:rsidRDefault="0047311D" w:rsidP="00AA0D21">
      <w:pPr>
        <w:pStyle w:val="a3"/>
        <w:ind w:left="0" w:firstLine="425"/>
        <w:jc w:val="both"/>
        <w:rPr>
          <w:rFonts w:cs="Times New Roman"/>
          <w:szCs w:val="24"/>
        </w:rPr>
      </w:pPr>
      <w:r w:rsidRPr="00AA0D21">
        <w:rPr>
          <w:rFonts w:cs="Times New Roman"/>
          <w:szCs w:val="24"/>
        </w:rPr>
        <w:t>социальное направление;</w:t>
      </w:r>
    </w:p>
    <w:p w:rsidR="0047311D" w:rsidRPr="00AA0D21" w:rsidRDefault="0047311D" w:rsidP="00AA0D21">
      <w:pPr>
        <w:pStyle w:val="a3"/>
        <w:ind w:left="0" w:firstLine="425"/>
        <w:jc w:val="both"/>
        <w:rPr>
          <w:rFonts w:cs="Times New Roman"/>
          <w:szCs w:val="24"/>
        </w:rPr>
      </w:pPr>
      <w:r w:rsidRPr="00AA0D21">
        <w:rPr>
          <w:rFonts w:cs="Times New Roman"/>
          <w:szCs w:val="24"/>
        </w:rPr>
        <w:t>духовно-нравственное направление;</w:t>
      </w:r>
    </w:p>
    <w:p w:rsidR="0047311D" w:rsidRPr="00AA0D21" w:rsidRDefault="0047311D" w:rsidP="00AA0D21">
      <w:pPr>
        <w:pStyle w:val="a3"/>
        <w:ind w:left="0" w:firstLine="425"/>
        <w:jc w:val="both"/>
        <w:rPr>
          <w:rFonts w:cs="Times New Roman"/>
          <w:szCs w:val="24"/>
        </w:rPr>
      </w:pPr>
      <w:r w:rsidRPr="00AA0D21">
        <w:rPr>
          <w:rFonts w:cs="Times New Roman"/>
          <w:szCs w:val="24"/>
        </w:rPr>
        <w:t>общекультурное направление;</w:t>
      </w:r>
    </w:p>
    <w:p w:rsidR="0047311D" w:rsidRPr="00AA0D21" w:rsidRDefault="0047311D" w:rsidP="00AA0D21">
      <w:pPr>
        <w:pStyle w:val="a3"/>
        <w:ind w:left="0" w:firstLine="425"/>
        <w:jc w:val="both"/>
        <w:rPr>
          <w:rFonts w:cs="Times New Roman"/>
          <w:szCs w:val="24"/>
        </w:rPr>
      </w:pPr>
      <w:r w:rsidRPr="00AA0D21">
        <w:rPr>
          <w:rFonts w:cs="Times New Roman"/>
          <w:szCs w:val="24"/>
        </w:rPr>
        <w:t>спортивно-оздоровительное направление;</w:t>
      </w:r>
    </w:p>
    <w:p w:rsidR="0047311D" w:rsidRPr="00AA0D21" w:rsidRDefault="0047311D" w:rsidP="00AA0D21">
      <w:pPr>
        <w:pStyle w:val="a3"/>
        <w:ind w:left="0" w:firstLine="425"/>
        <w:jc w:val="both"/>
        <w:rPr>
          <w:rFonts w:cs="Times New Roman"/>
          <w:szCs w:val="24"/>
        </w:rPr>
      </w:pPr>
      <w:proofErr w:type="spellStart"/>
      <w:r w:rsidRPr="00AA0D21">
        <w:rPr>
          <w:rFonts w:cs="Times New Roman"/>
          <w:szCs w:val="24"/>
        </w:rPr>
        <w:t>общеинтеллектуальное</w:t>
      </w:r>
      <w:proofErr w:type="spellEnd"/>
      <w:r w:rsidRPr="00AA0D21">
        <w:rPr>
          <w:rFonts w:cs="Times New Roman"/>
          <w:szCs w:val="24"/>
        </w:rPr>
        <w:t xml:space="preserve"> направление.</w:t>
      </w:r>
    </w:p>
    <w:p w:rsidR="0047311D" w:rsidRPr="00AA0D21" w:rsidRDefault="0047311D" w:rsidP="00AA0D21">
      <w:pPr>
        <w:pStyle w:val="a3"/>
        <w:ind w:left="0" w:firstLine="425"/>
        <w:jc w:val="both"/>
        <w:rPr>
          <w:rFonts w:cs="Times New Roman"/>
          <w:szCs w:val="24"/>
        </w:rPr>
      </w:pPr>
      <w:r w:rsidRPr="00AA0D21">
        <w:rPr>
          <w:rFonts w:cs="Times New Roman"/>
          <w:szCs w:val="24"/>
        </w:rPr>
        <w:t>Работа с родителями</w:t>
      </w:r>
      <w:r w:rsidR="00AA0D21">
        <w:rPr>
          <w:rFonts w:cs="Times New Roman"/>
          <w:szCs w:val="24"/>
        </w:rPr>
        <w:t>.</w:t>
      </w:r>
    </w:p>
    <w:p w:rsidR="0047311D" w:rsidRPr="00AA0D21" w:rsidRDefault="0047311D" w:rsidP="00AA0D21">
      <w:pPr>
        <w:pStyle w:val="a3"/>
        <w:ind w:left="0" w:firstLine="425"/>
        <w:jc w:val="both"/>
        <w:rPr>
          <w:rFonts w:cs="Times New Roman"/>
          <w:szCs w:val="24"/>
        </w:rPr>
      </w:pPr>
      <w:r w:rsidRPr="00AA0D21">
        <w:rPr>
          <w:rFonts w:cs="Times New Roman"/>
          <w:szCs w:val="24"/>
        </w:rPr>
        <w:t>Работа с детьми «группы риска»</w:t>
      </w:r>
      <w:r w:rsidR="00AA0D21">
        <w:rPr>
          <w:rFonts w:cs="Times New Roman"/>
          <w:szCs w:val="24"/>
        </w:rPr>
        <w:t>.</w:t>
      </w:r>
    </w:p>
    <w:p w:rsidR="00BD7180" w:rsidRPr="00AA0D21" w:rsidRDefault="00BD7180" w:rsidP="00AA0D21">
      <w:pPr>
        <w:ind w:firstLine="425"/>
        <w:rPr>
          <w:rFonts w:cs="Times New Roman"/>
          <w:color w:val="000000"/>
        </w:rPr>
      </w:pPr>
      <w:r w:rsidRPr="00AA0D21">
        <w:rPr>
          <w:rFonts w:cs="Times New Roman"/>
          <w:b/>
          <w:bCs/>
          <w:color w:val="000000"/>
        </w:rPr>
        <w:t xml:space="preserve">Целью воспитательной работы </w:t>
      </w:r>
      <w:r w:rsidRPr="00AA0D21">
        <w:rPr>
          <w:rFonts w:cs="Times New Roman"/>
          <w:color w:val="000000"/>
        </w:rPr>
        <w:t>МКОУ Новохайская школа является создание в школе у</w:t>
      </w:r>
      <w:r w:rsidRPr="00AA0D21">
        <w:rPr>
          <w:rFonts w:cs="Times New Roman"/>
          <w:color w:val="000000"/>
        </w:rPr>
        <w:t>с</w:t>
      </w:r>
      <w:r w:rsidRPr="00AA0D21">
        <w:rPr>
          <w:rFonts w:cs="Times New Roman"/>
          <w:color w:val="000000"/>
        </w:rPr>
        <w:t>ловий для личностного развития школьников, которое проявляется:</w:t>
      </w:r>
    </w:p>
    <w:p w:rsidR="00BD7180" w:rsidRPr="00AA0D21" w:rsidRDefault="00BD7180" w:rsidP="00AA0D21">
      <w:pPr>
        <w:numPr>
          <w:ilvl w:val="0"/>
          <w:numId w:val="9"/>
        </w:numPr>
        <w:ind w:left="0" w:right="180" w:firstLine="425"/>
        <w:contextualSpacing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>в усвоении ими основных норм поведения в обществе и традиций общества, в котором они живут;</w:t>
      </w:r>
    </w:p>
    <w:p w:rsidR="00BD7180" w:rsidRPr="00AA0D21" w:rsidRDefault="00BD7180" w:rsidP="00AA0D21">
      <w:pPr>
        <w:numPr>
          <w:ilvl w:val="0"/>
          <w:numId w:val="9"/>
        </w:numPr>
        <w:ind w:left="0" w:right="180" w:firstLine="425"/>
        <w:contextualSpacing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>в развитии социально значимых отношений школьников и ценностного отношения к семье, труду, Отечеству, природе, миру, знаниям, культуре, окружа</w:t>
      </w:r>
      <w:r w:rsidRPr="00AA0D21">
        <w:rPr>
          <w:rFonts w:cs="Times New Roman"/>
          <w:color w:val="000000"/>
        </w:rPr>
        <w:t>ю</w:t>
      </w:r>
      <w:r w:rsidRPr="00AA0D21">
        <w:rPr>
          <w:rFonts w:cs="Times New Roman"/>
          <w:color w:val="000000"/>
        </w:rPr>
        <w:t>щим людям и самим себе;</w:t>
      </w:r>
    </w:p>
    <w:p w:rsidR="00BD7180" w:rsidRPr="00AA0D21" w:rsidRDefault="00BD7180" w:rsidP="00AA0D21">
      <w:pPr>
        <w:numPr>
          <w:ilvl w:val="0"/>
          <w:numId w:val="9"/>
        </w:numPr>
        <w:ind w:left="0" w:right="180" w:firstLine="425"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>в приобретении школьниками опыта осуществления социально значимых дел, н</w:t>
      </w:r>
      <w:r w:rsidRPr="00AA0D21">
        <w:rPr>
          <w:rFonts w:cs="Times New Roman"/>
          <w:color w:val="000000"/>
        </w:rPr>
        <w:t>а</w:t>
      </w:r>
      <w:r w:rsidRPr="00AA0D21">
        <w:rPr>
          <w:rFonts w:cs="Times New Roman"/>
          <w:color w:val="000000"/>
        </w:rPr>
        <w:t>правленных на заботу о своей семье, на пользу родному городу и стране в целом, трудов</w:t>
      </w:r>
      <w:r w:rsidRPr="00AA0D21">
        <w:rPr>
          <w:rFonts w:cs="Times New Roman"/>
          <w:color w:val="000000"/>
        </w:rPr>
        <w:t>о</w:t>
      </w:r>
      <w:r w:rsidRPr="00AA0D21">
        <w:rPr>
          <w:rFonts w:cs="Times New Roman"/>
          <w:color w:val="000000"/>
        </w:rPr>
        <w:t>го опыта, опыта деятельного выражения собственной гражданской позиции.</w:t>
      </w:r>
    </w:p>
    <w:p w:rsidR="00BD7180" w:rsidRPr="00AA0D21" w:rsidRDefault="00BD7180" w:rsidP="00AA0D21">
      <w:pPr>
        <w:ind w:firstLine="425"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 xml:space="preserve">Педагогический коллектив реализует цель воспитательной работы школы через решение следующих </w:t>
      </w:r>
      <w:r w:rsidRPr="00AA0D21">
        <w:rPr>
          <w:rFonts w:cs="Times New Roman"/>
          <w:b/>
          <w:bCs/>
          <w:color w:val="000000"/>
        </w:rPr>
        <w:t>задач</w:t>
      </w:r>
      <w:r w:rsidRPr="00AA0D21">
        <w:rPr>
          <w:rFonts w:cs="Times New Roman"/>
          <w:color w:val="000000"/>
        </w:rPr>
        <w:t>:</w:t>
      </w:r>
    </w:p>
    <w:p w:rsidR="00BD7180" w:rsidRPr="00AA0D21" w:rsidRDefault="00BD7180" w:rsidP="00AA0D21">
      <w:pPr>
        <w:numPr>
          <w:ilvl w:val="0"/>
          <w:numId w:val="10"/>
        </w:numPr>
        <w:ind w:left="0" w:right="180" w:firstLine="425"/>
        <w:contextualSpacing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>реализовывать воспитательные возможности общешкольных ключевых дел, по</w:t>
      </w:r>
      <w:r w:rsidRPr="00AA0D21">
        <w:rPr>
          <w:rFonts w:cs="Times New Roman"/>
          <w:color w:val="000000"/>
        </w:rPr>
        <w:t>д</w:t>
      </w:r>
      <w:r w:rsidRPr="00AA0D21">
        <w:rPr>
          <w:rFonts w:cs="Times New Roman"/>
          <w:color w:val="000000"/>
        </w:rPr>
        <w:t>держивать традиции их коллективного планирования, организации, проведения и анализа в школьном сообществе;</w:t>
      </w:r>
    </w:p>
    <w:p w:rsidR="00BD7180" w:rsidRPr="00AA0D21" w:rsidRDefault="00BD7180" w:rsidP="00AA0D21">
      <w:pPr>
        <w:numPr>
          <w:ilvl w:val="0"/>
          <w:numId w:val="10"/>
        </w:numPr>
        <w:ind w:left="0" w:right="180" w:firstLine="425"/>
        <w:contextualSpacing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>реализовывать потенциал классного руководства в воспитании школьников, по</w:t>
      </w:r>
      <w:r w:rsidRPr="00AA0D21">
        <w:rPr>
          <w:rFonts w:cs="Times New Roman"/>
          <w:color w:val="000000"/>
        </w:rPr>
        <w:t>д</w:t>
      </w:r>
      <w:r w:rsidRPr="00AA0D21">
        <w:rPr>
          <w:rFonts w:cs="Times New Roman"/>
          <w:color w:val="000000"/>
        </w:rPr>
        <w:t>держивать активное участие классных сообществ в жизни школы;</w:t>
      </w:r>
    </w:p>
    <w:p w:rsidR="00BD7180" w:rsidRPr="00AA0D21" w:rsidRDefault="00BD7180" w:rsidP="00AA0D21">
      <w:pPr>
        <w:numPr>
          <w:ilvl w:val="0"/>
          <w:numId w:val="10"/>
        </w:numPr>
        <w:ind w:left="0" w:right="180" w:firstLine="425"/>
        <w:contextualSpacing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>вовлекать школьников в кружки, секции, клубы, студии и иные объединения, раб</w:t>
      </w:r>
      <w:r w:rsidRPr="00AA0D21">
        <w:rPr>
          <w:rFonts w:cs="Times New Roman"/>
          <w:color w:val="000000"/>
        </w:rPr>
        <w:t>о</w:t>
      </w:r>
      <w:r w:rsidRPr="00AA0D21">
        <w:rPr>
          <w:rFonts w:cs="Times New Roman"/>
          <w:color w:val="000000"/>
        </w:rPr>
        <w:t>тающие по школьным программам внеурочной деятельности, реализовывать их воспитательные возможности;</w:t>
      </w:r>
    </w:p>
    <w:p w:rsidR="00BD7180" w:rsidRPr="00AA0D21" w:rsidRDefault="00BD7180" w:rsidP="00AA0D21">
      <w:pPr>
        <w:numPr>
          <w:ilvl w:val="0"/>
          <w:numId w:val="10"/>
        </w:numPr>
        <w:ind w:left="0" w:right="180" w:firstLine="425"/>
        <w:contextualSpacing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>использовать в воспитании детей возможности школьного урока, поддерживать и</w:t>
      </w:r>
      <w:r w:rsidRPr="00AA0D21">
        <w:rPr>
          <w:rFonts w:cs="Times New Roman"/>
          <w:color w:val="000000"/>
        </w:rPr>
        <w:t>с</w:t>
      </w:r>
      <w:r w:rsidRPr="00AA0D21">
        <w:rPr>
          <w:rFonts w:cs="Times New Roman"/>
          <w:color w:val="000000"/>
        </w:rPr>
        <w:t>пользование на уроках интерактивных форм занятий с учащимися;</w:t>
      </w:r>
    </w:p>
    <w:p w:rsidR="00BD7180" w:rsidRPr="00AA0D21" w:rsidRDefault="00BD7180" w:rsidP="00AA0D21">
      <w:pPr>
        <w:numPr>
          <w:ilvl w:val="0"/>
          <w:numId w:val="10"/>
        </w:numPr>
        <w:ind w:left="0" w:right="180" w:firstLine="425"/>
        <w:contextualSpacing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>инициировать и поддерживать ученическое самоуправление – как на уровне школы, так и на уровне классных сообществ;</w:t>
      </w:r>
    </w:p>
    <w:p w:rsidR="00BD7180" w:rsidRPr="00AA0D21" w:rsidRDefault="00BD7180" w:rsidP="00AA0D21">
      <w:pPr>
        <w:numPr>
          <w:ilvl w:val="0"/>
          <w:numId w:val="10"/>
        </w:numPr>
        <w:ind w:left="0" w:right="180" w:firstLine="425"/>
        <w:contextualSpacing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>поддерживать деятельность функционирующих на базе школы детских обществе</w:t>
      </w:r>
      <w:r w:rsidRPr="00AA0D21">
        <w:rPr>
          <w:rFonts w:cs="Times New Roman"/>
          <w:color w:val="000000"/>
        </w:rPr>
        <w:t>н</w:t>
      </w:r>
      <w:r w:rsidRPr="00AA0D21">
        <w:rPr>
          <w:rFonts w:cs="Times New Roman"/>
          <w:color w:val="000000"/>
        </w:rPr>
        <w:t>ных объединений и организаций;</w:t>
      </w:r>
    </w:p>
    <w:p w:rsidR="00BD7180" w:rsidRPr="00AA0D21" w:rsidRDefault="00BD7180" w:rsidP="00AA0D21">
      <w:pPr>
        <w:numPr>
          <w:ilvl w:val="0"/>
          <w:numId w:val="10"/>
        </w:numPr>
        <w:ind w:left="0" w:right="180" w:firstLine="425"/>
        <w:contextualSpacing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>организовывать для школьников экскурсии, экспедиции, походы и реализовывать их воспитательный потенциал;</w:t>
      </w:r>
    </w:p>
    <w:p w:rsidR="00BD7180" w:rsidRPr="00AA0D21" w:rsidRDefault="00BD7180" w:rsidP="00AA0D21">
      <w:pPr>
        <w:numPr>
          <w:ilvl w:val="0"/>
          <w:numId w:val="10"/>
        </w:numPr>
        <w:ind w:left="0" w:right="180" w:firstLine="425"/>
        <w:contextualSpacing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 xml:space="preserve">организовывать </w:t>
      </w:r>
      <w:proofErr w:type="spellStart"/>
      <w:r w:rsidRPr="00AA0D21">
        <w:rPr>
          <w:rFonts w:cs="Times New Roman"/>
          <w:color w:val="000000"/>
        </w:rPr>
        <w:t>профориентационную</w:t>
      </w:r>
      <w:proofErr w:type="spellEnd"/>
      <w:r w:rsidRPr="00AA0D21">
        <w:rPr>
          <w:rFonts w:cs="Times New Roman"/>
          <w:color w:val="000000"/>
        </w:rPr>
        <w:t xml:space="preserve"> работу со школьниками;</w:t>
      </w:r>
    </w:p>
    <w:p w:rsidR="00BD7180" w:rsidRPr="00AA0D21" w:rsidRDefault="00BD7180" w:rsidP="00AA0D21">
      <w:pPr>
        <w:numPr>
          <w:ilvl w:val="0"/>
          <w:numId w:val="10"/>
        </w:numPr>
        <w:ind w:left="0" w:right="180" w:firstLine="425"/>
        <w:contextualSpacing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 xml:space="preserve">организовать работу школьных </w:t>
      </w:r>
      <w:proofErr w:type="spellStart"/>
      <w:r w:rsidRPr="00AA0D21">
        <w:rPr>
          <w:rFonts w:cs="Times New Roman"/>
          <w:color w:val="000000"/>
        </w:rPr>
        <w:t>медиа</w:t>
      </w:r>
      <w:proofErr w:type="spellEnd"/>
      <w:r w:rsidRPr="00AA0D21">
        <w:rPr>
          <w:rFonts w:cs="Times New Roman"/>
          <w:color w:val="000000"/>
        </w:rPr>
        <w:t>, реализовывать их воспитательный потенц</w:t>
      </w:r>
      <w:r w:rsidRPr="00AA0D21">
        <w:rPr>
          <w:rFonts w:cs="Times New Roman"/>
          <w:color w:val="000000"/>
        </w:rPr>
        <w:t>и</w:t>
      </w:r>
      <w:r w:rsidRPr="00AA0D21">
        <w:rPr>
          <w:rFonts w:cs="Times New Roman"/>
          <w:color w:val="000000"/>
        </w:rPr>
        <w:t>ал;</w:t>
      </w:r>
    </w:p>
    <w:p w:rsidR="00BD7180" w:rsidRPr="00AA0D21" w:rsidRDefault="00BD7180" w:rsidP="00AA0D21">
      <w:pPr>
        <w:numPr>
          <w:ilvl w:val="0"/>
          <w:numId w:val="10"/>
        </w:numPr>
        <w:ind w:left="0" w:right="180" w:firstLine="425"/>
        <w:contextualSpacing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lastRenderedPageBreak/>
        <w:t>развивать предметно-эстетическую среду школы и реализовывать ее воспитательные возможности;</w:t>
      </w:r>
    </w:p>
    <w:p w:rsidR="00BD7180" w:rsidRPr="00AA0D21" w:rsidRDefault="00BD7180" w:rsidP="00AA0D21">
      <w:pPr>
        <w:numPr>
          <w:ilvl w:val="0"/>
          <w:numId w:val="10"/>
        </w:numPr>
        <w:ind w:left="0" w:right="180" w:firstLine="425"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>организовать работу с семьями школьников, их родителями или законными пре</w:t>
      </w:r>
      <w:r w:rsidRPr="00AA0D21">
        <w:rPr>
          <w:rFonts w:cs="Times New Roman"/>
          <w:color w:val="000000"/>
        </w:rPr>
        <w:t>д</w:t>
      </w:r>
      <w:r w:rsidRPr="00AA0D21">
        <w:rPr>
          <w:rFonts w:cs="Times New Roman"/>
          <w:color w:val="000000"/>
        </w:rPr>
        <w:t>ставителями, направленную на совместное решение проблем личностного ра</w:t>
      </w:r>
      <w:r w:rsidRPr="00AA0D21">
        <w:rPr>
          <w:rFonts w:cs="Times New Roman"/>
          <w:color w:val="000000"/>
        </w:rPr>
        <w:t>з</w:t>
      </w:r>
      <w:r w:rsidRPr="00AA0D21">
        <w:rPr>
          <w:rFonts w:cs="Times New Roman"/>
          <w:color w:val="000000"/>
        </w:rPr>
        <w:t>вития детей.</w:t>
      </w:r>
    </w:p>
    <w:p w:rsidR="00BD7180" w:rsidRPr="00AA0D21" w:rsidRDefault="00BD7180" w:rsidP="00AA0D21">
      <w:pPr>
        <w:ind w:firstLine="425"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>Воспитательная работа в школе осуществляется в рамках модулей рабочей программы во</w:t>
      </w:r>
      <w:r w:rsidRPr="00AA0D21">
        <w:rPr>
          <w:rFonts w:cs="Times New Roman"/>
          <w:color w:val="000000"/>
        </w:rPr>
        <w:t>с</w:t>
      </w:r>
      <w:r w:rsidRPr="00AA0D21">
        <w:rPr>
          <w:rFonts w:cs="Times New Roman"/>
          <w:color w:val="000000"/>
        </w:rPr>
        <w:t>питания:</w:t>
      </w:r>
    </w:p>
    <w:p w:rsidR="00BD7180" w:rsidRPr="00AA0D21" w:rsidRDefault="00BD7180" w:rsidP="00AA0D21">
      <w:pPr>
        <w:numPr>
          <w:ilvl w:val="0"/>
          <w:numId w:val="11"/>
        </w:numPr>
        <w:ind w:left="0" w:right="180" w:firstLine="425"/>
        <w:contextualSpacing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>инвариантных: «Классное руководство», «Работа с родителями», «Курсы внеуро</w:t>
      </w:r>
      <w:r w:rsidRPr="00AA0D21">
        <w:rPr>
          <w:rFonts w:cs="Times New Roman"/>
          <w:color w:val="000000"/>
        </w:rPr>
        <w:t>ч</w:t>
      </w:r>
      <w:r w:rsidRPr="00AA0D21">
        <w:rPr>
          <w:rFonts w:cs="Times New Roman"/>
          <w:color w:val="000000"/>
        </w:rPr>
        <w:t xml:space="preserve">ной деятельности», «Школьный урок», </w:t>
      </w:r>
      <w:r w:rsidR="00FA1B37" w:rsidRPr="00AA0D21">
        <w:rPr>
          <w:rFonts w:cs="Times New Roman"/>
          <w:color w:val="000000"/>
        </w:rPr>
        <w:t>«Самоуправление»</w:t>
      </w:r>
      <w:r w:rsidRPr="00AA0D21">
        <w:rPr>
          <w:rFonts w:cs="Times New Roman"/>
          <w:color w:val="000000"/>
        </w:rPr>
        <w:t>, «Профориент</w:t>
      </w:r>
      <w:r w:rsidRPr="00AA0D21">
        <w:rPr>
          <w:rFonts w:cs="Times New Roman"/>
          <w:color w:val="000000"/>
        </w:rPr>
        <w:t>а</w:t>
      </w:r>
      <w:r w:rsidRPr="00AA0D21">
        <w:rPr>
          <w:rFonts w:cs="Times New Roman"/>
          <w:color w:val="000000"/>
        </w:rPr>
        <w:t>ция» (для ООО и СОО);</w:t>
      </w:r>
    </w:p>
    <w:p w:rsidR="00BD7180" w:rsidRPr="00AA0D21" w:rsidRDefault="00BD7180" w:rsidP="00AA0D21">
      <w:pPr>
        <w:numPr>
          <w:ilvl w:val="0"/>
          <w:numId w:val="11"/>
        </w:numPr>
        <w:ind w:left="0" w:right="180" w:firstLine="425"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>вариативных: «Кл</w:t>
      </w:r>
      <w:r w:rsidR="00FA1B37" w:rsidRPr="00AA0D21">
        <w:rPr>
          <w:rFonts w:cs="Times New Roman"/>
          <w:color w:val="000000"/>
        </w:rPr>
        <w:t>ючевые общешкольные дела»</w:t>
      </w:r>
      <w:r w:rsidRPr="00AA0D21">
        <w:rPr>
          <w:rFonts w:cs="Times New Roman"/>
          <w:color w:val="000000"/>
        </w:rPr>
        <w:t>.</w:t>
      </w:r>
    </w:p>
    <w:p w:rsidR="00BD7180" w:rsidRPr="00AA0D21" w:rsidRDefault="00BD7180" w:rsidP="00AA0D21">
      <w:pPr>
        <w:ind w:firstLine="425"/>
        <w:rPr>
          <w:rFonts w:cs="Times New Roman"/>
          <w:color w:val="000000"/>
        </w:rPr>
      </w:pPr>
      <w:r w:rsidRPr="00AA0D21">
        <w:rPr>
          <w:rFonts w:cs="Times New Roman"/>
          <w:color w:val="000000"/>
        </w:rPr>
        <w:t>Виды и формы воспитательной деятельности рабочей программы модулей воспитания конкретизированы в календарных планах воспитательной работы НОО, ООО и СОО.</w:t>
      </w:r>
    </w:p>
    <w:p w:rsidR="00BD7180" w:rsidRPr="00AA0D21" w:rsidRDefault="00BD7180" w:rsidP="00AA0D21">
      <w:pPr>
        <w:tabs>
          <w:tab w:val="num" w:pos="360"/>
        </w:tabs>
        <w:ind w:firstLine="425"/>
        <w:jc w:val="both"/>
        <w:rPr>
          <w:rFonts w:cs="Times New Roman"/>
          <w:color w:val="000000"/>
        </w:rPr>
      </w:pPr>
    </w:p>
    <w:p w:rsidR="0047311D" w:rsidRPr="006A1245" w:rsidRDefault="0047311D" w:rsidP="00AA0D21">
      <w:pPr>
        <w:pStyle w:val="a3"/>
        <w:numPr>
          <w:ilvl w:val="0"/>
          <w:numId w:val="1"/>
        </w:numPr>
        <w:ind w:left="0" w:firstLine="425"/>
        <w:rPr>
          <w:rFonts w:cs="Times New Roman"/>
          <w:b/>
          <w:szCs w:val="24"/>
        </w:rPr>
      </w:pPr>
      <w:r w:rsidRPr="006A1245">
        <w:rPr>
          <w:rFonts w:cs="Times New Roman"/>
          <w:b/>
          <w:szCs w:val="24"/>
        </w:rPr>
        <w:t>Общешкольные мероприятия:</w:t>
      </w:r>
    </w:p>
    <w:tbl>
      <w:tblPr>
        <w:tblpPr w:leftFromText="180" w:rightFromText="180" w:vertAnchor="text" w:horzAnchor="margin" w:tblpY="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8536"/>
      </w:tblGrid>
      <w:tr w:rsidR="0047311D" w:rsidRPr="006A1245" w:rsidTr="00EA019A">
        <w:tc>
          <w:tcPr>
            <w:tcW w:w="669" w:type="pct"/>
          </w:tcPr>
          <w:p w:rsidR="0047311D" w:rsidRPr="006A1245" w:rsidRDefault="0047311D" w:rsidP="00AA0D2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A1245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331" w:type="pct"/>
          </w:tcPr>
          <w:p w:rsidR="0047311D" w:rsidRPr="006A1245" w:rsidRDefault="0047311D" w:rsidP="00AA0D2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A1245">
              <w:rPr>
                <w:rFonts w:cs="Times New Roman"/>
                <w:b/>
                <w:sz w:val="22"/>
                <w:szCs w:val="22"/>
              </w:rPr>
              <w:t>Мероприятие</w:t>
            </w:r>
          </w:p>
        </w:tc>
      </w:tr>
      <w:tr w:rsidR="0047311D" w:rsidRPr="006A1245" w:rsidTr="00EA019A">
        <w:tc>
          <w:tcPr>
            <w:tcW w:w="669" w:type="pct"/>
          </w:tcPr>
          <w:p w:rsidR="0047311D" w:rsidRPr="006A1245" w:rsidRDefault="0047311D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1</w:t>
            </w:r>
          </w:p>
        </w:tc>
        <w:tc>
          <w:tcPr>
            <w:tcW w:w="4331" w:type="pct"/>
          </w:tcPr>
          <w:p w:rsidR="0047311D" w:rsidRPr="006A1245" w:rsidRDefault="0047311D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День знаний</w:t>
            </w:r>
          </w:p>
        </w:tc>
      </w:tr>
      <w:tr w:rsidR="0047311D" w:rsidRPr="006A1245" w:rsidTr="00EA019A">
        <w:tc>
          <w:tcPr>
            <w:tcW w:w="669" w:type="pct"/>
          </w:tcPr>
          <w:p w:rsidR="0047311D" w:rsidRPr="006A1245" w:rsidRDefault="0047311D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2</w:t>
            </w:r>
          </w:p>
        </w:tc>
        <w:tc>
          <w:tcPr>
            <w:tcW w:w="4331" w:type="pct"/>
          </w:tcPr>
          <w:p w:rsidR="0047311D" w:rsidRPr="006A1245" w:rsidRDefault="0047311D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День солидарности в борьбе против терроризма</w:t>
            </w:r>
          </w:p>
        </w:tc>
      </w:tr>
      <w:tr w:rsidR="0047311D" w:rsidRPr="006A1245" w:rsidTr="00EA019A">
        <w:tc>
          <w:tcPr>
            <w:tcW w:w="669" w:type="pct"/>
          </w:tcPr>
          <w:p w:rsidR="0047311D" w:rsidRPr="006A1245" w:rsidRDefault="0047311D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3</w:t>
            </w:r>
          </w:p>
        </w:tc>
        <w:tc>
          <w:tcPr>
            <w:tcW w:w="4331" w:type="pct"/>
          </w:tcPr>
          <w:p w:rsidR="0047311D" w:rsidRPr="006A1245" w:rsidRDefault="0047311D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День работников лесного хозяйства.</w:t>
            </w:r>
          </w:p>
        </w:tc>
      </w:tr>
      <w:tr w:rsidR="0047311D" w:rsidRPr="006A1245" w:rsidTr="00EA019A">
        <w:tc>
          <w:tcPr>
            <w:tcW w:w="669" w:type="pct"/>
          </w:tcPr>
          <w:p w:rsidR="0047311D" w:rsidRPr="006A1245" w:rsidRDefault="0047311D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4</w:t>
            </w:r>
          </w:p>
        </w:tc>
        <w:tc>
          <w:tcPr>
            <w:tcW w:w="4331" w:type="pct"/>
          </w:tcPr>
          <w:p w:rsidR="0047311D" w:rsidRPr="006A1245" w:rsidRDefault="0047311D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«Бегом от наркотиков» кросс</w:t>
            </w:r>
          </w:p>
        </w:tc>
      </w:tr>
      <w:tr w:rsidR="0047311D" w:rsidRPr="006A1245" w:rsidTr="00EA019A">
        <w:tc>
          <w:tcPr>
            <w:tcW w:w="669" w:type="pct"/>
          </w:tcPr>
          <w:p w:rsidR="0047311D" w:rsidRPr="006A1245" w:rsidRDefault="0047311D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5</w:t>
            </w:r>
          </w:p>
        </w:tc>
        <w:tc>
          <w:tcPr>
            <w:tcW w:w="4331" w:type="pct"/>
          </w:tcPr>
          <w:p w:rsidR="0047311D" w:rsidRPr="006A1245" w:rsidRDefault="0047311D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День учителя</w:t>
            </w:r>
          </w:p>
        </w:tc>
      </w:tr>
      <w:tr w:rsidR="0047311D" w:rsidRPr="006A1245" w:rsidTr="00EA019A">
        <w:tc>
          <w:tcPr>
            <w:tcW w:w="669" w:type="pct"/>
          </w:tcPr>
          <w:p w:rsidR="0047311D" w:rsidRPr="006A1245" w:rsidRDefault="0047311D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6</w:t>
            </w:r>
          </w:p>
        </w:tc>
        <w:tc>
          <w:tcPr>
            <w:tcW w:w="4331" w:type="pct"/>
          </w:tcPr>
          <w:p w:rsidR="0047311D" w:rsidRPr="006A1245" w:rsidRDefault="0047311D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День гражданской обороны.</w:t>
            </w:r>
          </w:p>
        </w:tc>
      </w:tr>
      <w:tr w:rsidR="0047311D" w:rsidRPr="006A1245" w:rsidTr="00EA019A">
        <w:tc>
          <w:tcPr>
            <w:tcW w:w="669" w:type="pct"/>
          </w:tcPr>
          <w:p w:rsidR="0047311D" w:rsidRPr="006A1245" w:rsidRDefault="0047311D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7</w:t>
            </w:r>
          </w:p>
        </w:tc>
        <w:tc>
          <w:tcPr>
            <w:tcW w:w="4331" w:type="pct"/>
          </w:tcPr>
          <w:p w:rsidR="0047311D" w:rsidRPr="006A1245" w:rsidRDefault="0047311D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Праздник осени «Осенний бал»</w:t>
            </w:r>
            <w:r w:rsidR="00DB74F1" w:rsidRPr="006A1245">
              <w:rPr>
                <w:rFonts w:cs="Times New Roman"/>
              </w:rPr>
              <w:t xml:space="preserve">. </w:t>
            </w:r>
            <w:r w:rsidRPr="006A1245">
              <w:rPr>
                <w:rFonts w:cs="Times New Roman"/>
              </w:rPr>
              <w:t>Выставка поделок «Краски осени»</w:t>
            </w:r>
          </w:p>
        </w:tc>
      </w:tr>
      <w:tr w:rsidR="0047311D" w:rsidRPr="006A1245" w:rsidTr="00EA019A">
        <w:trPr>
          <w:trHeight w:val="179"/>
        </w:trPr>
        <w:tc>
          <w:tcPr>
            <w:tcW w:w="669" w:type="pct"/>
          </w:tcPr>
          <w:p w:rsidR="0047311D" w:rsidRPr="006A1245" w:rsidRDefault="0047311D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8</w:t>
            </w:r>
          </w:p>
        </w:tc>
        <w:tc>
          <w:tcPr>
            <w:tcW w:w="4331" w:type="pct"/>
          </w:tcPr>
          <w:p w:rsidR="0047311D" w:rsidRPr="006A1245" w:rsidRDefault="0047311D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Международный день школьных библиотек.</w:t>
            </w:r>
            <w:bookmarkStart w:id="0" w:name="_GoBack"/>
            <w:bookmarkEnd w:id="0"/>
          </w:p>
        </w:tc>
      </w:tr>
      <w:tr w:rsidR="0047311D" w:rsidRPr="006A1245" w:rsidTr="00EA019A">
        <w:tc>
          <w:tcPr>
            <w:tcW w:w="669" w:type="pct"/>
          </w:tcPr>
          <w:p w:rsidR="0047311D" w:rsidRPr="006A1245" w:rsidRDefault="0047311D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9</w:t>
            </w:r>
          </w:p>
        </w:tc>
        <w:tc>
          <w:tcPr>
            <w:tcW w:w="4331" w:type="pct"/>
          </w:tcPr>
          <w:p w:rsidR="0047311D" w:rsidRPr="006A1245" w:rsidRDefault="0047311D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Акция «Подари улыбку»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10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Перепись 2021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11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Всероссийский урок безопасности школьников в сети Интернет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12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Международный день толерантности.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13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День матери в России.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14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День независимости (интерактивная игра)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15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Всероссийская акция «Час кода». Тематический урок информатики.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16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Мастерская Деда Мороза (выставка поделок)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17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Классные часы «День героев Отечества»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18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День Конституции РФ. «Права и обязанности граждан РФ»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19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Новогодний праздник «Новогодняя сказка»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20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Катание на санках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21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Лыжная прогулка в лес, зимние экскурсии.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22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Международный день памяти жертв Холокоста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23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Неделя математики.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24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День полного освобождения Ленинграда от фашистской блокады 1944 год. А</w:t>
            </w:r>
            <w:r w:rsidRPr="006A1245">
              <w:rPr>
                <w:rFonts w:cs="Times New Roman"/>
              </w:rPr>
              <w:t>к</w:t>
            </w:r>
            <w:r w:rsidRPr="006A1245">
              <w:rPr>
                <w:rFonts w:cs="Times New Roman"/>
              </w:rPr>
              <w:t>ция «Блокадный хлеб»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25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Неделя гуманитарных наук (День родного языка)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26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«Герои нашего времени»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27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 xml:space="preserve">День защитника Отечества 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28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Классные часы «Международный день борьбы с наркоманией и наркобизнесом»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29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 xml:space="preserve">Женский день – 8 Марта. 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30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Всероссийская неделя детской и юношеской книги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31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День воссоединения Крыма с Россией.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32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 xml:space="preserve">День космонавтики. </w:t>
            </w:r>
            <w:proofErr w:type="spellStart"/>
            <w:r w:rsidRPr="006A1245">
              <w:rPr>
                <w:rFonts w:cs="Times New Roman"/>
              </w:rPr>
              <w:t>Гагаринский</w:t>
            </w:r>
            <w:proofErr w:type="spellEnd"/>
            <w:r w:rsidRPr="006A1245">
              <w:rPr>
                <w:rFonts w:cs="Times New Roman"/>
              </w:rPr>
              <w:t xml:space="preserve"> урок «Космос – это мы»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33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«Знатоки дорожных правил»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34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 xml:space="preserve">Мероприятия, посвящённые Дню Победы </w:t>
            </w:r>
          </w:p>
        </w:tc>
      </w:tr>
      <w:tr w:rsidR="00DB74F1" w:rsidRPr="006A1245" w:rsidTr="00EA019A">
        <w:tc>
          <w:tcPr>
            <w:tcW w:w="669" w:type="pct"/>
          </w:tcPr>
          <w:p w:rsidR="00DB74F1" w:rsidRPr="006A1245" w:rsidRDefault="00DB74F1" w:rsidP="00AA0D21">
            <w:pPr>
              <w:jc w:val="center"/>
              <w:rPr>
                <w:rFonts w:cs="Times New Roman"/>
              </w:rPr>
            </w:pPr>
            <w:r w:rsidRPr="006A1245">
              <w:rPr>
                <w:rFonts w:cs="Times New Roman"/>
              </w:rPr>
              <w:t>35</w:t>
            </w:r>
          </w:p>
        </w:tc>
        <w:tc>
          <w:tcPr>
            <w:tcW w:w="4331" w:type="pct"/>
          </w:tcPr>
          <w:p w:rsidR="00DB74F1" w:rsidRPr="006A1245" w:rsidRDefault="00DB74F1" w:rsidP="00AA0D21">
            <w:pPr>
              <w:jc w:val="both"/>
              <w:rPr>
                <w:rFonts w:cs="Times New Roman"/>
              </w:rPr>
            </w:pPr>
            <w:r w:rsidRPr="006A1245">
              <w:rPr>
                <w:rFonts w:cs="Times New Roman"/>
              </w:rPr>
              <w:t>Выпускной вечер</w:t>
            </w:r>
          </w:p>
        </w:tc>
      </w:tr>
    </w:tbl>
    <w:p w:rsidR="0047311D" w:rsidRPr="006A1245" w:rsidRDefault="0047311D" w:rsidP="00BD7180">
      <w:pPr>
        <w:ind w:firstLine="426"/>
        <w:jc w:val="both"/>
        <w:rPr>
          <w:rFonts w:cs="Times New Roman"/>
        </w:rPr>
      </w:pPr>
    </w:p>
    <w:p w:rsidR="0047311D" w:rsidRPr="006A1245" w:rsidRDefault="0047311D" w:rsidP="00BD7180">
      <w:pPr>
        <w:pStyle w:val="a3"/>
        <w:numPr>
          <w:ilvl w:val="0"/>
          <w:numId w:val="1"/>
        </w:numPr>
        <w:ind w:left="0" w:firstLine="426"/>
        <w:rPr>
          <w:b/>
          <w:szCs w:val="24"/>
        </w:rPr>
      </w:pPr>
      <w:r w:rsidRPr="006A1245">
        <w:rPr>
          <w:rFonts w:cs="Times New Roman"/>
          <w:b/>
          <w:szCs w:val="24"/>
        </w:rPr>
        <w:lastRenderedPageBreak/>
        <w:t>Духовно нравственное воспитание и формирование положительных привычек:</w:t>
      </w:r>
    </w:p>
    <w:p w:rsidR="0047311D" w:rsidRPr="006A1245" w:rsidRDefault="0047311D" w:rsidP="00BD7180">
      <w:pPr>
        <w:ind w:firstLine="426"/>
      </w:pPr>
      <w:r w:rsidRPr="006A1245">
        <w:t xml:space="preserve">В течение учебного года зам. </w:t>
      </w:r>
      <w:r w:rsidR="00DB74F1" w:rsidRPr="006A1245">
        <w:t>директора по ВР и классные руководители проводили</w:t>
      </w:r>
      <w:r w:rsidRPr="006A1245">
        <w:t xml:space="preserve"> сл</w:t>
      </w:r>
      <w:r w:rsidRPr="006A1245">
        <w:t>е</w:t>
      </w:r>
      <w:r w:rsidRPr="006A1245">
        <w:t>дую</w:t>
      </w:r>
      <w:r w:rsidR="00DB74F1" w:rsidRPr="006A1245">
        <w:t>щую</w:t>
      </w:r>
      <w:r w:rsidRPr="006A1245">
        <w:t xml:space="preserve"> ра</w:t>
      </w:r>
      <w:r w:rsidR="00DB74F1" w:rsidRPr="006A1245">
        <w:t>боту</w:t>
      </w:r>
      <w:r w:rsidRPr="006A1245">
        <w:t>:</w:t>
      </w:r>
    </w:p>
    <w:p w:rsidR="00DB74F1" w:rsidRPr="006A1245" w:rsidRDefault="004824CE" w:rsidP="00DB74F1">
      <w:pPr>
        <w:numPr>
          <w:ilvl w:val="0"/>
          <w:numId w:val="12"/>
        </w:numPr>
        <w:ind w:left="0" w:firstLine="426"/>
      </w:pPr>
      <w:r w:rsidRPr="006A1245">
        <w:t>Торжественная линейка, посвящённая 1 сентября – Дню Знаний для 1-11 классов;</w:t>
      </w:r>
    </w:p>
    <w:p w:rsidR="004824CE" w:rsidRPr="006A1245" w:rsidRDefault="004824CE" w:rsidP="00DB74F1">
      <w:pPr>
        <w:numPr>
          <w:ilvl w:val="0"/>
          <w:numId w:val="12"/>
        </w:numPr>
        <w:ind w:left="0" w:firstLine="426"/>
      </w:pPr>
      <w:r w:rsidRPr="006A1245">
        <w:t>5 октября 2021 года в нашей школе все учащиеся встречали учителей на пороге шк</w:t>
      </w:r>
      <w:r w:rsidRPr="006A1245">
        <w:t>о</w:t>
      </w:r>
      <w:r w:rsidRPr="006A1245">
        <w:t>лы с цветами и шарами под весёлую музыку. Каждый класс красочно оформили праздни</w:t>
      </w:r>
      <w:r w:rsidRPr="006A1245">
        <w:t>ч</w:t>
      </w:r>
      <w:r w:rsidRPr="006A1245">
        <w:t>ную открытку;</w:t>
      </w:r>
    </w:p>
    <w:p w:rsidR="004824CE" w:rsidRPr="006A1245" w:rsidRDefault="004824CE" w:rsidP="00DB74F1">
      <w:pPr>
        <w:numPr>
          <w:ilvl w:val="0"/>
          <w:numId w:val="12"/>
        </w:numPr>
        <w:ind w:left="0" w:firstLine="426"/>
      </w:pPr>
      <w:r w:rsidRPr="006A1245">
        <w:t>«День Матери»</w:t>
      </w:r>
      <w:r w:rsidR="00BC7332" w:rsidRPr="006A1245">
        <w:t xml:space="preserve"> традиционно отмечаем в конце ноября. Учащиеся подготовили виде</w:t>
      </w:r>
      <w:r w:rsidR="00BC7332" w:rsidRPr="006A1245">
        <w:t>о</w:t>
      </w:r>
      <w:r w:rsidR="00BC7332" w:rsidRPr="006A1245">
        <w:t>ролики про своих мам и с классными руководителями провели классные часы;</w:t>
      </w:r>
    </w:p>
    <w:p w:rsidR="00BC7332" w:rsidRPr="006A1245" w:rsidRDefault="00BC7332" w:rsidP="00DB74F1">
      <w:pPr>
        <w:numPr>
          <w:ilvl w:val="0"/>
          <w:numId w:val="12"/>
        </w:numPr>
        <w:ind w:left="0" w:firstLine="426"/>
      </w:pPr>
      <w:r w:rsidRPr="006A1245">
        <w:t>Прошли по классам мероприятия к Новому году, оформили кабинеты. Каждый реб</w:t>
      </w:r>
      <w:r w:rsidRPr="006A1245">
        <w:t>е</w:t>
      </w:r>
      <w:r w:rsidRPr="006A1245">
        <w:t>нок 1-6 классов получил сладкий небольшой подарок от родительского комитета;</w:t>
      </w:r>
    </w:p>
    <w:p w:rsidR="00BC7332" w:rsidRPr="006A1245" w:rsidRDefault="00BC7332" w:rsidP="00BC7332">
      <w:pPr>
        <w:numPr>
          <w:ilvl w:val="0"/>
          <w:numId w:val="12"/>
        </w:numPr>
        <w:ind w:left="0" w:firstLine="426"/>
      </w:pPr>
      <w:r w:rsidRPr="006A1245">
        <w:t xml:space="preserve">От главы района В.Р.Саар получили сладкие подарки к Новому году </w:t>
      </w:r>
      <w:proofErr w:type="spellStart"/>
      <w:r w:rsidRPr="006A1245">
        <w:t>Маташова</w:t>
      </w:r>
      <w:proofErr w:type="spellEnd"/>
      <w:r w:rsidRPr="006A1245">
        <w:t xml:space="preserve"> Ольг</w:t>
      </w:r>
      <w:r w:rsidR="00DA2931" w:rsidRPr="006A1245">
        <w:t xml:space="preserve">а, </w:t>
      </w:r>
      <w:proofErr w:type="spellStart"/>
      <w:r w:rsidR="00DA2931" w:rsidRPr="006A1245">
        <w:t>Ги</w:t>
      </w:r>
      <w:r w:rsidR="00DA2931" w:rsidRPr="006A1245">
        <w:t>з</w:t>
      </w:r>
      <w:r w:rsidR="00DA2931" w:rsidRPr="006A1245">
        <w:t>брехт</w:t>
      </w:r>
      <w:proofErr w:type="spellEnd"/>
      <w:r w:rsidR="00DA2931" w:rsidRPr="006A1245">
        <w:t xml:space="preserve"> Антон, Тимина Лидия;</w:t>
      </w:r>
    </w:p>
    <w:p w:rsidR="00DA2931" w:rsidRPr="006A1245" w:rsidRDefault="00DA2931" w:rsidP="00BC7332">
      <w:pPr>
        <w:numPr>
          <w:ilvl w:val="0"/>
          <w:numId w:val="12"/>
        </w:numPr>
        <w:ind w:left="0" w:firstLine="426"/>
      </w:pPr>
      <w:r w:rsidRPr="006A1245">
        <w:t>Прошли по классам мероприятия, посвящённые 8 марта;</w:t>
      </w:r>
    </w:p>
    <w:p w:rsidR="00DA2931" w:rsidRPr="006A1245" w:rsidRDefault="00DA2931" w:rsidP="00BC7332">
      <w:pPr>
        <w:numPr>
          <w:ilvl w:val="0"/>
          <w:numId w:val="12"/>
        </w:numPr>
        <w:ind w:left="0" w:firstLine="426"/>
      </w:pPr>
      <w:r w:rsidRPr="006A1245">
        <w:t>Последний звонок прошёл для учащихся 4, 9, 11 классов.</w:t>
      </w:r>
    </w:p>
    <w:p w:rsidR="00BC7332" w:rsidRPr="006A1245" w:rsidRDefault="00BC7332" w:rsidP="00BC7332">
      <w:pPr>
        <w:shd w:val="clear" w:color="auto" w:fill="FFFFFF"/>
        <w:ind w:firstLine="426"/>
        <w:rPr>
          <w:rStyle w:val="c1"/>
        </w:rPr>
      </w:pPr>
      <w:r w:rsidRPr="006A1245">
        <w:rPr>
          <w:rStyle w:val="c1"/>
        </w:rPr>
        <w:t>Т</w:t>
      </w:r>
      <w:r w:rsidR="0047311D" w:rsidRPr="006A1245">
        <w:rPr>
          <w:rStyle w:val="c1"/>
        </w:rPr>
        <w:t>ематические классные часы</w:t>
      </w:r>
      <w:r w:rsidRPr="006A1245">
        <w:rPr>
          <w:rStyle w:val="c1"/>
        </w:rPr>
        <w:t xml:space="preserve"> прошли: </w:t>
      </w:r>
    </w:p>
    <w:p w:rsidR="00BC7332" w:rsidRPr="006A1245" w:rsidRDefault="00BC7332" w:rsidP="00DA2931">
      <w:pPr>
        <w:numPr>
          <w:ilvl w:val="0"/>
          <w:numId w:val="13"/>
        </w:numPr>
        <w:shd w:val="clear" w:color="auto" w:fill="FFFFFF"/>
        <w:ind w:left="0" w:firstLine="426"/>
        <w:rPr>
          <w:rStyle w:val="c8"/>
          <w:rFonts w:ascii="Arial" w:hAnsi="Arial" w:cs="Arial"/>
        </w:rPr>
      </w:pPr>
      <w:r w:rsidRPr="006A1245">
        <w:rPr>
          <w:rStyle w:val="c1"/>
        </w:rPr>
        <w:t>н</w:t>
      </w:r>
      <w:r w:rsidR="0047311D" w:rsidRPr="006A1245">
        <w:rPr>
          <w:rStyle w:val="c8"/>
          <w:iCs/>
        </w:rPr>
        <w:t>ачальная школа: «Воспитание здоровых привычек», «Наши права и обязанности», «Дорогою добра», «</w:t>
      </w:r>
      <w:proofErr w:type="gramStart"/>
      <w:r w:rsidR="0047311D" w:rsidRPr="006A1245">
        <w:rPr>
          <w:rStyle w:val="c8"/>
          <w:iCs/>
        </w:rPr>
        <w:t>Скажем</w:t>
      </w:r>
      <w:proofErr w:type="gramEnd"/>
      <w:r w:rsidR="0047311D" w:rsidRPr="006A1245">
        <w:rPr>
          <w:rStyle w:val="c8"/>
          <w:iCs/>
        </w:rPr>
        <w:t xml:space="preserve"> нет вредным привычкам»</w:t>
      </w:r>
      <w:r w:rsidRPr="006A1245">
        <w:rPr>
          <w:rStyle w:val="c8"/>
          <w:iCs/>
        </w:rPr>
        <w:t xml:space="preserve">; </w:t>
      </w:r>
    </w:p>
    <w:p w:rsidR="00DA2931" w:rsidRPr="006A1245" w:rsidRDefault="00BC7332" w:rsidP="006A1245">
      <w:pPr>
        <w:numPr>
          <w:ilvl w:val="0"/>
          <w:numId w:val="13"/>
        </w:numPr>
        <w:shd w:val="clear" w:color="auto" w:fill="FFFFFF"/>
        <w:tabs>
          <w:tab w:val="left" w:pos="709"/>
        </w:tabs>
        <w:ind w:left="0" w:firstLine="426"/>
        <w:rPr>
          <w:rStyle w:val="c8"/>
          <w:rFonts w:ascii="Arial" w:hAnsi="Arial" w:cs="Arial"/>
        </w:rPr>
      </w:pPr>
      <w:r w:rsidRPr="006A1245">
        <w:rPr>
          <w:rStyle w:val="c8"/>
          <w:iCs/>
        </w:rPr>
        <w:t>с</w:t>
      </w:r>
      <w:r w:rsidR="0047311D" w:rsidRPr="006A1245">
        <w:rPr>
          <w:rStyle w:val="c8"/>
          <w:iCs/>
        </w:rPr>
        <w:t>редняя школа</w:t>
      </w:r>
      <w:r w:rsidR="0047311D" w:rsidRPr="006A1245">
        <w:rPr>
          <w:rStyle w:val="c8"/>
        </w:rPr>
        <w:t> классные часы правовой направленности:</w:t>
      </w:r>
      <w:r w:rsidRPr="006A1245">
        <w:rPr>
          <w:rStyle w:val="c8"/>
        </w:rPr>
        <w:t xml:space="preserve"> </w:t>
      </w:r>
      <w:r w:rsidR="0047311D" w:rsidRPr="006A1245">
        <w:rPr>
          <w:rStyle w:val="c8"/>
          <w:iCs/>
        </w:rPr>
        <w:t>«О вреде курения», «Ты не прав</w:t>
      </w:r>
      <w:r w:rsidR="00DA2931" w:rsidRPr="006A1245">
        <w:rPr>
          <w:rStyle w:val="c8"/>
          <w:iCs/>
        </w:rPr>
        <w:t xml:space="preserve"> </w:t>
      </w:r>
      <w:r w:rsidR="0047311D" w:rsidRPr="006A1245">
        <w:rPr>
          <w:rStyle w:val="c8"/>
          <w:iCs/>
        </w:rPr>
        <w:t>-</w:t>
      </w:r>
      <w:r w:rsidR="00DA2931" w:rsidRPr="006A1245">
        <w:rPr>
          <w:rStyle w:val="c8"/>
          <w:iCs/>
        </w:rPr>
        <w:t xml:space="preserve"> </w:t>
      </w:r>
      <w:r w:rsidR="0047311D" w:rsidRPr="006A1245">
        <w:rPr>
          <w:rStyle w:val="c8"/>
          <w:iCs/>
        </w:rPr>
        <w:t>если ты не знаешь прав», «Предупреждён</w:t>
      </w:r>
      <w:r w:rsidR="00DA2931" w:rsidRPr="006A1245">
        <w:rPr>
          <w:rStyle w:val="c8"/>
          <w:iCs/>
        </w:rPr>
        <w:t xml:space="preserve"> </w:t>
      </w:r>
      <w:r w:rsidR="0047311D" w:rsidRPr="006A1245">
        <w:rPr>
          <w:rStyle w:val="c8"/>
          <w:iCs/>
        </w:rPr>
        <w:t>-</w:t>
      </w:r>
      <w:r w:rsidR="00DA2931" w:rsidRPr="006A1245">
        <w:rPr>
          <w:rStyle w:val="c8"/>
          <w:iCs/>
        </w:rPr>
        <w:t xml:space="preserve"> </w:t>
      </w:r>
      <w:proofErr w:type="gramStart"/>
      <w:r w:rsidR="0047311D" w:rsidRPr="006A1245">
        <w:rPr>
          <w:rStyle w:val="c8"/>
          <w:iCs/>
        </w:rPr>
        <w:t>значит</w:t>
      </w:r>
      <w:proofErr w:type="gramEnd"/>
      <w:r w:rsidR="0047311D" w:rsidRPr="006A1245">
        <w:rPr>
          <w:rStyle w:val="c8"/>
          <w:iCs/>
        </w:rPr>
        <w:t xml:space="preserve"> вооружен»</w:t>
      </w:r>
      <w:r w:rsidR="00DA2931" w:rsidRPr="006A1245">
        <w:rPr>
          <w:rStyle w:val="c8"/>
          <w:iCs/>
        </w:rPr>
        <w:t>;</w:t>
      </w:r>
    </w:p>
    <w:p w:rsidR="0047311D" w:rsidRPr="006A1245" w:rsidRDefault="00DA2931" w:rsidP="006A1245">
      <w:pPr>
        <w:numPr>
          <w:ilvl w:val="0"/>
          <w:numId w:val="13"/>
        </w:numPr>
        <w:shd w:val="clear" w:color="auto" w:fill="FFFFFF"/>
        <w:tabs>
          <w:tab w:val="left" w:pos="709"/>
        </w:tabs>
        <w:ind w:left="0" w:firstLine="426"/>
        <w:rPr>
          <w:rFonts w:ascii="Arial" w:hAnsi="Arial" w:cs="Arial"/>
        </w:rPr>
      </w:pPr>
      <w:r w:rsidRPr="006A1245">
        <w:rPr>
          <w:rStyle w:val="c8"/>
          <w:iCs/>
        </w:rPr>
        <w:t>с</w:t>
      </w:r>
      <w:r w:rsidR="0047311D" w:rsidRPr="006A1245">
        <w:rPr>
          <w:rStyle w:val="c8"/>
          <w:iCs/>
        </w:rPr>
        <w:t>таршая школа:</w:t>
      </w:r>
      <w:r w:rsidRPr="006A1245">
        <w:rPr>
          <w:rStyle w:val="c8"/>
          <w:iCs/>
        </w:rPr>
        <w:t xml:space="preserve"> </w:t>
      </w:r>
      <w:r w:rsidR="0047311D" w:rsidRPr="006A1245">
        <w:rPr>
          <w:rStyle w:val="c8"/>
        </w:rPr>
        <w:t>классные часы правовой направленности: </w:t>
      </w:r>
      <w:r w:rsidR="0047311D" w:rsidRPr="006A1245">
        <w:rPr>
          <w:rStyle w:val="c8"/>
          <w:iCs/>
        </w:rPr>
        <w:t>«Умей сказать «нет!», «Склонность или пагубная привычка?», «Незнание законов не освобождает от ответственн</w:t>
      </w:r>
      <w:r w:rsidR="0047311D" w:rsidRPr="006A1245">
        <w:rPr>
          <w:rStyle w:val="c8"/>
          <w:iCs/>
        </w:rPr>
        <w:t>о</w:t>
      </w:r>
      <w:r w:rsidR="0047311D" w:rsidRPr="006A1245">
        <w:rPr>
          <w:rStyle w:val="c8"/>
          <w:iCs/>
        </w:rPr>
        <w:t>сти»</w:t>
      </w:r>
      <w:r w:rsidRPr="006A1245">
        <w:rPr>
          <w:rStyle w:val="c8"/>
          <w:iCs/>
        </w:rPr>
        <w:t xml:space="preserve">; </w:t>
      </w:r>
      <w:r w:rsidR="0047311D" w:rsidRPr="006A1245">
        <w:rPr>
          <w:rStyle w:val="c1"/>
        </w:rPr>
        <w:t>викторина «Знаю свои права»;</w:t>
      </w:r>
      <w:r w:rsidRPr="006A1245">
        <w:rPr>
          <w:rStyle w:val="c1"/>
        </w:rPr>
        <w:t xml:space="preserve"> </w:t>
      </w:r>
      <w:r w:rsidR="0047311D" w:rsidRPr="006A1245">
        <w:rPr>
          <w:rStyle w:val="c1"/>
        </w:rPr>
        <w:t>выставка рисунков «Наши права в рисунках»</w:t>
      </w:r>
      <w:r w:rsidRPr="006A1245">
        <w:rPr>
          <w:rStyle w:val="c1"/>
        </w:rPr>
        <w:t>.</w:t>
      </w:r>
    </w:p>
    <w:p w:rsidR="0047311D" w:rsidRPr="006A1245" w:rsidRDefault="0047311D" w:rsidP="00DA2931">
      <w:pPr>
        <w:pStyle w:val="c0"/>
        <w:shd w:val="clear" w:color="auto" w:fill="FFFFFF"/>
        <w:spacing w:before="0" w:beforeAutospacing="0" w:after="0" w:afterAutospacing="0"/>
        <w:ind w:firstLine="426"/>
      </w:pPr>
      <w:r w:rsidRPr="006A1245">
        <w:rPr>
          <w:rStyle w:val="c1"/>
        </w:rPr>
        <w:t>Выставки тематической литературы</w:t>
      </w:r>
      <w:r w:rsidR="00DA2931" w:rsidRPr="006A1245">
        <w:rPr>
          <w:rStyle w:val="c1"/>
        </w:rPr>
        <w:t>, обзор газетных статей</w:t>
      </w:r>
      <w:r w:rsidRPr="006A1245">
        <w:rPr>
          <w:rStyle w:val="c1"/>
        </w:rPr>
        <w:t>:</w:t>
      </w:r>
    </w:p>
    <w:p w:rsidR="0047311D" w:rsidRPr="006A1245" w:rsidRDefault="0047311D" w:rsidP="00DA2931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</w:rPr>
      </w:pPr>
      <w:r w:rsidRPr="006A1245">
        <w:rPr>
          <w:rStyle w:val="c1"/>
        </w:rPr>
        <w:t>-</w:t>
      </w:r>
      <w:r w:rsidR="00DA2931" w:rsidRPr="006A1245">
        <w:rPr>
          <w:rStyle w:val="c1"/>
        </w:rPr>
        <w:t xml:space="preserve"> </w:t>
      </w:r>
      <w:r w:rsidRPr="006A1245">
        <w:rPr>
          <w:rStyle w:val="c1"/>
        </w:rPr>
        <w:t>«Права человека и права ребенка»,</w:t>
      </w:r>
    </w:p>
    <w:p w:rsidR="0047311D" w:rsidRPr="006A1245" w:rsidRDefault="0047311D" w:rsidP="006A1245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</w:rPr>
      </w:pPr>
      <w:r w:rsidRPr="006A1245">
        <w:rPr>
          <w:rStyle w:val="c1"/>
        </w:rPr>
        <w:t>-</w:t>
      </w:r>
      <w:r w:rsidR="00DA2931" w:rsidRPr="006A1245">
        <w:rPr>
          <w:rStyle w:val="c1"/>
        </w:rPr>
        <w:t xml:space="preserve"> </w:t>
      </w:r>
      <w:r w:rsidRPr="006A1245">
        <w:rPr>
          <w:rStyle w:val="c1"/>
        </w:rPr>
        <w:t>«Предупреждение вредных привычек у подростков».</w:t>
      </w:r>
    </w:p>
    <w:p w:rsidR="0047311D" w:rsidRPr="006A1245" w:rsidRDefault="0047311D" w:rsidP="006A1245">
      <w:pPr>
        <w:ind w:firstLine="426"/>
      </w:pPr>
      <w:r w:rsidRPr="006A1245">
        <w:rPr>
          <w:bCs/>
        </w:rPr>
        <w:t xml:space="preserve">Профилактика злоупотребления </w:t>
      </w:r>
      <w:proofErr w:type="spellStart"/>
      <w:r w:rsidRPr="006A1245">
        <w:rPr>
          <w:bCs/>
        </w:rPr>
        <w:t>психоактивными</w:t>
      </w:r>
      <w:proofErr w:type="spellEnd"/>
      <w:r w:rsidRPr="006A1245">
        <w:rPr>
          <w:bCs/>
        </w:rPr>
        <w:t xml:space="preserve"> веществами, наркотическими средс</w:t>
      </w:r>
      <w:r w:rsidRPr="006A1245">
        <w:rPr>
          <w:bCs/>
        </w:rPr>
        <w:t>т</w:t>
      </w:r>
      <w:r w:rsidRPr="006A1245">
        <w:rPr>
          <w:bCs/>
        </w:rPr>
        <w:t>вами</w:t>
      </w:r>
      <w:r w:rsidRPr="006A1245">
        <w:t>:</w:t>
      </w:r>
    </w:p>
    <w:p w:rsidR="0047311D" w:rsidRPr="006A1245" w:rsidRDefault="0047311D" w:rsidP="006A1245">
      <w:pPr>
        <w:ind w:firstLine="426"/>
      </w:pPr>
      <w:r w:rsidRPr="006A1245">
        <w:t>- классные часы</w:t>
      </w:r>
      <w:r w:rsidR="006A1245">
        <w:t>,</w:t>
      </w:r>
    </w:p>
    <w:p w:rsidR="0047311D" w:rsidRPr="006A1245" w:rsidRDefault="0047311D" w:rsidP="006A1245">
      <w:pPr>
        <w:ind w:firstLine="426"/>
      </w:pPr>
      <w:r w:rsidRPr="006A1245">
        <w:t>- привлечение учащихся к занятиям в кружках, секциях</w:t>
      </w:r>
      <w:r w:rsidR="006A1245">
        <w:t>,</w:t>
      </w:r>
    </w:p>
    <w:p w:rsidR="0047311D" w:rsidRPr="006A1245" w:rsidRDefault="0047311D" w:rsidP="006A1245">
      <w:pPr>
        <w:ind w:firstLine="426"/>
      </w:pPr>
      <w:r w:rsidRPr="006A1245">
        <w:t>- беседы</w:t>
      </w:r>
      <w:r w:rsidR="006A1245">
        <w:t>,</w:t>
      </w:r>
    </w:p>
    <w:p w:rsidR="0047311D" w:rsidRPr="006A1245" w:rsidRDefault="0047311D" w:rsidP="006A1245">
      <w:pPr>
        <w:ind w:firstLine="426"/>
      </w:pPr>
      <w:r w:rsidRPr="006A1245">
        <w:t>- встречи с мед</w:t>
      </w:r>
      <w:proofErr w:type="gramStart"/>
      <w:r w:rsidRPr="006A1245">
        <w:t>.</w:t>
      </w:r>
      <w:proofErr w:type="gramEnd"/>
      <w:r w:rsidRPr="006A1245">
        <w:t xml:space="preserve"> </w:t>
      </w:r>
      <w:r w:rsidR="006A1245" w:rsidRPr="006A1245">
        <w:t>Р</w:t>
      </w:r>
      <w:r w:rsidRPr="006A1245">
        <w:t>аботником</w:t>
      </w:r>
      <w:r w:rsidR="006A1245">
        <w:t>.</w:t>
      </w:r>
    </w:p>
    <w:p w:rsidR="0047311D" w:rsidRPr="006A1245" w:rsidRDefault="0047311D" w:rsidP="006A1245">
      <w:pPr>
        <w:ind w:firstLine="426"/>
      </w:pPr>
      <w:r w:rsidRPr="006A1245">
        <w:rPr>
          <w:bCs/>
        </w:rPr>
        <w:t>Профилактика социально – значимых заболеваний</w:t>
      </w:r>
      <w:r w:rsidRPr="006A1245">
        <w:t xml:space="preserve"> (алкоголизм, СПИД, туберкулез и т.д.):</w:t>
      </w:r>
    </w:p>
    <w:p w:rsidR="0047311D" w:rsidRPr="006A1245" w:rsidRDefault="0047311D" w:rsidP="006A1245">
      <w:pPr>
        <w:ind w:firstLine="426"/>
      </w:pPr>
      <w:r w:rsidRPr="006A1245">
        <w:t>- оформление стенгазет</w:t>
      </w:r>
    </w:p>
    <w:p w:rsidR="0047311D" w:rsidRPr="006A1245" w:rsidRDefault="0047311D" w:rsidP="006A1245">
      <w:pPr>
        <w:ind w:firstLine="426"/>
      </w:pPr>
      <w:r w:rsidRPr="006A1245">
        <w:t>- классные часы</w:t>
      </w:r>
    </w:p>
    <w:p w:rsidR="0047311D" w:rsidRPr="006A1245" w:rsidRDefault="0047311D" w:rsidP="006A1245">
      <w:pPr>
        <w:ind w:firstLine="426"/>
      </w:pPr>
      <w:r w:rsidRPr="006A1245">
        <w:t>- показ видеороликов</w:t>
      </w:r>
    </w:p>
    <w:p w:rsidR="0047311D" w:rsidRPr="006A1245" w:rsidRDefault="0047311D" w:rsidP="006A1245">
      <w:pPr>
        <w:pStyle w:val="c0"/>
        <w:shd w:val="clear" w:color="auto" w:fill="FFFFFF"/>
        <w:spacing w:before="0" w:beforeAutospacing="0" w:after="0" w:afterAutospacing="0"/>
        <w:ind w:firstLine="426"/>
      </w:pPr>
      <w:r w:rsidRPr="006A1245">
        <w:t xml:space="preserve">Профилактические беседы о вреде употребления </w:t>
      </w:r>
      <w:proofErr w:type="spellStart"/>
      <w:r w:rsidRPr="006A1245">
        <w:t>спайсов</w:t>
      </w:r>
      <w:proofErr w:type="spellEnd"/>
      <w:r w:rsidRPr="006A1245">
        <w:t>, табака, алкоголя</w:t>
      </w:r>
      <w:r w:rsidR="00DA2931" w:rsidRPr="006A1245">
        <w:t>.</w:t>
      </w:r>
    </w:p>
    <w:p w:rsidR="00A7510B" w:rsidRPr="006A1245" w:rsidRDefault="00A7510B" w:rsidP="006A1245">
      <w:pPr>
        <w:pStyle w:val="Style16"/>
        <w:spacing w:line="240" w:lineRule="auto"/>
        <w:ind w:firstLine="426"/>
        <w:jc w:val="left"/>
        <w:rPr>
          <w:rFonts w:ascii="Times New Roman" w:hAnsi="Times New Roman"/>
        </w:rPr>
      </w:pPr>
      <w:r w:rsidRPr="006A1245">
        <w:rPr>
          <w:rStyle w:val="FontStyle34"/>
        </w:rPr>
        <w:t>Учащиеся школы являются постоянными  участниками праздничных концертов в посе</w:t>
      </w:r>
      <w:r w:rsidRPr="006A1245">
        <w:rPr>
          <w:rStyle w:val="FontStyle34"/>
        </w:rPr>
        <w:t>л</w:t>
      </w:r>
      <w:r w:rsidRPr="006A1245">
        <w:rPr>
          <w:rStyle w:val="FontStyle34"/>
        </w:rPr>
        <w:t xml:space="preserve">ковом ДК. Регулярно  проходит  оповещение школьных событий на сайте школы.  </w:t>
      </w:r>
    </w:p>
    <w:p w:rsidR="00A7510B" w:rsidRPr="006A1245" w:rsidRDefault="00A7510B" w:rsidP="006A1245">
      <w:pPr>
        <w:ind w:firstLine="426"/>
        <w:rPr>
          <w:rFonts w:cs="Times New Roman"/>
          <w:iCs/>
          <w:color w:val="000000"/>
        </w:rPr>
      </w:pPr>
      <w:r w:rsidRPr="006A1245">
        <w:rPr>
          <w:rFonts w:cs="Times New Roman"/>
          <w:iCs/>
          <w:color w:val="000000"/>
        </w:rPr>
        <w:t>В результате работы в данном направлении</w:t>
      </w:r>
      <w:r w:rsidRPr="006A1245">
        <w:rPr>
          <w:rFonts w:cs="Times New Roman"/>
        </w:rPr>
        <w:t xml:space="preserve"> детям прививаются базовые национальные ценности, понимание смысла гуманных отношений, получение представлений о нравстве</w:t>
      </w:r>
      <w:r w:rsidRPr="006A1245">
        <w:rPr>
          <w:rFonts w:cs="Times New Roman"/>
        </w:rPr>
        <w:t>н</w:t>
      </w:r>
      <w:r w:rsidRPr="006A1245">
        <w:rPr>
          <w:rFonts w:cs="Times New Roman"/>
        </w:rPr>
        <w:t>ных взаимоотношениях,  ими осваивается система общечеловеческих,  культурных, духо</w:t>
      </w:r>
      <w:r w:rsidRPr="006A1245">
        <w:rPr>
          <w:rFonts w:cs="Times New Roman"/>
        </w:rPr>
        <w:t>в</w:t>
      </w:r>
      <w:r w:rsidRPr="006A1245">
        <w:rPr>
          <w:rFonts w:cs="Times New Roman"/>
        </w:rPr>
        <w:t xml:space="preserve">ных и нравственных ценностей. </w:t>
      </w:r>
    </w:p>
    <w:p w:rsidR="0047311D" w:rsidRPr="00DB74F1" w:rsidRDefault="0047311D" w:rsidP="00BD7180">
      <w:pPr>
        <w:pStyle w:val="a3"/>
        <w:ind w:left="0" w:firstLine="426"/>
        <w:rPr>
          <w:sz w:val="22"/>
          <w:szCs w:val="22"/>
        </w:rPr>
      </w:pPr>
    </w:p>
    <w:p w:rsidR="0047311D" w:rsidRPr="006A1245" w:rsidRDefault="00A7510B" w:rsidP="006A1245">
      <w:pPr>
        <w:pStyle w:val="a3"/>
        <w:numPr>
          <w:ilvl w:val="0"/>
          <w:numId w:val="2"/>
        </w:numPr>
        <w:ind w:left="0" w:firstLine="425"/>
        <w:rPr>
          <w:szCs w:val="24"/>
        </w:rPr>
      </w:pPr>
      <w:r w:rsidRPr="006A1245">
        <w:rPr>
          <w:b/>
          <w:bCs/>
          <w:szCs w:val="24"/>
        </w:rPr>
        <w:t>Гражданско-патриотическое воспитание</w:t>
      </w:r>
      <w:r w:rsidR="0047311D" w:rsidRPr="006A1245">
        <w:rPr>
          <w:b/>
          <w:bCs/>
          <w:szCs w:val="24"/>
        </w:rPr>
        <w:t>:</w:t>
      </w:r>
    </w:p>
    <w:p w:rsidR="00963995" w:rsidRPr="006A1245" w:rsidRDefault="00963995" w:rsidP="006A1245">
      <w:pPr>
        <w:ind w:firstLine="425"/>
        <w:rPr>
          <w:rFonts w:cs="Times New Roman"/>
          <w:color w:val="000000"/>
        </w:rPr>
      </w:pPr>
      <w:r w:rsidRPr="006A1245">
        <w:rPr>
          <w:rFonts w:cs="Times New Roman"/>
          <w:color w:val="000000"/>
        </w:rPr>
        <w:t>Гражданско-патриотическое воспитание является составной частью системы воспит</w:t>
      </w:r>
      <w:r w:rsidRPr="006A1245">
        <w:rPr>
          <w:rFonts w:cs="Times New Roman"/>
          <w:color w:val="000000"/>
        </w:rPr>
        <w:t>а</w:t>
      </w:r>
      <w:r w:rsidRPr="006A1245">
        <w:rPr>
          <w:rFonts w:cs="Times New Roman"/>
          <w:color w:val="000000"/>
        </w:rPr>
        <w:t>ния школы.</w:t>
      </w:r>
    </w:p>
    <w:p w:rsidR="00A7510B" w:rsidRPr="006A1245" w:rsidRDefault="00A7510B" w:rsidP="006A1245">
      <w:pPr>
        <w:ind w:firstLine="425"/>
        <w:rPr>
          <w:rFonts w:cs="Times New Roman"/>
          <w:color w:val="000000"/>
        </w:rPr>
      </w:pPr>
      <w:r w:rsidRPr="006A1245">
        <w:rPr>
          <w:rFonts w:cs="Times New Roman"/>
          <w:color w:val="000000"/>
        </w:rPr>
        <w:t>Патриотическое воспитание направлено на формирование и развитие гражданской, па</w:t>
      </w:r>
      <w:r w:rsidRPr="006A1245">
        <w:rPr>
          <w:rFonts w:cs="Times New Roman"/>
          <w:color w:val="000000"/>
        </w:rPr>
        <w:t>т</w:t>
      </w:r>
      <w:r w:rsidRPr="006A1245">
        <w:rPr>
          <w:rFonts w:cs="Times New Roman"/>
          <w:color w:val="000000"/>
        </w:rPr>
        <w:t>риотической личности, способной выполнять гражданские обязанности в современном о</w:t>
      </w:r>
      <w:r w:rsidRPr="006A1245">
        <w:rPr>
          <w:rFonts w:cs="Times New Roman"/>
          <w:color w:val="000000"/>
        </w:rPr>
        <w:t>б</w:t>
      </w:r>
      <w:r w:rsidRPr="006A1245">
        <w:rPr>
          <w:rFonts w:cs="Times New Roman"/>
          <w:color w:val="000000"/>
        </w:rPr>
        <w:t>щес</w:t>
      </w:r>
      <w:r w:rsidRPr="006A1245">
        <w:rPr>
          <w:rFonts w:cs="Times New Roman"/>
          <w:color w:val="000000"/>
        </w:rPr>
        <w:t>т</w:t>
      </w:r>
      <w:r w:rsidRPr="006A1245">
        <w:rPr>
          <w:rFonts w:cs="Times New Roman"/>
          <w:color w:val="000000"/>
        </w:rPr>
        <w:t xml:space="preserve">ве. </w:t>
      </w:r>
    </w:p>
    <w:p w:rsidR="00A7510B" w:rsidRPr="006A1245" w:rsidRDefault="00963995" w:rsidP="006A1245">
      <w:pPr>
        <w:ind w:firstLine="425"/>
        <w:rPr>
          <w:rFonts w:cs="Times New Roman"/>
          <w:color w:val="000000"/>
        </w:rPr>
      </w:pPr>
      <w:r w:rsidRPr="006A1245">
        <w:rPr>
          <w:rFonts w:cs="Times New Roman"/>
          <w:color w:val="000000"/>
        </w:rPr>
        <w:t>На  2021</w:t>
      </w:r>
      <w:r w:rsidR="00A7510B" w:rsidRPr="006A1245">
        <w:rPr>
          <w:rFonts w:cs="Times New Roman"/>
          <w:color w:val="000000"/>
        </w:rPr>
        <w:t xml:space="preserve"> – </w:t>
      </w:r>
      <w:r w:rsidRPr="006A1245">
        <w:rPr>
          <w:rFonts w:cs="Times New Roman"/>
          <w:color w:val="000000"/>
        </w:rPr>
        <w:t xml:space="preserve">2022 </w:t>
      </w:r>
      <w:r w:rsidR="00A7510B" w:rsidRPr="006A1245">
        <w:rPr>
          <w:rFonts w:cs="Times New Roman"/>
          <w:color w:val="000000"/>
        </w:rPr>
        <w:t xml:space="preserve">учебный год поставлены следующие задачи: </w:t>
      </w:r>
    </w:p>
    <w:p w:rsidR="00A7510B" w:rsidRPr="006A1245" w:rsidRDefault="00A7510B" w:rsidP="006A1245">
      <w:pPr>
        <w:numPr>
          <w:ilvl w:val="0"/>
          <w:numId w:val="14"/>
        </w:numPr>
        <w:ind w:left="0" w:firstLine="425"/>
        <w:rPr>
          <w:rFonts w:cs="Times New Roman"/>
          <w:color w:val="000000"/>
        </w:rPr>
      </w:pPr>
      <w:r w:rsidRPr="006A1245">
        <w:rPr>
          <w:rFonts w:cs="Times New Roman"/>
          <w:color w:val="000000"/>
        </w:rPr>
        <w:lastRenderedPageBreak/>
        <w:t>формирование патриотического сознания, чувства верности своему Отечеству, горд</w:t>
      </w:r>
      <w:r w:rsidRPr="006A1245">
        <w:rPr>
          <w:rFonts w:cs="Times New Roman"/>
          <w:color w:val="000000"/>
        </w:rPr>
        <w:t>о</w:t>
      </w:r>
      <w:r w:rsidRPr="006A1245">
        <w:rPr>
          <w:rFonts w:cs="Times New Roman"/>
          <w:color w:val="000000"/>
        </w:rPr>
        <w:t>сти за достижения своей страны, бережного отношения к историческому прошлому и трад</w:t>
      </w:r>
      <w:r w:rsidRPr="006A1245">
        <w:rPr>
          <w:rFonts w:cs="Times New Roman"/>
          <w:color w:val="000000"/>
        </w:rPr>
        <w:t>и</w:t>
      </w:r>
      <w:r w:rsidRPr="006A1245">
        <w:rPr>
          <w:rFonts w:cs="Times New Roman"/>
          <w:color w:val="000000"/>
        </w:rPr>
        <w:t>циям народов России;</w:t>
      </w:r>
    </w:p>
    <w:p w:rsidR="00A7510B" w:rsidRPr="006A1245" w:rsidRDefault="00A7510B" w:rsidP="006A1245">
      <w:pPr>
        <w:numPr>
          <w:ilvl w:val="0"/>
          <w:numId w:val="14"/>
        </w:numPr>
        <w:ind w:left="0" w:firstLine="425"/>
        <w:rPr>
          <w:rFonts w:cs="Times New Roman"/>
          <w:color w:val="000000"/>
        </w:rPr>
      </w:pPr>
      <w:r w:rsidRPr="006A1245">
        <w:rPr>
          <w:rFonts w:cs="Times New Roman"/>
          <w:color w:val="000000"/>
        </w:rPr>
        <w:t>формирование правовой культуры, гражданской и правовой направленности личн</w:t>
      </w:r>
      <w:r w:rsidRPr="006A1245">
        <w:rPr>
          <w:rFonts w:cs="Times New Roman"/>
          <w:color w:val="000000"/>
        </w:rPr>
        <w:t>о</w:t>
      </w:r>
      <w:r w:rsidRPr="006A1245">
        <w:rPr>
          <w:rFonts w:cs="Times New Roman"/>
          <w:color w:val="000000"/>
        </w:rPr>
        <w:t>сти, активной жизненной позиции, готовности к служению своему народу и выполнению констит</w:t>
      </w:r>
      <w:r w:rsidRPr="006A1245">
        <w:rPr>
          <w:rFonts w:cs="Times New Roman"/>
          <w:color w:val="000000"/>
        </w:rPr>
        <w:t>у</w:t>
      </w:r>
      <w:r w:rsidRPr="006A1245">
        <w:rPr>
          <w:rFonts w:cs="Times New Roman"/>
          <w:color w:val="000000"/>
        </w:rPr>
        <w:t>ционного долга.</w:t>
      </w:r>
    </w:p>
    <w:p w:rsidR="00963995" w:rsidRPr="006A1245" w:rsidRDefault="00963995" w:rsidP="006A1245">
      <w:pPr>
        <w:ind w:firstLine="425"/>
        <w:rPr>
          <w:rFonts w:eastAsia="SimSun" w:cs="Times New Roman"/>
          <w:lang w:eastAsia="zh-CN"/>
        </w:rPr>
      </w:pPr>
      <w:r w:rsidRPr="006A1245">
        <w:rPr>
          <w:rFonts w:eastAsia="SimSun" w:cs="Times New Roman"/>
          <w:lang w:eastAsia="zh-CN"/>
        </w:rPr>
        <w:t>По данному направлению прошли  следующие мероприятия:</w:t>
      </w:r>
    </w:p>
    <w:p w:rsidR="00963995" w:rsidRPr="006A1245" w:rsidRDefault="00963995" w:rsidP="006A1245">
      <w:pPr>
        <w:numPr>
          <w:ilvl w:val="0"/>
          <w:numId w:val="19"/>
        </w:numPr>
        <w:shd w:val="clear" w:color="auto" w:fill="FFFFFF"/>
        <w:ind w:left="0" w:firstLine="425"/>
        <w:rPr>
          <w:rFonts w:cs="Times New Roman"/>
        </w:rPr>
      </w:pPr>
      <w:r w:rsidRPr="006A1245">
        <w:rPr>
          <w:rFonts w:cs="Times New Roman"/>
        </w:rPr>
        <w:t>2 сентября в России отмечалось окончание</w:t>
      </w:r>
      <w:proofErr w:type="gramStart"/>
      <w:r w:rsidRPr="006A1245">
        <w:rPr>
          <w:rFonts w:cs="Times New Roman"/>
        </w:rPr>
        <w:t xml:space="preserve"> В</w:t>
      </w:r>
      <w:proofErr w:type="gramEnd"/>
      <w:r w:rsidRPr="006A1245">
        <w:rPr>
          <w:rFonts w:cs="Times New Roman"/>
        </w:rPr>
        <w:t>торой мировой войны, крупнейшей в и</w:t>
      </w:r>
      <w:r w:rsidRPr="006A1245">
        <w:rPr>
          <w:rFonts w:cs="Times New Roman"/>
        </w:rPr>
        <w:t>с</w:t>
      </w:r>
      <w:r w:rsidRPr="006A1245">
        <w:rPr>
          <w:rFonts w:cs="Times New Roman"/>
        </w:rPr>
        <w:t>тории человечества. В  </w:t>
      </w:r>
      <w:r w:rsidRPr="006A1245">
        <w:rPr>
          <w:rFonts w:cs="Times New Roman"/>
          <w:bCs/>
        </w:rPr>
        <w:t>Доме культуры</w:t>
      </w:r>
      <w:r w:rsidRPr="006A1245">
        <w:rPr>
          <w:rFonts w:cs="Times New Roman"/>
        </w:rPr>
        <w:t> для учащихся 5, 7, 10 классов прошёл час истории "Война. Книга. Поколение". Ребята читали стихи, зажгли свечу памяти, возл</w:t>
      </w:r>
      <w:r w:rsidRPr="006A1245">
        <w:rPr>
          <w:rFonts w:cs="Times New Roman"/>
        </w:rPr>
        <w:t>о</w:t>
      </w:r>
      <w:r w:rsidRPr="006A1245">
        <w:rPr>
          <w:rFonts w:cs="Times New Roman"/>
        </w:rPr>
        <w:t>жили цветы.</w:t>
      </w:r>
    </w:p>
    <w:p w:rsidR="00963995" w:rsidRPr="006A1245" w:rsidRDefault="00963995" w:rsidP="006A1245">
      <w:pPr>
        <w:pStyle w:val="a3"/>
        <w:numPr>
          <w:ilvl w:val="0"/>
          <w:numId w:val="19"/>
        </w:numPr>
        <w:shd w:val="clear" w:color="auto" w:fill="FFFFFF"/>
        <w:tabs>
          <w:tab w:val="left" w:pos="0"/>
        </w:tabs>
        <w:ind w:left="0" w:firstLine="425"/>
        <w:textAlignment w:val="baseline"/>
        <w:rPr>
          <w:rFonts w:cs="Times New Roman"/>
          <w:szCs w:val="24"/>
        </w:rPr>
      </w:pPr>
      <w:r w:rsidRPr="006A1245">
        <w:rPr>
          <w:rFonts w:cs="Times New Roman"/>
          <w:szCs w:val="24"/>
        </w:rPr>
        <w:t>В школе с 3 по 5 сентября  по классам прошли классные часы, беседы, посвященные пробл</w:t>
      </w:r>
      <w:r w:rsidRPr="006A1245">
        <w:rPr>
          <w:rFonts w:cs="Times New Roman"/>
          <w:szCs w:val="24"/>
        </w:rPr>
        <w:t>е</w:t>
      </w:r>
      <w:r w:rsidRPr="006A1245">
        <w:rPr>
          <w:rFonts w:cs="Times New Roman"/>
          <w:szCs w:val="24"/>
        </w:rPr>
        <w:t>мам борьбы против терроризма и экстремизма.</w:t>
      </w:r>
    </w:p>
    <w:p w:rsidR="00483030" w:rsidRPr="006A1245" w:rsidRDefault="00963995" w:rsidP="006A1245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425"/>
      </w:pPr>
      <w:r w:rsidRPr="006A1245">
        <w:rPr>
          <w:bCs/>
        </w:rPr>
        <w:t>1 октября</w:t>
      </w:r>
      <w:r w:rsidRPr="006A1245">
        <w:t> - Международный День пожилых людей. Этот праздник дает прекрасную возможность выразить глубокое уважение и сказать теплые слова благодарности всем пож</w:t>
      </w:r>
      <w:r w:rsidRPr="006A1245">
        <w:t>и</w:t>
      </w:r>
      <w:r w:rsidRPr="006A1245">
        <w:t>лым людям за их добросовестный труд, за их огромный жизненный опыт, доброту, му</w:t>
      </w:r>
      <w:r w:rsidRPr="006A1245">
        <w:t>д</w:t>
      </w:r>
      <w:r w:rsidRPr="006A1245">
        <w:t>рость.  Учащиеся 2, 3, 4, 5 классов  под руководством классных руководителей приготов</w:t>
      </w:r>
      <w:r w:rsidRPr="006A1245">
        <w:t>и</w:t>
      </w:r>
      <w:r w:rsidRPr="006A1245">
        <w:t>ли поздравительные открытки и подарили своим дедушкам, бабушкам, знакомым и незнак</w:t>
      </w:r>
      <w:r w:rsidRPr="006A1245">
        <w:t>о</w:t>
      </w:r>
      <w:r w:rsidRPr="006A1245">
        <w:t>мым пожилым людям.</w:t>
      </w:r>
    </w:p>
    <w:p w:rsidR="00563431" w:rsidRPr="006A1245" w:rsidRDefault="00563431" w:rsidP="006A1245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425"/>
      </w:pPr>
      <w:r w:rsidRPr="006A1245">
        <w:t xml:space="preserve">Прошли </w:t>
      </w:r>
      <w:r w:rsidR="00963995" w:rsidRPr="006A1245">
        <w:t>классные часы, беседы ко Дню народного единства</w:t>
      </w:r>
      <w:r w:rsidRPr="006A1245">
        <w:t>.</w:t>
      </w:r>
    </w:p>
    <w:p w:rsidR="00563431" w:rsidRPr="006A1245" w:rsidRDefault="00963995" w:rsidP="006A1245">
      <w:pPr>
        <w:pStyle w:val="a6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425"/>
        <w:textAlignment w:val="baseline"/>
      </w:pPr>
      <w:r w:rsidRPr="006A1245">
        <w:rPr>
          <w:shd w:val="clear" w:color="auto" w:fill="FFFFFF"/>
        </w:rPr>
        <w:t xml:space="preserve">2-3 декабря в нашей школе с 1 по 8 классы прошли </w:t>
      </w:r>
      <w:r w:rsidRPr="006A1245">
        <w:t>Уроки мужества с показом презе</w:t>
      </w:r>
      <w:r w:rsidRPr="006A1245">
        <w:t>н</w:t>
      </w:r>
      <w:r w:rsidRPr="006A1245">
        <w:t xml:space="preserve">таций и видеофильмов, </w:t>
      </w:r>
      <w:r w:rsidRPr="006A1245">
        <w:rPr>
          <w:shd w:val="clear" w:color="auto" w:fill="FFFFFF"/>
        </w:rPr>
        <w:t>посвященные памятной дате,  Дню Неизвестного со</w:t>
      </w:r>
      <w:r w:rsidRPr="006A1245">
        <w:rPr>
          <w:shd w:val="clear" w:color="auto" w:fill="FFFFFF"/>
        </w:rPr>
        <w:t>л</w:t>
      </w:r>
      <w:r w:rsidRPr="006A1245">
        <w:rPr>
          <w:shd w:val="clear" w:color="auto" w:fill="FFFFFF"/>
        </w:rPr>
        <w:t xml:space="preserve">дата. Почтили память воинов минутой молчания. </w:t>
      </w:r>
    </w:p>
    <w:p w:rsidR="00563431" w:rsidRPr="006A1245" w:rsidRDefault="00963995" w:rsidP="006A1245">
      <w:pPr>
        <w:pStyle w:val="a6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425"/>
        <w:textAlignment w:val="baseline"/>
      </w:pPr>
      <w:r w:rsidRPr="006A1245">
        <w:t>По классам прошли беседы, классные часы  ко  Дню Конституции РФ «Главная книга стр</w:t>
      </w:r>
      <w:r w:rsidRPr="006A1245">
        <w:t>а</w:t>
      </w:r>
      <w:r w:rsidRPr="006A1245">
        <w:t>ны»</w:t>
      </w:r>
      <w:r w:rsidR="00C12C7C" w:rsidRPr="006A1245">
        <w:t>, «</w:t>
      </w:r>
      <w:r w:rsidR="00C12C7C" w:rsidRPr="006A1245">
        <w:rPr>
          <w:color w:val="000000"/>
        </w:rPr>
        <w:t>Права ребенка», «Государственные символы РФ»</w:t>
      </w:r>
      <w:r w:rsidR="00563431" w:rsidRPr="006A1245">
        <w:t>.</w:t>
      </w:r>
    </w:p>
    <w:p w:rsidR="00563431" w:rsidRPr="006A1245" w:rsidRDefault="00963995" w:rsidP="006A1245">
      <w:pPr>
        <w:pStyle w:val="a6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425"/>
        <w:textAlignment w:val="baseline"/>
      </w:pPr>
      <w:r w:rsidRPr="006A1245">
        <w:t xml:space="preserve">27 января </w:t>
      </w:r>
      <w:r w:rsidR="00563431" w:rsidRPr="006A1245">
        <w:t>д</w:t>
      </w:r>
      <w:r w:rsidRPr="006A1245">
        <w:t xml:space="preserve">ля </w:t>
      </w:r>
      <w:proofErr w:type="gramStart"/>
      <w:r w:rsidRPr="006A1245">
        <w:t>обучающихся</w:t>
      </w:r>
      <w:proofErr w:type="gramEnd"/>
      <w:r w:rsidRPr="006A1245">
        <w:t xml:space="preserve"> нашей школы были проведены уроки памяти «Блокадный хлеб»</w:t>
      </w:r>
      <w:r w:rsidR="00563431" w:rsidRPr="006A1245">
        <w:t>, посвященные</w:t>
      </w:r>
      <w:r w:rsidRPr="006A1245">
        <w:t xml:space="preserve"> </w:t>
      </w:r>
      <w:r w:rsidR="00563431" w:rsidRPr="006A1245">
        <w:t>Дню полного освобождения Ленинграда от фашистской блокады.</w:t>
      </w:r>
      <w:r w:rsidRPr="006A1245">
        <w:t xml:space="preserve"> Реб</w:t>
      </w:r>
      <w:r w:rsidRPr="006A1245">
        <w:t>я</w:t>
      </w:r>
      <w:r w:rsidRPr="006A1245">
        <w:t>та окунулись в ужасающую атмосферу блокадного Ленинграда, прослушав рассказы учит</w:t>
      </w:r>
      <w:r w:rsidRPr="006A1245">
        <w:t>е</w:t>
      </w:r>
      <w:r w:rsidRPr="006A1245">
        <w:t xml:space="preserve">лей, просмотрев фото и </w:t>
      </w:r>
      <w:proofErr w:type="spellStart"/>
      <w:r w:rsidRPr="006A1245">
        <w:t>видеохронику</w:t>
      </w:r>
      <w:proofErr w:type="spellEnd"/>
      <w:r w:rsidRPr="006A1245">
        <w:t xml:space="preserve"> этих 872 дней.</w:t>
      </w:r>
    </w:p>
    <w:p w:rsidR="00563431" w:rsidRPr="006A1245" w:rsidRDefault="00963995" w:rsidP="006A1245">
      <w:pPr>
        <w:pStyle w:val="a6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425"/>
        <w:textAlignment w:val="baseline"/>
      </w:pPr>
      <w:r w:rsidRPr="006A1245">
        <w:t xml:space="preserve">15 февраля для учащихся 7-9 классов  в поселковой библиотеке прошло мероприятие «Души опаленные </w:t>
      </w:r>
      <w:proofErr w:type="spellStart"/>
      <w:r w:rsidRPr="006A1245">
        <w:t>Афганом</w:t>
      </w:r>
      <w:proofErr w:type="spellEnd"/>
      <w:r w:rsidRPr="006A1245">
        <w:t>»</w:t>
      </w:r>
      <w:r w:rsidRPr="006A1245">
        <w:rPr>
          <w:shd w:val="clear" w:color="auto" w:fill="FFFFFF"/>
        </w:rPr>
        <w:t xml:space="preserve"> посвящённое выводу войск из Афганист</w:t>
      </w:r>
      <w:r w:rsidRPr="006A1245">
        <w:rPr>
          <w:shd w:val="clear" w:color="auto" w:fill="FFFFFF"/>
        </w:rPr>
        <w:t>а</w:t>
      </w:r>
      <w:r w:rsidRPr="006A1245">
        <w:rPr>
          <w:shd w:val="clear" w:color="auto" w:fill="FFFFFF"/>
        </w:rPr>
        <w:t>на</w:t>
      </w:r>
      <w:r w:rsidR="00563431" w:rsidRPr="006A1245">
        <w:rPr>
          <w:shd w:val="clear" w:color="auto" w:fill="FFFFFF"/>
        </w:rPr>
        <w:t xml:space="preserve">. </w:t>
      </w:r>
    </w:p>
    <w:p w:rsidR="00963995" w:rsidRPr="006A1245" w:rsidRDefault="00963995" w:rsidP="006A1245">
      <w:pPr>
        <w:pStyle w:val="a6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425"/>
        <w:textAlignment w:val="baseline"/>
      </w:pPr>
      <w:r w:rsidRPr="006A1245">
        <w:t>В период с 15 по 20 февраля в школе прошла тематическая неделя, п</w:t>
      </w:r>
      <w:r w:rsidRPr="006A1245">
        <w:t>о</w:t>
      </w:r>
      <w:r w:rsidRPr="006A1245">
        <w:t>священная  Дню Защитника Отечества. В рамках недели были проведены ряд мероприятий, которые напра</w:t>
      </w:r>
      <w:r w:rsidRPr="006A1245">
        <w:t>в</w:t>
      </w:r>
      <w:r w:rsidRPr="006A1245">
        <w:t>лены на формирование у учащихся высокого патриотического сознания, верн</w:t>
      </w:r>
      <w:r w:rsidRPr="006A1245">
        <w:t>о</w:t>
      </w:r>
      <w:r w:rsidRPr="006A1245">
        <w:t>сти Отечеству, готовности к выполнению своих конституцио</w:t>
      </w:r>
      <w:r w:rsidRPr="006A1245">
        <w:t>н</w:t>
      </w:r>
      <w:r w:rsidRPr="006A1245">
        <w:t>ных обязанностей.</w:t>
      </w:r>
    </w:p>
    <w:p w:rsidR="00963995" w:rsidRPr="006A1245" w:rsidRDefault="00963995" w:rsidP="006A1245">
      <w:pPr>
        <w:pStyle w:val="a6"/>
        <w:shd w:val="clear" w:color="auto" w:fill="FFFFFF"/>
        <w:spacing w:before="0" w:beforeAutospacing="0" w:after="0" w:afterAutospacing="0"/>
        <w:ind w:firstLine="425"/>
      </w:pPr>
      <w:r w:rsidRPr="006A1245">
        <w:t>Были проведены следующие мероприятия:</w:t>
      </w:r>
    </w:p>
    <w:p w:rsidR="00963995" w:rsidRPr="006A1245" w:rsidRDefault="00963995" w:rsidP="006A1245">
      <w:pPr>
        <w:pStyle w:val="a6"/>
        <w:shd w:val="clear" w:color="auto" w:fill="FFFFFF"/>
        <w:spacing w:before="0" w:beforeAutospacing="0" w:after="0" w:afterAutospacing="0"/>
        <w:ind w:firstLine="425"/>
      </w:pPr>
      <w:r w:rsidRPr="006A1245">
        <w:t>- Выставка рисунков и плакатов, посвященные Дню Защитника Отечества.</w:t>
      </w:r>
    </w:p>
    <w:p w:rsidR="00963995" w:rsidRPr="006A1245" w:rsidRDefault="00963995" w:rsidP="006A1245">
      <w:pPr>
        <w:pStyle w:val="a6"/>
        <w:shd w:val="clear" w:color="auto" w:fill="FFFFFF"/>
        <w:spacing w:before="0" w:beforeAutospacing="0" w:after="0" w:afterAutospacing="0"/>
        <w:ind w:firstLine="425"/>
      </w:pPr>
      <w:r w:rsidRPr="006A1245">
        <w:rPr>
          <w:shd w:val="clear" w:color="auto" w:fill="FFFFFF"/>
        </w:rPr>
        <w:t>- В фойе был оформлен стенд «23 февраля»</w:t>
      </w:r>
    </w:p>
    <w:p w:rsidR="00963995" w:rsidRPr="006A1245" w:rsidRDefault="00963995" w:rsidP="006A1245">
      <w:pPr>
        <w:pStyle w:val="a6"/>
        <w:shd w:val="clear" w:color="auto" w:fill="FFFFFF"/>
        <w:spacing w:before="0" w:beforeAutospacing="0" w:after="0" w:afterAutospacing="0"/>
        <w:ind w:firstLine="425"/>
        <w:rPr>
          <w:shd w:val="clear" w:color="auto" w:fill="FFFFFF"/>
        </w:rPr>
      </w:pPr>
      <w:r w:rsidRPr="006A1245">
        <w:rPr>
          <w:shd w:val="clear" w:color="auto" w:fill="FFFFFF"/>
        </w:rPr>
        <w:t>- Для учащихся 3-4 классов прошёл спортивный праздник, посвященный Дню защитника Отечества </w:t>
      </w:r>
      <w:r w:rsidRPr="006A1245">
        <w:rPr>
          <w:iCs/>
          <w:shd w:val="clear" w:color="auto" w:fill="FFFFFF"/>
        </w:rPr>
        <w:t>«Буду в армии служить».</w:t>
      </w:r>
      <w:r w:rsidRPr="006A1245">
        <w:rPr>
          <w:shd w:val="clear" w:color="auto" w:fill="FFFFFF"/>
        </w:rPr>
        <w:t> Все участники команд показали свою смелость, ло</w:t>
      </w:r>
      <w:r w:rsidRPr="006A1245">
        <w:rPr>
          <w:shd w:val="clear" w:color="auto" w:fill="FFFFFF"/>
        </w:rPr>
        <w:t>в</w:t>
      </w:r>
      <w:r w:rsidRPr="006A1245">
        <w:rPr>
          <w:shd w:val="clear" w:color="auto" w:fill="FFFFFF"/>
        </w:rPr>
        <w:t>кость, силу, выносливость, смекалку и находчивость, за что были награждены грамотами</w:t>
      </w:r>
      <w:r w:rsidR="00563431" w:rsidRPr="006A1245">
        <w:rPr>
          <w:shd w:val="clear" w:color="auto" w:fill="FFFFFF"/>
        </w:rPr>
        <w:t xml:space="preserve"> и</w:t>
      </w:r>
      <w:r w:rsidRPr="006A1245">
        <w:rPr>
          <w:shd w:val="clear" w:color="auto" w:fill="FFFFFF"/>
        </w:rPr>
        <w:t xml:space="preserve"> подарками.</w:t>
      </w:r>
    </w:p>
    <w:p w:rsidR="00963995" w:rsidRPr="006A1245" w:rsidRDefault="00963995" w:rsidP="006A1245">
      <w:pPr>
        <w:pStyle w:val="a6"/>
        <w:shd w:val="clear" w:color="auto" w:fill="FFFFFF"/>
        <w:spacing w:before="0" w:beforeAutospacing="0" w:after="0" w:afterAutospacing="0"/>
        <w:ind w:firstLine="425"/>
      </w:pPr>
      <w:r w:rsidRPr="006A1245">
        <w:t xml:space="preserve">- В течение недели для учащихся 1 — 11 классов прошли беседы, тематические классные часы, чтение художественной литературы, викторины,  просмотр </w:t>
      </w:r>
      <w:proofErr w:type="spellStart"/>
      <w:r w:rsidRPr="006A1245">
        <w:t>мультимедийных</w:t>
      </w:r>
      <w:proofErr w:type="spellEnd"/>
      <w:r w:rsidRPr="006A1245">
        <w:t xml:space="preserve"> презент</w:t>
      </w:r>
      <w:r w:rsidRPr="006A1245">
        <w:t>а</w:t>
      </w:r>
      <w:r w:rsidRPr="006A1245">
        <w:t>ций и видеороликов, посвященные Дню защитника Отечес</w:t>
      </w:r>
      <w:r w:rsidRPr="006A1245">
        <w:t>т</w:t>
      </w:r>
      <w:r w:rsidRPr="006A1245">
        <w:t>ва.</w:t>
      </w:r>
    </w:p>
    <w:p w:rsidR="00963995" w:rsidRPr="006A1245" w:rsidRDefault="00963995" w:rsidP="006A1245">
      <w:pPr>
        <w:pStyle w:val="a6"/>
        <w:shd w:val="clear" w:color="auto" w:fill="FFFFFF"/>
        <w:spacing w:before="0" w:beforeAutospacing="0" w:after="0" w:afterAutospacing="0"/>
        <w:ind w:firstLine="425"/>
        <w:rPr>
          <w:shd w:val="clear" w:color="auto" w:fill="FFFFFF"/>
        </w:rPr>
      </w:pPr>
      <w:r w:rsidRPr="006A1245">
        <w:rPr>
          <w:shd w:val="clear" w:color="auto" w:fill="FFFFFF"/>
        </w:rPr>
        <w:t xml:space="preserve">- В преддверии праздника в сельском Доме культуры была проведена </w:t>
      </w:r>
      <w:proofErr w:type="spellStart"/>
      <w:r w:rsidRPr="006A1245">
        <w:rPr>
          <w:shd w:val="clear" w:color="auto" w:fill="FFFFFF"/>
        </w:rPr>
        <w:t>конкурсно-игров</w:t>
      </w:r>
      <w:r w:rsidR="00563431" w:rsidRPr="006A1245">
        <w:rPr>
          <w:shd w:val="clear" w:color="auto" w:fill="FFFFFF"/>
        </w:rPr>
        <w:t>ая</w:t>
      </w:r>
      <w:proofErr w:type="spellEnd"/>
      <w:r w:rsidR="00563431" w:rsidRPr="006A1245">
        <w:rPr>
          <w:shd w:val="clear" w:color="auto" w:fill="FFFFFF"/>
        </w:rPr>
        <w:t xml:space="preserve"> программа  «Бравые парни» для 9-11</w:t>
      </w:r>
      <w:r w:rsidRPr="006A1245">
        <w:rPr>
          <w:shd w:val="clear" w:color="auto" w:fill="FFFFFF"/>
        </w:rPr>
        <w:t xml:space="preserve"> классов, парни прошли курс молодого бо</w:t>
      </w:r>
      <w:r w:rsidRPr="006A1245">
        <w:rPr>
          <w:shd w:val="clear" w:color="auto" w:fill="FFFFFF"/>
        </w:rPr>
        <w:t>й</w:t>
      </w:r>
      <w:r w:rsidRPr="006A1245">
        <w:rPr>
          <w:shd w:val="clear" w:color="auto" w:fill="FFFFFF"/>
        </w:rPr>
        <w:t>ца и показали свою подготовку и умение.</w:t>
      </w:r>
    </w:p>
    <w:p w:rsidR="00963995" w:rsidRPr="006A1245" w:rsidRDefault="00563431" w:rsidP="006A1245">
      <w:pPr>
        <w:pStyle w:val="a6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firstLine="425"/>
      </w:pPr>
      <w:r w:rsidRPr="006A1245">
        <w:rPr>
          <w:shd w:val="clear" w:color="auto" w:fill="FFFFFF"/>
        </w:rPr>
        <w:t xml:space="preserve">- </w:t>
      </w:r>
      <w:r w:rsidR="00963995" w:rsidRPr="006A1245">
        <w:rPr>
          <w:shd w:val="clear" w:color="auto" w:fill="FFFFFF"/>
        </w:rPr>
        <w:t>Отправили поздравительные открытки с Днем Защитника Отечества,  выпускникам нашей школы, которые находятся на срочной служб</w:t>
      </w:r>
      <w:r w:rsidRPr="006A1245">
        <w:rPr>
          <w:shd w:val="clear" w:color="auto" w:fill="FFFFFF"/>
        </w:rPr>
        <w:t>е в рядах  Российской  армии. (2 юн</w:t>
      </w:r>
      <w:r w:rsidRPr="006A1245">
        <w:rPr>
          <w:shd w:val="clear" w:color="auto" w:fill="FFFFFF"/>
        </w:rPr>
        <w:t>о</w:t>
      </w:r>
      <w:r w:rsidRPr="006A1245">
        <w:rPr>
          <w:shd w:val="clear" w:color="auto" w:fill="FFFFFF"/>
        </w:rPr>
        <w:t>шам)</w:t>
      </w:r>
    </w:p>
    <w:p w:rsidR="00963995" w:rsidRPr="006A1245" w:rsidRDefault="00963995" w:rsidP="006A1245">
      <w:pPr>
        <w:pStyle w:val="a6"/>
        <w:shd w:val="clear" w:color="auto" w:fill="FFFFFF"/>
        <w:spacing w:before="0" w:beforeAutospacing="0" w:after="0" w:afterAutospacing="0"/>
        <w:ind w:firstLine="425"/>
        <w:jc w:val="both"/>
      </w:pPr>
    </w:p>
    <w:p w:rsidR="00963995" w:rsidRPr="006A1245" w:rsidRDefault="00C12C7C" w:rsidP="006A1245">
      <w:pPr>
        <w:pStyle w:val="a3"/>
        <w:numPr>
          <w:ilvl w:val="0"/>
          <w:numId w:val="20"/>
        </w:numPr>
        <w:tabs>
          <w:tab w:val="left" w:pos="284"/>
        </w:tabs>
        <w:ind w:left="0" w:firstLine="425"/>
        <w:jc w:val="both"/>
        <w:rPr>
          <w:rFonts w:cs="Times New Roman"/>
          <w:szCs w:val="24"/>
        </w:rPr>
      </w:pPr>
      <w:r w:rsidRPr="006A1245">
        <w:rPr>
          <w:rFonts w:cs="Times New Roman"/>
          <w:szCs w:val="24"/>
          <w:shd w:val="clear" w:color="auto" w:fill="FFFFFF"/>
        </w:rPr>
        <w:t>12 апреля 2021 года в школе</w:t>
      </w:r>
      <w:r w:rsidR="00963995" w:rsidRPr="006A1245">
        <w:rPr>
          <w:rFonts w:cs="Times New Roman"/>
          <w:szCs w:val="24"/>
          <w:shd w:val="clear" w:color="auto" w:fill="FFFFFF"/>
        </w:rPr>
        <w:t xml:space="preserve"> прошли различные мероприятия: викторина, классные часы, беседы, выставк</w:t>
      </w:r>
      <w:r w:rsidR="00563431" w:rsidRPr="006A1245">
        <w:rPr>
          <w:rFonts w:cs="Times New Roman"/>
          <w:szCs w:val="24"/>
          <w:shd w:val="clear" w:color="auto" w:fill="FFFFFF"/>
        </w:rPr>
        <w:t>а рисунков, книг</w:t>
      </w:r>
      <w:r w:rsidRPr="006A1245">
        <w:rPr>
          <w:rFonts w:cs="Times New Roman"/>
          <w:szCs w:val="24"/>
          <w:shd w:val="clear" w:color="auto" w:fill="FFFFFF"/>
        </w:rPr>
        <w:t>,</w:t>
      </w:r>
      <w:r w:rsidR="00963995" w:rsidRPr="006A1245">
        <w:rPr>
          <w:rFonts w:cs="Times New Roman"/>
          <w:szCs w:val="24"/>
          <w:shd w:val="clear" w:color="auto" w:fill="FFFFFF"/>
        </w:rPr>
        <w:t xml:space="preserve"> посвящённые </w:t>
      </w:r>
      <w:r w:rsidRPr="006A1245">
        <w:rPr>
          <w:rFonts w:cs="Times New Roman"/>
          <w:szCs w:val="24"/>
          <w:shd w:val="clear" w:color="auto" w:fill="FFFFFF"/>
        </w:rPr>
        <w:t>первому</w:t>
      </w:r>
      <w:r w:rsidR="00963995" w:rsidRPr="006A1245">
        <w:rPr>
          <w:rFonts w:cs="Times New Roman"/>
          <w:szCs w:val="24"/>
          <w:shd w:val="clear" w:color="auto" w:fill="FFFFFF"/>
        </w:rPr>
        <w:t xml:space="preserve"> полёта в космос Юрия Але</w:t>
      </w:r>
      <w:r w:rsidR="00963995" w:rsidRPr="006A1245">
        <w:rPr>
          <w:rFonts w:cs="Times New Roman"/>
          <w:szCs w:val="24"/>
          <w:shd w:val="clear" w:color="auto" w:fill="FFFFFF"/>
        </w:rPr>
        <w:t>к</w:t>
      </w:r>
      <w:r w:rsidR="00963995" w:rsidRPr="006A1245">
        <w:rPr>
          <w:rFonts w:cs="Times New Roman"/>
          <w:szCs w:val="24"/>
          <w:shd w:val="clear" w:color="auto" w:fill="FFFFFF"/>
        </w:rPr>
        <w:lastRenderedPageBreak/>
        <w:t>сеевича Гагарина. Классные руководители рассказали школьникам об истории Дня косм</w:t>
      </w:r>
      <w:r w:rsidR="00963995" w:rsidRPr="006A1245">
        <w:rPr>
          <w:rFonts w:cs="Times New Roman"/>
          <w:szCs w:val="24"/>
          <w:shd w:val="clear" w:color="auto" w:fill="FFFFFF"/>
        </w:rPr>
        <w:t>о</w:t>
      </w:r>
      <w:r w:rsidR="00963995" w:rsidRPr="006A1245">
        <w:rPr>
          <w:rFonts w:cs="Times New Roman"/>
          <w:szCs w:val="24"/>
          <w:shd w:val="clear" w:color="auto" w:fill="FFFFFF"/>
        </w:rPr>
        <w:t>навтики, космодроме Байконур, первом человеке, покорившем космос – Ю.А. Гагарине, а также с</w:t>
      </w:r>
      <w:r w:rsidR="00963995" w:rsidRPr="006A1245">
        <w:rPr>
          <w:rFonts w:cs="Times New Roman"/>
          <w:szCs w:val="24"/>
          <w:shd w:val="clear" w:color="auto" w:fill="FFFFFF"/>
        </w:rPr>
        <w:t>а</w:t>
      </w:r>
      <w:r w:rsidR="00963995" w:rsidRPr="006A1245">
        <w:rPr>
          <w:rFonts w:cs="Times New Roman"/>
          <w:szCs w:val="24"/>
          <w:shd w:val="clear" w:color="auto" w:fill="FFFFFF"/>
        </w:rPr>
        <w:t>мых больших научных открытиях в космосе и космонавтике, сделанных советскими и ро</w:t>
      </w:r>
      <w:r w:rsidR="00963995" w:rsidRPr="006A1245">
        <w:rPr>
          <w:rFonts w:cs="Times New Roman"/>
          <w:szCs w:val="24"/>
          <w:shd w:val="clear" w:color="auto" w:fill="FFFFFF"/>
        </w:rPr>
        <w:t>с</w:t>
      </w:r>
      <w:r w:rsidR="00963995" w:rsidRPr="006A1245">
        <w:rPr>
          <w:rFonts w:cs="Times New Roman"/>
          <w:szCs w:val="24"/>
          <w:shd w:val="clear" w:color="auto" w:fill="FFFFFF"/>
        </w:rPr>
        <w:t>сийскими учеными.</w:t>
      </w:r>
    </w:p>
    <w:p w:rsidR="00963995" w:rsidRPr="006A1245" w:rsidRDefault="00963995" w:rsidP="006A1245">
      <w:pPr>
        <w:ind w:firstLine="425"/>
        <w:jc w:val="both"/>
        <w:rPr>
          <w:rFonts w:cs="Times New Roman"/>
        </w:rPr>
      </w:pPr>
    </w:p>
    <w:p w:rsidR="00963995" w:rsidRPr="006A1245" w:rsidRDefault="00963995" w:rsidP="006A1245">
      <w:pPr>
        <w:pStyle w:val="a3"/>
        <w:numPr>
          <w:ilvl w:val="0"/>
          <w:numId w:val="20"/>
        </w:numPr>
        <w:tabs>
          <w:tab w:val="left" w:pos="284"/>
        </w:tabs>
        <w:ind w:left="0" w:firstLine="425"/>
        <w:jc w:val="both"/>
        <w:rPr>
          <w:rFonts w:cs="Times New Roman"/>
          <w:szCs w:val="24"/>
        </w:rPr>
      </w:pPr>
      <w:r w:rsidRPr="006A1245">
        <w:rPr>
          <w:rFonts w:cs="Times New Roman"/>
          <w:szCs w:val="24"/>
        </w:rPr>
        <w:t>Мероприятия к 9 мая:</w:t>
      </w:r>
    </w:p>
    <w:p w:rsidR="006A1245" w:rsidRDefault="00963995" w:rsidP="006A1245">
      <w:pPr>
        <w:pStyle w:val="a6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  <w:r w:rsidRPr="006A1245">
        <w:rPr>
          <w:rFonts w:eastAsia="Calibri"/>
        </w:rPr>
        <w:t xml:space="preserve">- </w:t>
      </w:r>
      <w:r w:rsidR="00C12C7C" w:rsidRPr="006A1245">
        <w:rPr>
          <w:rFonts w:eastAsia="Calibri"/>
        </w:rPr>
        <w:t>Классные часы «</w:t>
      </w:r>
      <w:r w:rsidR="00C12C7C" w:rsidRPr="006A1245">
        <w:rPr>
          <w:color w:val="000000"/>
        </w:rPr>
        <w:t>Героями не рождаются, героями становятся» (Пионеры-герои Великой Отечественной во</w:t>
      </w:r>
      <w:r w:rsidR="00C12C7C" w:rsidRPr="006A1245">
        <w:rPr>
          <w:color w:val="000000"/>
        </w:rPr>
        <w:t>й</w:t>
      </w:r>
      <w:r w:rsidR="00C12C7C" w:rsidRPr="006A1245">
        <w:rPr>
          <w:color w:val="000000"/>
        </w:rPr>
        <w:t>ны)</w:t>
      </w:r>
      <w:r w:rsidR="006A1245">
        <w:rPr>
          <w:color w:val="000000"/>
        </w:rPr>
        <w:t>.</w:t>
      </w:r>
    </w:p>
    <w:p w:rsidR="00963995" w:rsidRPr="006A1245" w:rsidRDefault="006A1245" w:rsidP="006A1245">
      <w:pPr>
        <w:pStyle w:val="a6"/>
        <w:shd w:val="clear" w:color="auto" w:fill="FFFFFF"/>
        <w:spacing w:before="0" w:beforeAutospacing="0" w:after="0" w:afterAutospacing="0"/>
        <w:ind w:firstLine="425"/>
        <w:rPr>
          <w:rFonts w:eastAsia="Calibri"/>
        </w:rPr>
      </w:pPr>
      <w:r>
        <w:rPr>
          <w:color w:val="000000"/>
        </w:rPr>
        <w:t xml:space="preserve">- </w:t>
      </w:r>
      <w:r w:rsidR="00963995" w:rsidRPr="006A1245">
        <w:rPr>
          <w:rFonts w:eastAsia="Calibri"/>
        </w:rPr>
        <w:t>Выставка рисунков «Солдат - тебе честь и слава» 1- 4 классы</w:t>
      </w:r>
      <w:r w:rsidR="00C12C7C" w:rsidRPr="006A1245">
        <w:rPr>
          <w:rFonts w:eastAsia="Calibri"/>
        </w:rPr>
        <w:t>.</w:t>
      </w:r>
    </w:p>
    <w:p w:rsidR="00963995" w:rsidRPr="006A1245" w:rsidRDefault="00963995" w:rsidP="006A1245">
      <w:pPr>
        <w:ind w:firstLine="425"/>
        <w:jc w:val="both"/>
        <w:rPr>
          <w:rFonts w:eastAsia="Calibri" w:cs="Times New Roman"/>
        </w:rPr>
      </w:pPr>
      <w:r w:rsidRPr="006A1245">
        <w:rPr>
          <w:rFonts w:eastAsia="Calibri" w:cs="Times New Roman"/>
        </w:rPr>
        <w:t>- Стенгазета  «Они сражались за Родину» 5-11 классы</w:t>
      </w:r>
      <w:r w:rsidR="00C12C7C" w:rsidRPr="006A1245">
        <w:rPr>
          <w:rFonts w:eastAsia="Calibri" w:cs="Times New Roman"/>
        </w:rPr>
        <w:t>.</w:t>
      </w:r>
    </w:p>
    <w:p w:rsidR="00963995" w:rsidRPr="006A1245" w:rsidRDefault="00963995" w:rsidP="006A1245">
      <w:pPr>
        <w:ind w:firstLine="425"/>
        <w:jc w:val="both"/>
        <w:rPr>
          <w:rFonts w:cs="Times New Roman"/>
        </w:rPr>
      </w:pPr>
      <w:r w:rsidRPr="006A1245">
        <w:rPr>
          <w:rFonts w:eastAsia="Calibri" w:cs="Times New Roman"/>
        </w:rPr>
        <w:t xml:space="preserve">- </w:t>
      </w:r>
      <w:r w:rsidRPr="006A1245">
        <w:rPr>
          <w:rFonts w:cs="Times New Roman"/>
        </w:rPr>
        <w:t>Участие в проекте «Мирные окна» (оформление окон в своем кабин</w:t>
      </w:r>
      <w:r w:rsidRPr="006A1245">
        <w:rPr>
          <w:rFonts w:cs="Times New Roman"/>
        </w:rPr>
        <w:t>е</w:t>
      </w:r>
      <w:r w:rsidRPr="006A1245">
        <w:rPr>
          <w:rFonts w:cs="Times New Roman"/>
        </w:rPr>
        <w:t xml:space="preserve">те). </w:t>
      </w:r>
    </w:p>
    <w:p w:rsidR="00963995" w:rsidRPr="006A1245" w:rsidRDefault="00963995" w:rsidP="006A1245">
      <w:pPr>
        <w:ind w:firstLine="425"/>
        <w:jc w:val="both"/>
        <w:rPr>
          <w:rFonts w:cs="Times New Roman"/>
        </w:rPr>
      </w:pPr>
      <w:r w:rsidRPr="006A1245">
        <w:rPr>
          <w:rFonts w:cs="Times New Roman"/>
        </w:rPr>
        <w:t xml:space="preserve">- По классам прошли Единые уроки памяти, посвященные </w:t>
      </w:r>
      <w:r w:rsidR="00C12C7C" w:rsidRPr="006A1245">
        <w:rPr>
          <w:rFonts w:cs="Times New Roman"/>
        </w:rPr>
        <w:t>Дню</w:t>
      </w:r>
      <w:r w:rsidRPr="006A1245">
        <w:rPr>
          <w:rFonts w:cs="Times New Roman"/>
        </w:rPr>
        <w:t xml:space="preserve"> Поб</w:t>
      </w:r>
      <w:r w:rsidRPr="006A1245">
        <w:rPr>
          <w:rFonts w:cs="Times New Roman"/>
        </w:rPr>
        <w:t>е</w:t>
      </w:r>
      <w:r w:rsidRPr="006A1245">
        <w:rPr>
          <w:rFonts w:cs="Times New Roman"/>
        </w:rPr>
        <w:t>ды</w:t>
      </w:r>
      <w:r w:rsidR="00C12C7C" w:rsidRPr="006A1245">
        <w:rPr>
          <w:rFonts w:cs="Times New Roman"/>
        </w:rPr>
        <w:t>.</w:t>
      </w:r>
    </w:p>
    <w:p w:rsidR="00963995" w:rsidRPr="006A1245" w:rsidRDefault="00963995" w:rsidP="006A1245">
      <w:pPr>
        <w:ind w:firstLine="425"/>
        <w:jc w:val="both"/>
        <w:rPr>
          <w:rFonts w:cs="Times New Roman"/>
        </w:rPr>
      </w:pPr>
      <w:r w:rsidRPr="006A1245">
        <w:rPr>
          <w:rFonts w:cs="Times New Roman"/>
        </w:rPr>
        <w:t>- Участие в акции  «Георгиевская ленточка»</w:t>
      </w:r>
      <w:r w:rsidR="00C12C7C" w:rsidRPr="006A1245">
        <w:rPr>
          <w:rFonts w:cs="Times New Roman"/>
        </w:rPr>
        <w:t>.</w:t>
      </w:r>
    </w:p>
    <w:p w:rsidR="00C12C7C" w:rsidRPr="006A1245" w:rsidRDefault="00963995" w:rsidP="006A1245">
      <w:pPr>
        <w:ind w:firstLine="425"/>
        <w:jc w:val="both"/>
        <w:rPr>
          <w:rFonts w:cs="Times New Roman"/>
        </w:rPr>
      </w:pPr>
      <w:r w:rsidRPr="006A1245">
        <w:rPr>
          <w:rFonts w:cs="Times New Roman"/>
        </w:rPr>
        <w:t xml:space="preserve">- Вахта памяти – </w:t>
      </w:r>
      <w:r w:rsidR="00C12C7C" w:rsidRPr="006A1245">
        <w:rPr>
          <w:rFonts w:cs="Times New Roman"/>
        </w:rPr>
        <w:t>курсанты ВСТК «Беркут».</w:t>
      </w:r>
    </w:p>
    <w:p w:rsidR="00C12C7C" w:rsidRPr="006A1245" w:rsidRDefault="00C12C7C" w:rsidP="006A1245">
      <w:pPr>
        <w:ind w:firstLine="425"/>
        <w:jc w:val="both"/>
        <w:rPr>
          <w:rFonts w:cs="Times New Roman"/>
        </w:rPr>
      </w:pPr>
      <w:r w:rsidRPr="006A1245">
        <w:rPr>
          <w:rFonts w:cs="Times New Roman"/>
        </w:rPr>
        <w:t>- В</w:t>
      </w:r>
      <w:r w:rsidR="00963995" w:rsidRPr="006A1245">
        <w:rPr>
          <w:rFonts w:cs="Times New Roman"/>
        </w:rPr>
        <w:t>озложение гирлянды</w:t>
      </w:r>
      <w:r w:rsidRPr="006A1245">
        <w:rPr>
          <w:rFonts w:cs="Times New Roman"/>
        </w:rPr>
        <w:t xml:space="preserve"> к стеле «Нар</w:t>
      </w:r>
      <w:r w:rsidRPr="006A1245">
        <w:rPr>
          <w:rFonts w:cs="Times New Roman"/>
        </w:rPr>
        <w:t>о</w:t>
      </w:r>
      <w:r w:rsidRPr="006A1245">
        <w:rPr>
          <w:rFonts w:cs="Times New Roman"/>
        </w:rPr>
        <w:t>ду-победителю».</w:t>
      </w:r>
    </w:p>
    <w:p w:rsidR="00963995" w:rsidRPr="006A1245" w:rsidRDefault="00C12C7C" w:rsidP="006A1245">
      <w:pPr>
        <w:ind w:firstLine="425"/>
        <w:jc w:val="both"/>
        <w:rPr>
          <w:rFonts w:cs="Times New Roman"/>
        </w:rPr>
      </w:pPr>
      <w:r w:rsidRPr="006A1245">
        <w:rPr>
          <w:rFonts w:cs="Times New Roman"/>
        </w:rPr>
        <w:t>- У</w:t>
      </w:r>
      <w:r w:rsidR="00963995" w:rsidRPr="006A1245">
        <w:rPr>
          <w:rFonts w:cs="Times New Roman"/>
        </w:rPr>
        <w:t>частие в праздничном концерте.</w:t>
      </w:r>
    </w:p>
    <w:p w:rsidR="00963995" w:rsidRPr="006A1245" w:rsidRDefault="00963995" w:rsidP="006A1245">
      <w:pPr>
        <w:ind w:firstLine="425"/>
        <w:jc w:val="both"/>
        <w:rPr>
          <w:rFonts w:cs="Times New Roman"/>
          <w:color w:val="FF0000"/>
        </w:rPr>
      </w:pPr>
      <w:r w:rsidRPr="006A1245">
        <w:rPr>
          <w:rFonts w:cs="Times New Roman"/>
          <w:bCs/>
          <w:color w:val="000000"/>
        </w:rPr>
        <w:t>В результате проводимой работы дети овладевают ценностным отношением к своей р</w:t>
      </w:r>
      <w:r w:rsidRPr="006A1245">
        <w:rPr>
          <w:rFonts w:cs="Times New Roman"/>
          <w:bCs/>
          <w:color w:val="000000"/>
        </w:rPr>
        <w:t>о</w:t>
      </w:r>
      <w:r w:rsidRPr="006A1245">
        <w:rPr>
          <w:rFonts w:cs="Times New Roman"/>
          <w:bCs/>
          <w:color w:val="000000"/>
        </w:rPr>
        <w:t xml:space="preserve">дине, ее истории, получают сведения </w:t>
      </w:r>
      <w:r w:rsidRPr="006A1245">
        <w:rPr>
          <w:rFonts w:cs="Times New Roman"/>
        </w:rPr>
        <w:t>о примерах исполнения гражданского и патриотическ</w:t>
      </w:r>
      <w:r w:rsidRPr="006A1245">
        <w:rPr>
          <w:rFonts w:cs="Times New Roman"/>
        </w:rPr>
        <w:t>о</w:t>
      </w:r>
      <w:r w:rsidRPr="006A1245">
        <w:rPr>
          <w:rFonts w:cs="Times New Roman"/>
        </w:rPr>
        <w:t>го долга, получают опыт  переживания и позитивного отношения к Отечеству; им привив</w:t>
      </w:r>
      <w:r w:rsidRPr="006A1245">
        <w:rPr>
          <w:rFonts w:cs="Times New Roman"/>
        </w:rPr>
        <w:t>а</w:t>
      </w:r>
      <w:r w:rsidRPr="006A1245">
        <w:rPr>
          <w:rFonts w:cs="Times New Roman"/>
        </w:rPr>
        <w:t>ются ценностные представления о любви к России.</w:t>
      </w:r>
    </w:p>
    <w:p w:rsidR="0047311D" w:rsidRPr="006A1245" w:rsidRDefault="0047311D" w:rsidP="006A1245">
      <w:pPr>
        <w:ind w:firstLine="425"/>
      </w:pPr>
      <w:r w:rsidRPr="006A1245">
        <w:t>Ребята активно участвовали во всех мероприятиях гражданско-патриотической напра</w:t>
      </w:r>
      <w:r w:rsidRPr="006A1245">
        <w:t>в</w:t>
      </w:r>
      <w:r w:rsidRPr="006A1245">
        <w:t>ленн</w:t>
      </w:r>
      <w:r w:rsidRPr="006A1245">
        <w:t>о</w:t>
      </w:r>
      <w:r w:rsidRPr="006A1245">
        <w:t xml:space="preserve">сти. </w:t>
      </w:r>
    </w:p>
    <w:p w:rsidR="00FF3622" w:rsidRPr="006A1245" w:rsidRDefault="00FF3622" w:rsidP="00BD7180">
      <w:pPr>
        <w:ind w:firstLine="426"/>
      </w:pPr>
    </w:p>
    <w:p w:rsidR="0047311D" w:rsidRPr="006A1245" w:rsidRDefault="0047311D" w:rsidP="006A1245">
      <w:pPr>
        <w:pStyle w:val="a3"/>
        <w:numPr>
          <w:ilvl w:val="0"/>
          <w:numId w:val="2"/>
        </w:numPr>
        <w:ind w:left="0" w:firstLine="426"/>
        <w:rPr>
          <w:szCs w:val="24"/>
        </w:rPr>
      </w:pPr>
      <w:r w:rsidRPr="006A1245">
        <w:rPr>
          <w:b/>
          <w:szCs w:val="24"/>
        </w:rPr>
        <w:t>Работа с родителями:</w:t>
      </w:r>
    </w:p>
    <w:p w:rsidR="0047311D" w:rsidRPr="006A1245" w:rsidRDefault="0047311D" w:rsidP="006A1245">
      <w:pPr>
        <w:ind w:firstLine="426"/>
      </w:pPr>
      <w:r w:rsidRPr="006A1245"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</w:t>
      </w:r>
      <w:r w:rsidRPr="006A1245">
        <w:t>е</w:t>
      </w:r>
      <w:r w:rsidRPr="006A1245">
        <w:t>ли. На протяже</w:t>
      </w:r>
      <w:r w:rsidR="00FF3622" w:rsidRPr="006A1245">
        <w:t>нии 2021</w:t>
      </w:r>
      <w:r w:rsidRPr="006A1245">
        <w:t>/2</w:t>
      </w:r>
      <w:r w:rsidR="00FF3622" w:rsidRPr="006A1245">
        <w:t>022</w:t>
      </w:r>
      <w:r w:rsidRPr="006A1245">
        <w:t xml:space="preserve"> учебного года с родителями была проведена следующая раб</w:t>
      </w:r>
      <w:r w:rsidRPr="006A1245">
        <w:t>о</w:t>
      </w:r>
      <w:r w:rsidRPr="006A1245">
        <w:t>та:</w:t>
      </w:r>
    </w:p>
    <w:tbl>
      <w:tblPr>
        <w:tblpPr w:leftFromText="180" w:rightFromText="180" w:vertAnchor="text" w:horzAnchor="page" w:tblpX="1066" w:tblpY="1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2396"/>
        <w:gridCol w:w="3729"/>
        <w:gridCol w:w="2349"/>
        <w:gridCol w:w="1642"/>
      </w:tblGrid>
      <w:tr w:rsidR="0047311D" w:rsidRPr="00A94F1A" w:rsidTr="00E15824">
        <w:tc>
          <w:tcPr>
            <w:tcW w:w="484" w:type="dxa"/>
          </w:tcPr>
          <w:p w:rsidR="0047311D" w:rsidRPr="00A94F1A" w:rsidRDefault="0047311D" w:rsidP="00FF3622">
            <w:pPr>
              <w:ind w:firstLine="426"/>
              <w:jc w:val="both"/>
            </w:pPr>
            <w:r w:rsidRPr="00A94F1A">
              <w:rPr>
                <w:sz w:val="22"/>
                <w:szCs w:val="22"/>
              </w:rPr>
              <w:t>№</w:t>
            </w:r>
          </w:p>
        </w:tc>
        <w:tc>
          <w:tcPr>
            <w:tcW w:w="2407" w:type="dxa"/>
          </w:tcPr>
          <w:p w:rsidR="0047311D" w:rsidRPr="006A1245" w:rsidRDefault="0047311D" w:rsidP="006A1245">
            <w:pPr>
              <w:jc w:val="center"/>
              <w:rPr>
                <w:b/>
              </w:rPr>
            </w:pPr>
            <w:r w:rsidRPr="006A1245">
              <w:rPr>
                <w:b/>
                <w:sz w:val="22"/>
                <w:szCs w:val="22"/>
              </w:rPr>
              <w:t>Форма работы</w:t>
            </w:r>
          </w:p>
        </w:tc>
        <w:tc>
          <w:tcPr>
            <w:tcW w:w="3770" w:type="dxa"/>
          </w:tcPr>
          <w:p w:rsidR="0047311D" w:rsidRPr="006A1245" w:rsidRDefault="0047311D" w:rsidP="006A1245">
            <w:pPr>
              <w:jc w:val="center"/>
              <w:rPr>
                <w:b/>
              </w:rPr>
            </w:pPr>
            <w:r w:rsidRPr="006A1245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378" w:type="dxa"/>
          </w:tcPr>
          <w:p w:rsidR="0047311D" w:rsidRPr="006A1245" w:rsidRDefault="0047311D" w:rsidP="006A1245">
            <w:pPr>
              <w:jc w:val="center"/>
              <w:rPr>
                <w:b/>
              </w:rPr>
            </w:pPr>
            <w:r w:rsidRPr="006A1245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559" w:type="dxa"/>
          </w:tcPr>
          <w:p w:rsidR="0047311D" w:rsidRPr="006A1245" w:rsidRDefault="0047311D" w:rsidP="006A1245">
            <w:pPr>
              <w:jc w:val="center"/>
              <w:rPr>
                <w:b/>
              </w:rPr>
            </w:pPr>
            <w:r w:rsidRPr="006A1245">
              <w:rPr>
                <w:b/>
                <w:sz w:val="22"/>
                <w:szCs w:val="22"/>
              </w:rPr>
              <w:t>Охват</w:t>
            </w:r>
          </w:p>
        </w:tc>
      </w:tr>
      <w:tr w:rsidR="0047311D" w:rsidRPr="00A94F1A" w:rsidTr="00E15824">
        <w:tc>
          <w:tcPr>
            <w:tcW w:w="484" w:type="dxa"/>
          </w:tcPr>
          <w:p w:rsidR="0047311D" w:rsidRPr="00A94F1A" w:rsidRDefault="0047311D" w:rsidP="00BD7180">
            <w:pPr>
              <w:ind w:firstLine="426"/>
              <w:jc w:val="both"/>
            </w:pPr>
            <w:r w:rsidRPr="00A94F1A">
              <w:rPr>
                <w:sz w:val="22"/>
                <w:szCs w:val="22"/>
              </w:rPr>
              <w:t>1</w:t>
            </w:r>
          </w:p>
        </w:tc>
        <w:tc>
          <w:tcPr>
            <w:tcW w:w="2407" w:type="dxa"/>
          </w:tcPr>
          <w:p w:rsidR="0047311D" w:rsidRPr="006A1245" w:rsidRDefault="0047311D" w:rsidP="006A1245">
            <w:pPr>
              <w:jc w:val="both"/>
            </w:pPr>
            <w:r w:rsidRPr="006A1245">
              <w:t>Общешкольные р</w:t>
            </w:r>
            <w:r w:rsidRPr="006A1245">
              <w:t>о</w:t>
            </w:r>
            <w:r w:rsidRPr="006A1245">
              <w:t>дительские собр</w:t>
            </w:r>
            <w:r w:rsidRPr="006A1245">
              <w:t>а</w:t>
            </w:r>
            <w:r w:rsidRPr="006A1245">
              <w:t>ния</w:t>
            </w:r>
          </w:p>
        </w:tc>
        <w:tc>
          <w:tcPr>
            <w:tcW w:w="3770" w:type="dxa"/>
          </w:tcPr>
          <w:p w:rsidR="0047311D" w:rsidRPr="006A1245" w:rsidRDefault="0047311D" w:rsidP="006A1245">
            <w:pPr>
              <w:rPr>
                <w:bCs/>
              </w:rPr>
            </w:pPr>
            <w:r w:rsidRPr="006A1245">
              <w:t>1.</w:t>
            </w:r>
            <w:r w:rsidRPr="006A1245">
              <w:rPr>
                <w:bCs/>
              </w:rPr>
              <w:t xml:space="preserve"> Краевое родительское собр</w:t>
            </w:r>
            <w:r w:rsidRPr="006A1245">
              <w:rPr>
                <w:bCs/>
              </w:rPr>
              <w:t>а</w:t>
            </w:r>
            <w:r w:rsidRPr="006A1245">
              <w:rPr>
                <w:bCs/>
              </w:rPr>
              <w:t xml:space="preserve">ние </w:t>
            </w:r>
          </w:p>
          <w:p w:rsidR="0047311D" w:rsidRPr="006A1245" w:rsidRDefault="0047311D" w:rsidP="006A1245">
            <w:r w:rsidRPr="006A1245">
              <w:rPr>
                <w:bCs/>
              </w:rPr>
              <w:t>"Выбор профессии - выбор буд</w:t>
            </w:r>
            <w:r w:rsidRPr="006A1245">
              <w:rPr>
                <w:bCs/>
              </w:rPr>
              <w:t>у</w:t>
            </w:r>
            <w:r w:rsidRPr="006A1245">
              <w:rPr>
                <w:bCs/>
              </w:rPr>
              <w:t xml:space="preserve">щего" </w:t>
            </w:r>
          </w:p>
          <w:p w:rsidR="0047311D" w:rsidRPr="006A1245" w:rsidRDefault="0047311D" w:rsidP="006A1245">
            <w:pPr>
              <w:jc w:val="both"/>
            </w:pPr>
            <w:r w:rsidRPr="006A1245">
              <w:t>2. Акция «Большое родительское с</w:t>
            </w:r>
            <w:r w:rsidRPr="006A1245">
              <w:t>о</w:t>
            </w:r>
            <w:r w:rsidRPr="006A1245">
              <w:t xml:space="preserve">брание» </w:t>
            </w:r>
          </w:p>
        </w:tc>
        <w:tc>
          <w:tcPr>
            <w:tcW w:w="2378" w:type="dxa"/>
          </w:tcPr>
          <w:p w:rsidR="0047311D" w:rsidRPr="006A1245" w:rsidRDefault="0047311D" w:rsidP="006A1245">
            <w:pPr>
              <w:jc w:val="center"/>
            </w:pPr>
            <w:r w:rsidRPr="006A1245">
              <w:t>2 раза в год</w:t>
            </w:r>
          </w:p>
          <w:p w:rsidR="0047311D" w:rsidRPr="006A1245" w:rsidRDefault="0047311D" w:rsidP="006A1245">
            <w:pPr>
              <w:jc w:val="center"/>
            </w:pPr>
          </w:p>
          <w:p w:rsidR="0047311D" w:rsidRPr="006A1245" w:rsidRDefault="0047311D" w:rsidP="006A1245">
            <w:pPr>
              <w:jc w:val="center"/>
            </w:pPr>
          </w:p>
          <w:p w:rsidR="0047311D" w:rsidRPr="006A1245" w:rsidRDefault="0047311D" w:rsidP="006A1245">
            <w:pPr>
              <w:jc w:val="center"/>
            </w:pPr>
          </w:p>
          <w:p w:rsidR="0047311D" w:rsidRPr="006A1245" w:rsidRDefault="0047311D" w:rsidP="006A1245"/>
        </w:tc>
        <w:tc>
          <w:tcPr>
            <w:tcW w:w="1559" w:type="dxa"/>
          </w:tcPr>
          <w:p w:rsidR="0047311D" w:rsidRPr="006A1245" w:rsidRDefault="0047311D" w:rsidP="006A1245">
            <w:pPr>
              <w:jc w:val="both"/>
            </w:pPr>
            <w:r w:rsidRPr="006A1245">
              <w:t>1-11 классы</w:t>
            </w:r>
          </w:p>
        </w:tc>
      </w:tr>
      <w:tr w:rsidR="0047311D" w:rsidRPr="00A94F1A" w:rsidTr="00E15824">
        <w:tc>
          <w:tcPr>
            <w:tcW w:w="484" w:type="dxa"/>
          </w:tcPr>
          <w:p w:rsidR="0047311D" w:rsidRPr="00A94F1A" w:rsidRDefault="0047311D" w:rsidP="00BD7180">
            <w:pPr>
              <w:ind w:firstLine="426"/>
              <w:jc w:val="both"/>
            </w:pPr>
            <w:r w:rsidRPr="00A94F1A">
              <w:rPr>
                <w:sz w:val="22"/>
                <w:szCs w:val="22"/>
              </w:rPr>
              <w:t>2</w:t>
            </w:r>
          </w:p>
        </w:tc>
        <w:tc>
          <w:tcPr>
            <w:tcW w:w="2407" w:type="dxa"/>
          </w:tcPr>
          <w:p w:rsidR="0047311D" w:rsidRPr="006A1245" w:rsidRDefault="0047311D" w:rsidP="006A1245">
            <w:pPr>
              <w:jc w:val="both"/>
            </w:pPr>
            <w:r w:rsidRPr="006A1245">
              <w:t>Классные родител</w:t>
            </w:r>
            <w:r w:rsidRPr="006A1245">
              <w:t>ь</w:t>
            </w:r>
            <w:r w:rsidRPr="006A1245">
              <w:t>ские собрания</w:t>
            </w:r>
          </w:p>
        </w:tc>
        <w:tc>
          <w:tcPr>
            <w:tcW w:w="3770" w:type="dxa"/>
          </w:tcPr>
          <w:p w:rsidR="0047311D" w:rsidRPr="006A1245" w:rsidRDefault="0047311D" w:rsidP="006A1245">
            <w:pPr>
              <w:jc w:val="both"/>
            </w:pPr>
            <w:r w:rsidRPr="006A1245">
              <w:t>В каждом классе разные темы, в зависимости от возраста учащи</w:t>
            </w:r>
            <w:r w:rsidRPr="006A1245">
              <w:t>х</w:t>
            </w:r>
            <w:r w:rsidRPr="006A1245">
              <w:t>ся.</w:t>
            </w:r>
          </w:p>
        </w:tc>
        <w:tc>
          <w:tcPr>
            <w:tcW w:w="2378" w:type="dxa"/>
          </w:tcPr>
          <w:p w:rsidR="0047311D" w:rsidRPr="006A1245" w:rsidRDefault="0047311D" w:rsidP="006A1245">
            <w:pPr>
              <w:jc w:val="center"/>
            </w:pPr>
            <w:r w:rsidRPr="006A1245">
              <w:t>1 раз в четверть</w:t>
            </w:r>
          </w:p>
          <w:p w:rsidR="0047311D" w:rsidRPr="006A1245" w:rsidRDefault="0047311D" w:rsidP="006A1245">
            <w:pPr>
              <w:jc w:val="center"/>
            </w:pPr>
          </w:p>
        </w:tc>
        <w:tc>
          <w:tcPr>
            <w:tcW w:w="1559" w:type="dxa"/>
          </w:tcPr>
          <w:p w:rsidR="0047311D" w:rsidRPr="006A1245" w:rsidRDefault="0047311D" w:rsidP="006A1245">
            <w:pPr>
              <w:jc w:val="both"/>
            </w:pPr>
            <w:r w:rsidRPr="006A1245">
              <w:t>1-11 классы</w:t>
            </w:r>
          </w:p>
        </w:tc>
      </w:tr>
      <w:tr w:rsidR="0047311D" w:rsidRPr="00A94F1A" w:rsidTr="00E15824">
        <w:tc>
          <w:tcPr>
            <w:tcW w:w="484" w:type="dxa"/>
          </w:tcPr>
          <w:p w:rsidR="0047311D" w:rsidRPr="00A94F1A" w:rsidRDefault="0047311D" w:rsidP="00BD7180">
            <w:pPr>
              <w:ind w:firstLine="426"/>
              <w:jc w:val="both"/>
            </w:pPr>
            <w:r w:rsidRPr="00A94F1A">
              <w:rPr>
                <w:sz w:val="22"/>
                <w:szCs w:val="22"/>
              </w:rPr>
              <w:t>3</w:t>
            </w:r>
          </w:p>
        </w:tc>
        <w:tc>
          <w:tcPr>
            <w:tcW w:w="2407" w:type="dxa"/>
          </w:tcPr>
          <w:p w:rsidR="0047311D" w:rsidRPr="006A1245" w:rsidRDefault="0047311D" w:rsidP="006A1245">
            <w:pPr>
              <w:jc w:val="both"/>
            </w:pPr>
            <w:proofErr w:type="gramStart"/>
            <w:r w:rsidRPr="006A1245">
              <w:t>Индивидуальная</w:t>
            </w:r>
            <w:proofErr w:type="gramEnd"/>
            <w:r w:rsidRPr="006A1245">
              <w:t xml:space="preserve"> консультации</w:t>
            </w:r>
          </w:p>
        </w:tc>
        <w:tc>
          <w:tcPr>
            <w:tcW w:w="3770" w:type="dxa"/>
          </w:tcPr>
          <w:p w:rsidR="0047311D" w:rsidRPr="006A1245" w:rsidRDefault="0047311D" w:rsidP="006A1245">
            <w:pPr>
              <w:jc w:val="both"/>
            </w:pPr>
            <w:r w:rsidRPr="006A1245">
              <w:t>По запросу</w:t>
            </w:r>
          </w:p>
        </w:tc>
        <w:tc>
          <w:tcPr>
            <w:tcW w:w="2378" w:type="dxa"/>
          </w:tcPr>
          <w:p w:rsidR="0047311D" w:rsidRPr="006A1245" w:rsidRDefault="0047311D" w:rsidP="006A1245">
            <w:pPr>
              <w:jc w:val="center"/>
            </w:pPr>
            <w:r w:rsidRPr="006A1245">
              <w:t>В течение года</w:t>
            </w:r>
          </w:p>
        </w:tc>
        <w:tc>
          <w:tcPr>
            <w:tcW w:w="1559" w:type="dxa"/>
          </w:tcPr>
          <w:p w:rsidR="0047311D" w:rsidRPr="006A1245" w:rsidRDefault="0047311D" w:rsidP="006A1245">
            <w:pPr>
              <w:jc w:val="both"/>
            </w:pPr>
            <w:r w:rsidRPr="006A1245">
              <w:t>1-11 классы</w:t>
            </w:r>
          </w:p>
        </w:tc>
      </w:tr>
      <w:tr w:rsidR="0047311D" w:rsidRPr="00A94F1A" w:rsidTr="00E15824">
        <w:tc>
          <w:tcPr>
            <w:tcW w:w="484" w:type="dxa"/>
          </w:tcPr>
          <w:p w:rsidR="0047311D" w:rsidRPr="00A94F1A" w:rsidRDefault="0047311D" w:rsidP="00BD7180">
            <w:pPr>
              <w:ind w:firstLine="426"/>
              <w:jc w:val="both"/>
            </w:pPr>
            <w:r w:rsidRPr="00A94F1A">
              <w:rPr>
                <w:sz w:val="22"/>
                <w:szCs w:val="22"/>
              </w:rPr>
              <w:t>4</w:t>
            </w:r>
          </w:p>
        </w:tc>
        <w:tc>
          <w:tcPr>
            <w:tcW w:w="2407" w:type="dxa"/>
          </w:tcPr>
          <w:p w:rsidR="0047311D" w:rsidRPr="006A1245" w:rsidRDefault="0047311D" w:rsidP="006A1245">
            <w:pPr>
              <w:jc w:val="both"/>
            </w:pPr>
            <w:r w:rsidRPr="006A1245">
              <w:t>Беседы</w:t>
            </w:r>
          </w:p>
        </w:tc>
        <w:tc>
          <w:tcPr>
            <w:tcW w:w="3770" w:type="dxa"/>
          </w:tcPr>
          <w:p w:rsidR="0047311D" w:rsidRPr="006A1245" w:rsidRDefault="0047311D" w:rsidP="006A1245">
            <w:pPr>
              <w:jc w:val="both"/>
            </w:pPr>
            <w:r w:rsidRPr="006A1245">
              <w:t>Регулярное информирование р</w:t>
            </w:r>
            <w:r w:rsidRPr="006A1245">
              <w:t>о</w:t>
            </w:r>
            <w:r w:rsidRPr="006A1245">
              <w:t>дит</w:t>
            </w:r>
            <w:r w:rsidRPr="006A1245">
              <w:t>е</w:t>
            </w:r>
            <w:r w:rsidRPr="006A1245">
              <w:t>лей об успешности  обучения уч</w:t>
            </w:r>
            <w:r w:rsidRPr="006A1245">
              <w:t>а</w:t>
            </w:r>
            <w:r w:rsidRPr="006A1245">
              <w:t>щихся</w:t>
            </w:r>
          </w:p>
        </w:tc>
        <w:tc>
          <w:tcPr>
            <w:tcW w:w="2378" w:type="dxa"/>
          </w:tcPr>
          <w:p w:rsidR="0047311D" w:rsidRPr="006A1245" w:rsidRDefault="0047311D" w:rsidP="006A1245">
            <w:pPr>
              <w:jc w:val="center"/>
            </w:pPr>
            <w:r w:rsidRPr="006A1245">
              <w:t>В течение года</w:t>
            </w:r>
          </w:p>
        </w:tc>
        <w:tc>
          <w:tcPr>
            <w:tcW w:w="1559" w:type="dxa"/>
          </w:tcPr>
          <w:p w:rsidR="0047311D" w:rsidRPr="006A1245" w:rsidRDefault="0047311D" w:rsidP="006A1245">
            <w:pPr>
              <w:jc w:val="both"/>
            </w:pPr>
            <w:r w:rsidRPr="006A1245">
              <w:t>1-11 классы</w:t>
            </w:r>
          </w:p>
        </w:tc>
      </w:tr>
      <w:tr w:rsidR="0047311D" w:rsidRPr="00A94F1A" w:rsidTr="00E15824">
        <w:tc>
          <w:tcPr>
            <w:tcW w:w="484" w:type="dxa"/>
          </w:tcPr>
          <w:p w:rsidR="0047311D" w:rsidRPr="00A94F1A" w:rsidRDefault="0047311D" w:rsidP="00BD7180">
            <w:pPr>
              <w:ind w:firstLine="426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7" w:type="dxa"/>
          </w:tcPr>
          <w:p w:rsidR="0047311D" w:rsidRPr="006A1245" w:rsidRDefault="0047311D" w:rsidP="006A1245">
            <w:pPr>
              <w:jc w:val="both"/>
            </w:pPr>
            <w:r w:rsidRPr="006A1245">
              <w:t>«Родительский па</w:t>
            </w:r>
            <w:r w:rsidRPr="006A1245">
              <w:t>т</w:t>
            </w:r>
            <w:r w:rsidRPr="006A1245">
              <w:t>руль»</w:t>
            </w:r>
          </w:p>
        </w:tc>
        <w:tc>
          <w:tcPr>
            <w:tcW w:w="3770" w:type="dxa"/>
          </w:tcPr>
          <w:p w:rsidR="0047311D" w:rsidRPr="006A1245" w:rsidRDefault="0047311D" w:rsidP="006A1245">
            <w:pPr>
              <w:jc w:val="both"/>
            </w:pPr>
            <w:r w:rsidRPr="006A1245">
              <w:t xml:space="preserve">Выявление нарушений ПДД </w:t>
            </w:r>
          </w:p>
        </w:tc>
        <w:tc>
          <w:tcPr>
            <w:tcW w:w="2378" w:type="dxa"/>
          </w:tcPr>
          <w:p w:rsidR="0047311D" w:rsidRPr="006A1245" w:rsidRDefault="0047311D" w:rsidP="006A1245">
            <w:pPr>
              <w:jc w:val="center"/>
            </w:pPr>
            <w:r w:rsidRPr="006A1245">
              <w:rPr>
                <w:lang w:val="en-US"/>
              </w:rPr>
              <w:t xml:space="preserve">В </w:t>
            </w:r>
            <w:r w:rsidRPr="006A1245">
              <w:t>течение года</w:t>
            </w:r>
          </w:p>
        </w:tc>
        <w:tc>
          <w:tcPr>
            <w:tcW w:w="1559" w:type="dxa"/>
          </w:tcPr>
          <w:p w:rsidR="0047311D" w:rsidRPr="006A1245" w:rsidRDefault="0047311D" w:rsidP="006A1245">
            <w:pPr>
              <w:numPr>
                <w:ilvl w:val="1"/>
                <w:numId w:val="4"/>
              </w:numPr>
              <w:ind w:left="0" w:firstLine="0"/>
              <w:jc w:val="both"/>
            </w:pPr>
            <w:r w:rsidRPr="006A1245">
              <w:t>классы</w:t>
            </w:r>
          </w:p>
        </w:tc>
      </w:tr>
    </w:tbl>
    <w:p w:rsidR="0047311D" w:rsidRPr="00A94F1A" w:rsidRDefault="0047311D" w:rsidP="00BD7180">
      <w:pPr>
        <w:ind w:firstLine="426"/>
        <w:rPr>
          <w:b/>
          <w:bCs/>
          <w:sz w:val="22"/>
          <w:szCs w:val="22"/>
        </w:rPr>
      </w:pPr>
    </w:p>
    <w:p w:rsidR="0047311D" w:rsidRPr="00FC16AF" w:rsidRDefault="0047311D" w:rsidP="00FC16AF">
      <w:pPr>
        <w:pStyle w:val="a4"/>
        <w:numPr>
          <w:ilvl w:val="0"/>
          <w:numId w:val="1"/>
        </w:numPr>
        <w:ind w:left="0" w:firstLine="425"/>
        <w:rPr>
          <w:rFonts w:ascii="Times New Roman" w:hAnsi="Times New Roman" w:cs="Mangal"/>
          <w:b/>
          <w:sz w:val="24"/>
          <w:szCs w:val="24"/>
          <w:lang w:bidi="hi-IN"/>
        </w:rPr>
      </w:pPr>
      <w:r w:rsidRPr="00FC16AF">
        <w:rPr>
          <w:rFonts w:ascii="Times New Roman" w:hAnsi="Times New Roman" w:cs="Mangal"/>
          <w:b/>
          <w:sz w:val="24"/>
          <w:szCs w:val="24"/>
          <w:lang w:bidi="hi-IN"/>
        </w:rPr>
        <w:t>Профилактическая работа с детьми «группы риска»:</w:t>
      </w:r>
    </w:p>
    <w:p w:rsidR="0047311D" w:rsidRPr="00FC16AF" w:rsidRDefault="0047311D" w:rsidP="00FC16AF">
      <w:pPr>
        <w:pStyle w:val="a4"/>
        <w:ind w:firstLine="425"/>
        <w:rPr>
          <w:rFonts w:ascii="Times New Roman" w:hAnsi="Times New Roman"/>
          <w:sz w:val="24"/>
          <w:szCs w:val="24"/>
        </w:rPr>
      </w:pPr>
      <w:r w:rsidRPr="00FC16AF">
        <w:rPr>
          <w:rFonts w:ascii="Times New Roman" w:hAnsi="Times New Roman"/>
          <w:sz w:val="24"/>
          <w:szCs w:val="24"/>
        </w:rPr>
        <w:t>На разных видах учета из числа учащих</w:t>
      </w:r>
      <w:r w:rsidR="00FF3622" w:rsidRPr="00FC16AF">
        <w:rPr>
          <w:rFonts w:ascii="Times New Roman" w:hAnsi="Times New Roman"/>
          <w:sz w:val="24"/>
          <w:szCs w:val="24"/>
        </w:rPr>
        <w:t>ся МКОУ Новохайская школа в 2021/2022</w:t>
      </w:r>
      <w:r w:rsidRPr="00FC16AF">
        <w:rPr>
          <w:rFonts w:ascii="Times New Roman" w:hAnsi="Times New Roman"/>
          <w:sz w:val="24"/>
          <w:szCs w:val="24"/>
        </w:rPr>
        <w:t xml:space="preserve"> уче</w:t>
      </w:r>
      <w:r w:rsidRPr="00FC16AF">
        <w:rPr>
          <w:rFonts w:ascii="Times New Roman" w:hAnsi="Times New Roman"/>
          <w:sz w:val="24"/>
          <w:szCs w:val="24"/>
        </w:rPr>
        <w:t>б</w:t>
      </w:r>
      <w:r w:rsidRPr="00FC16AF">
        <w:rPr>
          <w:rFonts w:ascii="Times New Roman" w:hAnsi="Times New Roman"/>
          <w:sz w:val="24"/>
          <w:szCs w:val="24"/>
        </w:rPr>
        <w:t>ном году не состояло ни одного несовершеннолетнего.</w:t>
      </w:r>
    </w:p>
    <w:p w:rsidR="0047311D" w:rsidRPr="00FC16AF" w:rsidRDefault="0047311D" w:rsidP="00FC16AF">
      <w:pPr>
        <w:pStyle w:val="a3"/>
        <w:ind w:left="0" w:firstLine="425"/>
        <w:rPr>
          <w:szCs w:val="24"/>
        </w:rPr>
      </w:pPr>
    </w:p>
    <w:p w:rsidR="0047311D" w:rsidRPr="00FC16AF" w:rsidRDefault="0047311D" w:rsidP="00FC16AF">
      <w:pPr>
        <w:shd w:val="clear" w:color="auto" w:fill="FFFFFF"/>
        <w:ind w:firstLine="425"/>
        <w:rPr>
          <w:rFonts w:cs="Times New Roman"/>
          <w:color w:val="000000"/>
          <w:lang w:bidi="ar-SA"/>
        </w:rPr>
      </w:pPr>
      <w:r w:rsidRPr="00FC16AF">
        <w:rPr>
          <w:rFonts w:cs="Times New Roman"/>
          <w:b/>
          <w:bCs/>
          <w:color w:val="000000"/>
          <w:lang w:bidi="ar-SA"/>
        </w:rPr>
        <w:t>Задачи на 202</w:t>
      </w:r>
      <w:r w:rsidR="00FF3622" w:rsidRPr="00FC16AF">
        <w:rPr>
          <w:rFonts w:cs="Times New Roman"/>
          <w:b/>
          <w:bCs/>
          <w:color w:val="000000"/>
          <w:lang w:bidi="ar-SA"/>
        </w:rPr>
        <w:t>2-2023</w:t>
      </w:r>
      <w:r w:rsidRPr="00FC16AF">
        <w:rPr>
          <w:rFonts w:cs="Times New Roman"/>
          <w:b/>
          <w:bCs/>
          <w:color w:val="000000"/>
          <w:lang w:bidi="ar-SA"/>
        </w:rPr>
        <w:t xml:space="preserve"> </w:t>
      </w:r>
      <w:proofErr w:type="spellStart"/>
      <w:r w:rsidRPr="00FC16AF">
        <w:rPr>
          <w:rFonts w:cs="Times New Roman"/>
          <w:b/>
          <w:bCs/>
          <w:color w:val="000000"/>
          <w:lang w:bidi="ar-SA"/>
        </w:rPr>
        <w:t>уч</w:t>
      </w:r>
      <w:proofErr w:type="spellEnd"/>
      <w:r w:rsidRPr="00FC16AF">
        <w:rPr>
          <w:rFonts w:cs="Times New Roman"/>
          <w:b/>
          <w:bCs/>
          <w:color w:val="000000"/>
          <w:lang w:bidi="ar-SA"/>
        </w:rPr>
        <w:t>. год:</w:t>
      </w:r>
    </w:p>
    <w:p w:rsidR="0047311D" w:rsidRPr="00FC16AF" w:rsidRDefault="0047311D" w:rsidP="00FC16AF">
      <w:pPr>
        <w:shd w:val="clear" w:color="auto" w:fill="FFFFFF"/>
        <w:ind w:firstLine="425"/>
        <w:rPr>
          <w:rFonts w:cs="Times New Roman"/>
          <w:color w:val="000000"/>
          <w:lang w:bidi="ar-SA"/>
        </w:rPr>
      </w:pPr>
      <w:r w:rsidRPr="00FC16AF">
        <w:rPr>
          <w:rFonts w:cs="Times New Roman"/>
          <w:color w:val="000000"/>
          <w:lang w:bidi="ar-SA"/>
        </w:rPr>
        <w:t>1. Совершенствование и повышение эффективности воспитательной работы в школе</w:t>
      </w:r>
      <w:r w:rsidR="00AA0D21" w:rsidRPr="00FC16AF">
        <w:rPr>
          <w:rFonts w:cs="Times New Roman"/>
          <w:color w:val="000000"/>
          <w:lang w:bidi="ar-SA"/>
        </w:rPr>
        <w:t>.</w:t>
      </w:r>
    </w:p>
    <w:p w:rsidR="0047311D" w:rsidRPr="00FC16AF" w:rsidRDefault="0047311D" w:rsidP="00FC16AF">
      <w:pPr>
        <w:shd w:val="clear" w:color="auto" w:fill="FFFFFF"/>
        <w:ind w:firstLine="425"/>
        <w:rPr>
          <w:rFonts w:cs="Times New Roman"/>
          <w:color w:val="000000"/>
          <w:lang w:bidi="ar-SA"/>
        </w:rPr>
      </w:pPr>
      <w:r w:rsidRPr="00FC16AF">
        <w:rPr>
          <w:rFonts w:cs="Times New Roman"/>
          <w:color w:val="000000"/>
          <w:lang w:bidi="ar-SA"/>
        </w:rPr>
        <w:t>2. Организация информационно-методической и практической помощи классным рук</w:t>
      </w:r>
      <w:r w:rsidRPr="00FC16AF">
        <w:rPr>
          <w:rFonts w:cs="Times New Roman"/>
          <w:color w:val="000000"/>
          <w:lang w:bidi="ar-SA"/>
        </w:rPr>
        <w:t>о</w:t>
      </w:r>
      <w:r w:rsidRPr="00FC16AF">
        <w:rPr>
          <w:rFonts w:cs="Times New Roman"/>
          <w:color w:val="000000"/>
          <w:lang w:bidi="ar-SA"/>
        </w:rPr>
        <w:t>вод</w:t>
      </w:r>
      <w:r w:rsidRPr="00FC16AF">
        <w:rPr>
          <w:rFonts w:cs="Times New Roman"/>
          <w:color w:val="000000"/>
          <w:lang w:bidi="ar-SA"/>
        </w:rPr>
        <w:t>и</w:t>
      </w:r>
      <w:r w:rsidRPr="00FC16AF">
        <w:rPr>
          <w:rFonts w:cs="Times New Roman"/>
          <w:color w:val="000000"/>
          <w:lang w:bidi="ar-SA"/>
        </w:rPr>
        <w:t>телям в воспитательной работе с учащимися</w:t>
      </w:r>
      <w:r w:rsidR="00AA0D21" w:rsidRPr="00FC16AF">
        <w:rPr>
          <w:rFonts w:cs="Times New Roman"/>
          <w:color w:val="000000"/>
          <w:lang w:bidi="ar-SA"/>
        </w:rPr>
        <w:t>.</w:t>
      </w:r>
    </w:p>
    <w:p w:rsidR="0047311D" w:rsidRPr="00FC16AF" w:rsidRDefault="0047311D" w:rsidP="00FC16AF">
      <w:pPr>
        <w:shd w:val="clear" w:color="auto" w:fill="FFFFFF"/>
        <w:ind w:firstLine="425"/>
        <w:rPr>
          <w:rFonts w:cs="Times New Roman"/>
          <w:color w:val="000000"/>
          <w:lang w:bidi="ar-SA"/>
        </w:rPr>
      </w:pPr>
      <w:r w:rsidRPr="00FC16AF">
        <w:rPr>
          <w:rFonts w:cs="Times New Roman"/>
          <w:color w:val="000000"/>
          <w:lang w:bidi="ar-SA"/>
        </w:rPr>
        <w:lastRenderedPageBreak/>
        <w:t>3. Методическая помощь классным руководителям в овладении новыми педагогическ</w:t>
      </w:r>
      <w:r w:rsidRPr="00FC16AF">
        <w:rPr>
          <w:rFonts w:cs="Times New Roman"/>
          <w:color w:val="000000"/>
          <w:lang w:bidi="ar-SA"/>
        </w:rPr>
        <w:t>и</w:t>
      </w:r>
      <w:r w:rsidRPr="00FC16AF">
        <w:rPr>
          <w:rFonts w:cs="Times New Roman"/>
          <w:color w:val="000000"/>
          <w:lang w:bidi="ar-SA"/>
        </w:rPr>
        <w:t>ми техн</w:t>
      </w:r>
      <w:r w:rsidRPr="00FC16AF">
        <w:rPr>
          <w:rFonts w:cs="Times New Roman"/>
          <w:color w:val="000000"/>
          <w:lang w:bidi="ar-SA"/>
        </w:rPr>
        <w:t>о</w:t>
      </w:r>
      <w:r w:rsidRPr="00FC16AF">
        <w:rPr>
          <w:rFonts w:cs="Times New Roman"/>
          <w:color w:val="000000"/>
          <w:lang w:bidi="ar-SA"/>
        </w:rPr>
        <w:t>логиями воспитательного процесса</w:t>
      </w:r>
      <w:r w:rsidR="00AA0D21" w:rsidRPr="00FC16AF">
        <w:rPr>
          <w:rFonts w:cs="Times New Roman"/>
          <w:color w:val="000000"/>
          <w:lang w:bidi="ar-SA"/>
        </w:rPr>
        <w:t>.</w:t>
      </w:r>
    </w:p>
    <w:p w:rsidR="0047311D" w:rsidRPr="00FC16AF" w:rsidRDefault="0047311D" w:rsidP="00FC16AF">
      <w:pPr>
        <w:shd w:val="clear" w:color="auto" w:fill="FFFFFF"/>
        <w:ind w:firstLine="425"/>
        <w:rPr>
          <w:rFonts w:cs="Times New Roman"/>
          <w:color w:val="000000"/>
          <w:lang w:bidi="ar-SA"/>
        </w:rPr>
      </w:pPr>
      <w:r w:rsidRPr="00FC16AF">
        <w:rPr>
          <w:rFonts w:cs="Times New Roman"/>
          <w:color w:val="000000"/>
          <w:lang w:bidi="ar-SA"/>
        </w:rPr>
        <w:t>4.Создание информационно-педагогического банка собственных достижений, популяр</w:t>
      </w:r>
      <w:r w:rsidRPr="00FC16AF">
        <w:rPr>
          <w:rFonts w:cs="Times New Roman"/>
          <w:color w:val="000000"/>
          <w:lang w:bidi="ar-SA"/>
        </w:rPr>
        <w:t>и</w:t>
      </w:r>
      <w:r w:rsidRPr="00FC16AF">
        <w:rPr>
          <w:rFonts w:cs="Times New Roman"/>
          <w:color w:val="000000"/>
          <w:lang w:bidi="ar-SA"/>
        </w:rPr>
        <w:t>зация собственного опыта</w:t>
      </w:r>
      <w:r w:rsidR="00AA0D21" w:rsidRPr="00FC16AF">
        <w:rPr>
          <w:rFonts w:cs="Times New Roman"/>
          <w:color w:val="000000"/>
          <w:lang w:bidi="ar-SA"/>
        </w:rPr>
        <w:t>.</w:t>
      </w:r>
    </w:p>
    <w:p w:rsidR="0047311D" w:rsidRPr="00FC16AF" w:rsidRDefault="0047311D" w:rsidP="00FC16AF">
      <w:pPr>
        <w:shd w:val="clear" w:color="auto" w:fill="FFFFFF"/>
        <w:ind w:firstLine="425"/>
        <w:rPr>
          <w:rFonts w:cs="Times New Roman"/>
          <w:color w:val="000000"/>
          <w:lang w:bidi="ar-SA"/>
        </w:rPr>
      </w:pPr>
      <w:r w:rsidRPr="00FC16AF">
        <w:rPr>
          <w:rFonts w:cs="Times New Roman"/>
          <w:color w:val="000000"/>
          <w:lang w:bidi="ar-SA"/>
        </w:rPr>
        <w:t>5. Развитие информационной культуры педагогов и использование информационных технол</w:t>
      </w:r>
      <w:r w:rsidRPr="00FC16AF">
        <w:rPr>
          <w:rFonts w:cs="Times New Roman"/>
          <w:color w:val="000000"/>
          <w:lang w:bidi="ar-SA"/>
        </w:rPr>
        <w:t>о</w:t>
      </w:r>
      <w:r w:rsidRPr="00FC16AF">
        <w:rPr>
          <w:rFonts w:cs="Times New Roman"/>
          <w:color w:val="000000"/>
          <w:lang w:bidi="ar-SA"/>
        </w:rPr>
        <w:t>гий в воспитательной работе</w:t>
      </w:r>
      <w:r w:rsidR="00AA0D21" w:rsidRPr="00FC16AF">
        <w:rPr>
          <w:rFonts w:cs="Times New Roman"/>
          <w:color w:val="000000"/>
          <w:lang w:bidi="ar-SA"/>
        </w:rPr>
        <w:t>.</w:t>
      </w:r>
    </w:p>
    <w:p w:rsidR="00FF3622" w:rsidRPr="00FC16AF" w:rsidRDefault="00FF3622" w:rsidP="00FC16AF">
      <w:pPr>
        <w:shd w:val="clear" w:color="auto" w:fill="FFFFFF"/>
        <w:ind w:firstLine="425"/>
        <w:rPr>
          <w:rFonts w:cs="Times New Roman"/>
          <w:b/>
          <w:bCs/>
          <w:color w:val="000000"/>
          <w:lang w:bidi="ar-SA"/>
        </w:rPr>
      </w:pPr>
      <w:r w:rsidRPr="00FC16AF">
        <w:rPr>
          <w:rFonts w:cs="Times New Roman"/>
          <w:b/>
          <w:bCs/>
          <w:color w:val="000000"/>
          <w:lang w:bidi="ar-SA"/>
        </w:rPr>
        <w:t>Выводы:</w:t>
      </w:r>
    </w:p>
    <w:p w:rsidR="00FF3622" w:rsidRPr="00FC16AF" w:rsidRDefault="00FF3622" w:rsidP="00FC16AF">
      <w:pPr>
        <w:numPr>
          <w:ilvl w:val="0"/>
          <w:numId w:val="21"/>
        </w:numPr>
        <w:ind w:left="0" w:right="180" w:firstLine="425"/>
        <w:contextualSpacing/>
        <w:rPr>
          <w:rFonts w:cs="Times New Roman"/>
          <w:color w:val="000000"/>
        </w:rPr>
      </w:pPr>
      <w:r w:rsidRPr="00FC16AF">
        <w:rPr>
          <w:rFonts w:cs="Times New Roman"/>
          <w:color w:val="000000"/>
        </w:rPr>
        <w:t>Воспитательные мероприятия соответствуют поставленным целям и задачам раб</w:t>
      </w:r>
      <w:r w:rsidRPr="00FC16AF">
        <w:rPr>
          <w:rFonts w:cs="Times New Roman"/>
          <w:color w:val="000000"/>
        </w:rPr>
        <w:t>о</w:t>
      </w:r>
      <w:r w:rsidRPr="00FC16AF">
        <w:rPr>
          <w:rFonts w:cs="Times New Roman"/>
          <w:color w:val="000000"/>
        </w:rPr>
        <w:t xml:space="preserve">чей программы воспитания. </w:t>
      </w:r>
      <w:proofErr w:type="gramStart"/>
      <w:r w:rsidRPr="00FC16AF">
        <w:rPr>
          <w:rFonts w:cs="Times New Roman"/>
          <w:color w:val="000000"/>
        </w:rPr>
        <w:t>Большая часть обучающихся школы приняла активное участие в классных мероприятиях.</w:t>
      </w:r>
      <w:proofErr w:type="gramEnd"/>
    </w:p>
    <w:p w:rsidR="00FF3622" w:rsidRPr="00FC16AF" w:rsidRDefault="00FF3622" w:rsidP="00FC16AF">
      <w:pPr>
        <w:numPr>
          <w:ilvl w:val="0"/>
          <w:numId w:val="21"/>
        </w:numPr>
        <w:ind w:left="0" w:right="180" w:firstLine="425"/>
        <w:contextualSpacing/>
        <w:rPr>
          <w:rFonts w:cs="Times New Roman"/>
          <w:color w:val="000000"/>
        </w:rPr>
      </w:pPr>
      <w:r w:rsidRPr="00FC16AF">
        <w:rPr>
          <w:rFonts w:cs="Times New Roman"/>
          <w:color w:val="000000"/>
        </w:rPr>
        <w:t>Обучающиеся школы принимают активное участие в конкурсах и олимпиадах школьного уровня и показывают хорошие результаты.</w:t>
      </w:r>
    </w:p>
    <w:p w:rsidR="00FF3622" w:rsidRPr="00FC16AF" w:rsidRDefault="00FF3622" w:rsidP="00FC16AF">
      <w:pPr>
        <w:numPr>
          <w:ilvl w:val="0"/>
          <w:numId w:val="21"/>
        </w:numPr>
        <w:ind w:left="0" w:right="180" w:firstLine="425"/>
        <w:contextualSpacing/>
        <w:rPr>
          <w:rFonts w:cs="Times New Roman"/>
          <w:color w:val="000000"/>
        </w:rPr>
      </w:pPr>
      <w:r w:rsidRPr="00FC16AF">
        <w:rPr>
          <w:rFonts w:cs="Times New Roman"/>
          <w:color w:val="000000"/>
        </w:rPr>
        <w:t>Внеурочная деятельность была организована согласно модулю «Курсы внеурочной деятельности». При этом учитывались образовательные запросы родителей об</w:t>
      </w:r>
      <w:r w:rsidRPr="00FC16AF">
        <w:rPr>
          <w:rFonts w:cs="Times New Roman"/>
          <w:color w:val="000000"/>
        </w:rPr>
        <w:t>у</w:t>
      </w:r>
      <w:r w:rsidRPr="00FC16AF">
        <w:rPr>
          <w:rFonts w:cs="Times New Roman"/>
          <w:color w:val="000000"/>
        </w:rPr>
        <w:t xml:space="preserve">чающихся. Вовлеченность </w:t>
      </w:r>
      <w:proofErr w:type="gramStart"/>
      <w:r w:rsidRPr="00FC16AF">
        <w:rPr>
          <w:rFonts w:cs="Times New Roman"/>
          <w:color w:val="000000"/>
        </w:rPr>
        <w:t>обучающихся</w:t>
      </w:r>
      <w:proofErr w:type="gramEnd"/>
      <w:r w:rsidRPr="00FC16AF">
        <w:rPr>
          <w:rFonts w:cs="Times New Roman"/>
          <w:color w:val="000000"/>
        </w:rPr>
        <w:t xml:space="preserve"> во внеурочную деятельность в течение учебного года можно оценить как удовлетворительную.</w:t>
      </w:r>
    </w:p>
    <w:p w:rsidR="00FF3622" w:rsidRPr="00FC16AF" w:rsidRDefault="00FF3622" w:rsidP="00FC16AF">
      <w:pPr>
        <w:numPr>
          <w:ilvl w:val="0"/>
          <w:numId w:val="21"/>
        </w:numPr>
        <w:ind w:left="0" w:right="180" w:firstLine="425"/>
        <w:contextualSpacing/>
        <w:rPr>
          <w:rFonts w:cs="Times New Roman"/>
          <w:color w:val="000000"/>
        </w:rPr>
      </w:pPr>
      <w:r w:rsidRPr="00FC16AF">
        <w:rPr>
          <w:rFonts w:cs="Times New Roman"/>
          <w:color w:val="000000"/>
        </w:rPr>
        <w:t>Работа с родителями в течение года проводилась согласно модулю «Работа с родителями» и планам воспитательной работы в классах в различных формах. Устано</w:t>
      </w:r>
      <w:r w:rsidRPr="00FC16AF">
        <w:rPr>
          <w:rFonts w:cs="Times New Roman"/>
          <w:color w:val="000000"/>
        </w:rPr>
        <w:t>в</w:t>
      </w:r>
      <w:r w:rsidRPr="00FC16AF">
        <w:rPr>
          <w:rFonts w:cs="Times New Roman"/>
          <w:color w:val="000000"/>
        </w:rPr>
        <w:t>лена положительная динамика в посещаемости родительских собраний, вовлеченности и заинтересованности родителей в воспитательных делах школы.</w:t>
      </w:r>
    </w:p>
    <w:p w:rsidR="00FF3622" w:rsidRPr="00FC16AF" w:rsidRDefault="00FF3622" w:rsidP="00FC16AF">
      <w:pPr>
        <w:numPr>
          <w:ilvl w:val="0"/>
          <w:numId w:val="21"/>
        </w:numPr>
        <w:ind w:left="0" w:right="180" w:firstLine="425"/>
        <w:contextualSpacing/>
        <w:rPr>
          <w:rFonts w:cs="Times New Roman"/>
          <w:color w:val="000000"/>
        </w:rPr>
      </w:pPr>
      <w:r w:rsidRPr="00FC16AF">
        <w:rPr>
          <w:rFonts w:cs="Times New Roman"/>
          <w:color w:val="000000"/>
        </w:rPr>
        <w:t>Работа по профориентации осуществлялась в соответствии с планом модуля «Про</w:t>
      </w:r>
      <w:r w:rsidRPr="00FC16AF">
        <w:rPr>
          <w:rFonts w:cs="Times New Roman"/>
          <w:color w:val="000000"/>
        </w:rPr>
        <w:t>ф</w:t>
      </w:r>
      <w:r w:rsidRPr="00FC16AF">
        <w:rPr>
          <w:rFonts w:cs="Times New Roman"/>
          <w:color w:val="000000"/>
        </w:rPr>
        <w:t xml:space="preserve">ориентация». Эффективность </w:t>
      </w:r>
      <w:proofErr w:type="spellStart"/>
      <w:r w:rsidRPr="00FC16AF">
        <w:rPr>
          <w:rFonts w:cs="Times New Roman"/>
          <w:color w:val="000000"/>
        </w:rPr>
        <w:t>профориентационной</w:t>
      </w:r>
      <w:proofErr w:type="spellEnd"/>
      <w:r w:rsidRPr="00FC16AF">
        <w:rPr>
          <w:rFonts w:cs="Times New Roman"/>
          <w:color w:val="000000"/>
        </w:rPr>
        <w:t xml:space="preserve"> работы в среднем по школе можно оценить как удовлетворительную.</w:t>
      </w:r>
    </w:p>
    <w:p w:rsidR="00FF3622" w:rsidRPr="00FC16AF" w:rsidRDefault="00FF3622" w:rsidP="00FC16AF">
      <w:pPr>
        <w:numPr>
          <w:ilvl w:val="0"/>
          <w:numId w:val="21"/>
        </w:numPr>
        <w:ind w:left="0" w:right="180" w:firstLine="425"/>
        <w:contextualSpacing/>
        <w:rPr>
          <w:rFonts w:cs="Times New Roman"/>
          <w:color w:val="000000"/>
        </w:rPr>
      </w:pPr>
      <w:r w:rsidRPr="00FC16AF">
        <w:rPr>
          <w:rFonts w:cs="Times New Roman"/>
          <w:color w:val="000000"/>
        </w:rPr>
        <w:t>Работа ШМО классных руководителей осуществлялась в соответствии с планом ШМО и поставленными целями и задачами воспитательной работы. По результатам работу ШМО можно оценить как хорошую.</w:t>
      </w:r>
    </w:p>
    <w:p w:rsidR="0047311D" w:rsidRPr="00FC16AF" w:rsidRDefault="00FF3622" w:rsidP="00FC16AF">
      <w:pPr>
        <w:numPr>
          <w:ilvl w:val="0"/>
          <w:numId w:val="21"/>
        </w:numPr>
        <w:shd w:val="clear" w:color="auto" w:fill="FFFFFF"/>
        <w:ind w:left="0" w:right="180" w:firstLine="425"/>
        <w:rPr>
          <w:rFonts w:cs="Times New Roman"/>
          <w:b/>
          <w:bCs/>
          <w:color w:val="000000"/>
          <w:lang w:bidi="ar-SA"/>
        </w:rPr>
      </w:pPr>
      <w:r w:rsidRPr="00FC16AF">
        <w:rPr>
          <w:rFonts w:cs="Times New Roman"/>
          <w:color w:val="000000"/>
        </w:rPr>
        <w:t xml:space="preserve">Реализация рабочей программы воспитания осуществлялась в соответствии с календарными планами воспитательной работы по уровням образования. </w:t>
      </w:r>
    </w:p>
    <w:p w:rsidR="0047311D" w:rsidRPr="00FC16AF" w:rsidRDefault="0047311D" w:rsidP="00FC16AF">
      <w:pPr>
        <w:shd w:val="clear" w:color="auto" w:fill="FFFFFF"/>
        <w:ind w:firstLine="425"/>
        <w:rPr>
          <w:rFonts w:cs="Times New Roman"/>
          <w:color w:val="000000"/>
          <w:lang w:bidi="ar-SA"/>
        </w:rPr>
      </w:pPr>
      <w:r w:rsidRPr="00FC16AF">
        <w:rPr>
          <w:rFonts w:cs="Times New Roman"/>
          <w:color w:val="000000"/>
          <w:lang w:bidi="ar-SA"/>
        </w:rPr>
        <w:t>Вся воспитательная работа велась с учетом возрастных, индивидуальных особенностей каждого ученика, стиля взаимоотношений между педагогами и детьми, педагогами и родит</w:t>
      </w:r>
      <w:r w:rsidRPr="00FC16AF">
        <w:rPr>
          <w:rFonts w:cs="Times New Roman"/>
          <w:color w:val="000000"/>
          <w:lang w:bidi="ar-SA"/>
        </w:rPr>
        <w:t>е</w:t>
      </w:r>
      <w:r w:rsidRPr="00FC16AF">
        <w:rPr>
          <w:rFonts w:cs="Times New Roman"/>
          <w:color w:val="000000"/>
          <w:lang w:bidi="ar-SA"/>
        </w:rPr>
        <w:t>лями. Эффекти</w:t>
      </w:r>
      <w:r w:rsidRPr="00FC16AF">
        <w:rPr>
          <w:rFonts w:cs="Times New Roman"/>
          <w:color w:val="000000"/>
          <w:lang w:bidi="ar-SA"/>
        </w:rPr>
        <w:t>в</w:t>
      </w:r>
      <w:r w:rsidRPr="00FC16AF">
        <w:rPr>
          <w:rFonts w:cs="Times New Roman"/>
          <w:color w:val="000000"/>
          <w:lang w:bidi="ar-SA"/>
        </w:rPr>
        <w:t>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классов и школы.</w:t>
      </w:r>
    </w:p>
    <w:p w:rsidR="0047311D" w:rsidRPr="00FC16AF" w:rsidRDefault="0047311D" w:rsidP="00FC16AF">
      <w:pPr>
        <w:shd w:val="clear" w:color="auto" w:fill="FFFFFF"/>
        <w:ind w:firstLine="425"/>
        <w:rPr>
          <w:rFonts w:cs="Times New Roman"/>
          <w:color w:val="000000"/>
          <w:lang w:bidi="ar-SA"/>
        </w:rPr>
      </w:pPr>
      <w:r w:rsidRPr="00FC16AF">
        <w:rPr>
          <w:rFonts w:cs="Times New Roman"/>
          <w:color w:val="000000"/>
          <w:lang w:bidi="ar-SA"/>
        </w:rPr>
        <w:t>В целом, воспитательная работа в школе была многоплановой и разносторонней. Восп</w:t>
      </w:r>
      <w:r w:rsidRPr="00FC16AF">
        <w:rPr>
          <w:rFonts w:cs="Times New Roman"/>
          <w:color w:val="000000"/>
          <w:lang w:bidi="ar-SA"/>
        </w:rPr>
        <w:t>и</w:t>
      </w:r>
      <w:r w:rsidRPr="00FC16AF">
        <w:rPr>
          <w:rFonts w:cs="Times New Roman"/>
          <w:color w:val="000000"/>
          <w:lang w:bidi="ar-SA"/>
        </w:rPr>
        <w:t>тательная работа в школе главным образам опиралась на работу МО классных руководит</w:t>
      </w:r>
      <w:r w:rsidRPr="00FC16AF">
        <w:rPr>
          <w:rFonts w:cs="Times New Roman"/>
          <w:color w:val="000000"/>
          <w:lang w:bidi="ar-SA"/>
        </w:rPr>
        <w:t>е</w:t>
      </w:r>
      <w:r w:rsidRPr="00FC16AF">
        <w:rPr>
          <w:rFonts w:cs="Times New Roman"/>
          <w:color w:val="000000"/>
          <w:lang w:bidi="ar-SA"/>
        </w:rPr>
        <w:t>лей, Совета по пр</w:t>
      </w:r>
      <w:r w:rsidRPr="00FC16AF">
        <w:rPr>
          <w:rFonts w:cs="Times New Roman"/>
          <w:color w:val="000000"/>
          <w:lang w:bidi="ar-SA"/>
        </w:rPr>
        <w:t>о</w:t>
      </w:r>
      <w:r w:rsidRPr="00FC16AF">
        <w:rPr>
          <w:rFonts w:cs="Times New Roman"/>
          <w:color w:val="000000"/>
          <w:lang w:bidi="ar-SA"/>
        </w:rPr>
        <w:t xml:space="preserve">филактике с заместителем директора по </w:t>
      </w:r>
      <w:r w:rsidR="00AA0D21" w:rsidRPr="00FC16AF">
        <w:rPr>
          <w:rFonts w:cs="Times New Roman"/>
          <w:color w:val="000000"/>
          <w:lang w:bidi="ar-SA"/>
        </w:rPr>
        <w:t>У</w:t>
      </w:r>
      <w:r w:rsidRPr="00FC16AF">
        <w:rPr>
          <w:rFonts w:cs="Times New Roman"/>
          <w:color w:val="000000"/>
          <w:lang w:bidi="ar-SA"/>
        </w:rPr>
        <w:t>ВР, классными руководителями.</w:t>
      </w:r>
    </w:p>
    <w:p w:rsidR="0047311D" w:rsidRPr="00FC16AF" w:rsidRDefault="0047311D" w:rsidP="00FC16AF">
      <w:pPr>
        <w:shd w:val="clear" w:color="auto" w:fill="FFFFFF"/>
        <w:ind w:firstLine="425"/>
        <w:rPr>
          <w:rFonts w:cs="Times New Roman"/>
          <w:color w:val="000000"/>
          <w:lang w:bidi="ar-SA"/>
        </w:rPr>
      </w:pPr>
      <w:r w:rsidRPr="00FC16AF">
        <w:rPr>
          <w:rFonts w:cs="Times New Roman"/>
          <w:color w:val="000000"/>
          <w:lang w:bidi="ar-SA"/>
        </w:rPr>
        <w:t>Подводя итоги за 20</w:t>
      </w:r>
      <w:r w:rsidR="00AA0D21" w:rsidRPr="00FC16AF">
        <w:rPr>
          <w:rFonts w:cs="Times New Roman"/>
          <w:color w:val="000000"/>
          <w:lang w:bidi="ar-SA"/>
        </w:rPr>
        <w:t>21</w:t>
      </w:r>
      <w:r w:rsidRPr="00FC16AF">
        <w:rPr>
          <w:rFonts w:cs="Times New Roman"/>
          <w:color w:val="000000"/>
          <w:lang w:bidi="ar-SA"/>
        </w:rPr>
        <w:t>/202</w:t>
      </w:r>
      <w:r w:rsidR="00AA0D21" w:rsidRPr="00FC16AF">
        <w:rPr>
          <w:rFonts w:cs="Times New Roman"/>
          <w:color w:val="000000"/>
          <w:lang w:bidi="ar-SA"/>
        </w:rPr>
        <w:t>2</w:t>
      </w:r>
      <w:r w:rsidRPr="00FC16AF">
        <w:rPr>
          <w:rFonts w:cs="Times New Roman"/>
          <w:color w:val="000000"/>
          <w:lang w:bidi="ar-SA"/>
        </w:rPr>
        <w:t xml:space="preserve"> учебный год, </w:t>
      </w:r>
      <w:r w:rsidR="00AA0D21" w:rsidRPr="00FC16AF">
        <w:rPr>
          <w:rFonts w:cs="Times New Roman"/>
          <w:color w:val="000000"/>
          <w:lang w:bidi="ar-SA"/>
        </w:rPr>
        <w:t>можно</w:t>
      </w:r>
      <w:r w:rsidRPr="00FC16AF">
        <w:rPr>
          <w:rFonts w:cs="Times New Roman"/>
          <w:color w:val="000000"/>
          <w:lang w:bidi="ar-SA"/>
        </w:rPr>
        <w:t xml:space="preserve"> отметить, что поставленные цели и з</w:t>
      </w:r>
      <w:r w:rsidRPr="00FC16AF">
        <w:rPr>
          <w:rFonts w:cs="Times New Roman"/>
          <w:color w:val="000000"/>
          <w:lang w:bidi="ar-SA"/>
        </w:rPr>
        <w:t>а</w:t>
      </w:r>
      <w:r w:rsidRPr="00FC16AF">
        <w:rPr>
          <w:rFonts w:cs="Times New Roman"/>
          <w:color w:val="000000"/>
          <w:lang w:bidi="ar-SA"/>
        </w:rPr>
        <w:t>дачи ре</w:t>
      </w:r>
      <w:r w:rsidRPr="00FC16AF">
        <w:rPr>
          <w:rFonts w:cs="Times New Roman"/>
          <w:color w:val="000000"/>
          <w:lang w:bidi="ar-SA"/>
        </w:rPr>
        <w:t>а</w:t>
      </w:r>
      <w:r w:rsidRPr="00FC16AF">
        <w:rPr>
          <w:rFonts w:cs="Times New Roman"/>
          <w:color w:val="000000"/>
          <w:lang w:bidi="ar-SA"/>
        </w:rPr>
        <w:t>лизованы и выполнены. Коллектив учителей и классных руководителей приложил достаточно усилий для реализации задач по воспитанию детского коллектива.</w:t>
      </w:r>
    </w:p>
    <w:p w:rsidR="0047311D" w:rsidRPr="00FC16AF" w:rsidRDefault="0047311D" w:rsidP="00FC16AF">
      <w:pPr>
        <w:pStyle w:val="a6"/>
        <w:shd w:val="clear" w:color="auto" w:fill="FFFFFF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FC16AF">
        <w:rPr>
          <w:color w:val="000000"/>
        </w:rPr>
        <w:t>Однако в работе школы имеются следующие недостатки и проблемы: есть необход</w:t>
      </w:r>
      <w:r w:rsidRPr="00FC16AF">
        <w:rPr>
          <w:color w:val="000000"/>
        </w:rPr>
        <w:t>и</w:t>
      </w:r>
      <w:r w:rsidRPr="00FC16AF">
        <w:rPr>
          <w:color w:val="000000"/>
        </w:rPr>
        <w:t>мость раб</w:t>
      </w:r>
      <w:r w:rsidRPr="00FC16AF">
        <w:rPr>
          <w:color w:val="000000"/>
        </w:rPr>
        <w:t>о</w:t>
      </w:r>
      <w:r w:rsidRPr="00FC16AF">
        <w:rPr>
          <w:color w:val="000000"/>
        </w:rPr>
        <w:t>тать над повышением уровня воспитанности учащихся: как среднего звена, так и старших, формировать у детей основы культуры поведения. Еще не у всех учащихся сфо</w:t>
      </w:r>
      <w:r w:rsidRPr="00FC16AF">
        <w:rPr>
          <w:color w:val="000000"/>
        </w:rPr>
        <w:t>р</w:t>
      </w:r>
      <w:r w:rsidRPr="00FC16AF">
        <w:rPr>
          <w:color w:val="000000"/>
        </w:rPr>
        <w:t>мировано чувство сознател</w:t>
      </w:r>
      <w:r w:rsidRPr="00FC16AF">
        <w:rPr>
          <w:color w:val="000000"/>
        </w:rPr>
        <w:t>ь</w:t>
      </w:r>
      <w:r w:rsidRPr="00FC16AF">
        <w:rPr>
          <w:color w:val="000000"/>
        </w:rPr>
        <w:t>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сверстниками. Недостаточно проводится открытых внеклассных меропри</w:t>
      </w:r>
      <w:r w:rsidRPr="00FC16AF">
        <w:rPr>
          <w:color w:val="000000"/>
        </w:rPr>
        <w:t>я</w:t>
      </w:r>
      <w:r w:rsidRPr="00FC16AF">
        <w:rPr>
          <w:color w:val="000000"/>
        </w:rPr>
        <w:t>тий. Продолжает иметь место ряд нарушений Устава шк</w:t>
      </w:r>
      <w:r w:rsidRPr="00FC16AF">
        <w:rPr>
          <w:color w:val="000000"/>
        </w:rPr>
        <w:t>о</w:t>
      </w:r>
      <w:r w:rsidRPr="00FC16AF">
        <w:rPr>
          <w:color w:val="000000"/>
        </w:rPr>
        <w:t>лы подростками. А это означает, что одной из главнейших задач воспитательной работы школы в н</w:t>
      </w:r>
      <w:r w:rsidRPr="00FC16AF">
        <w:rPr>
          <w:color w:val="000000"/>
        </w:rPr>
        <w:t>о</w:t>
      </w:r>
      <w:r w:rsidRPr="00FC16AF">
        <w:rPr>
          <w:color w:val="000000"/>
        </w:rPr>
        <w:t>вом учебном году должна стать работа, как с детьми и их родителями, так и методическая помощь классным руковод</w:t>
      </w:r>
      <w:r w:rsidRPr="00FC16AF">
        <w:rPr>
          <w:color w:val="000000"/>
        </w:rPr>
        <w:t>и</w:t>
      </w:r>
      <w:r w:rsidRPr="00FC16AF">
        <w:rPr>
          <w:color w:val="000000"/>
        </w:rPr>
        <w:t>телям по воспит</w:t>
      </w:r>
      <w:r w:rsidRPr="00FC16AF">
        <w:rPr>
          <w:color w:val="000000"/>
        </w:rPr>
        <w:t>а</w:t>
      </w:r>
      <w:r w:rsidRPr="00FC16AF">
        <w:rPr>
          <w:color w:val="000000"/>
        </w:rPr>
        <w:t xml:space="preserve">нию. </w:t>
      </w:r>
    </w:p>
    <w:p w:rsidR="0047311D" w:rsidRPr="00FC16AF" w:rsidRDefault="00FF3622" w:rsidP="00FC16AF">
      <w:pPr>
        <w:shd w:val="clear" w:color="auto" w:fill="FFFFFF"/>
        <w:ind w:firstLine="425"/>
        <w:rPr>
          <w:rFonts w:cs="Times New Roman"/>
          <w:b/>
          <w:color w:val="000000"/>
          <w:lang w:bidi="ar-SA"/>
        </w:rPr>
      </w:pPr>
      <w:r w:rsidRPr="00FC16AF">
        <w:rPr>
          <w:rFonts w:cs="Times New Roman"/>
          <w:b/>
          <w:color w:val="000000"/>
          <w:lang w:bidi="ar-SA"/>
        </w:rPr>
        <w:t xml:space="preserve">Рекомендации на 2022/2023 </w:t>
      </w:r>
      <w:r w:rsidR="0047311D" w:rsidRPr="00FC16AF">
        <w:rPr>
          <w:rFonts w:cs="Times New Roman"/>
          <w:b/>
          <w:color w:val="000000"/>
          <w:lang w:bidi="ar-SA"/>
        </w:rPr>
        <w:t>учебный год:</w:t>
      </w:r>
    </w:p>
    <w:p w:rsidR="0047311D" w:rsidRPr="00FC16AF" w:rsidRDefault="0047311D" w:rsidP="00FC16AF">
      <w:pPr>
        <w:numPr>
          <w:ilvl w:val="0"/>
          <w:numId w:val="6"/>
        </w:numPr>
        <w:shd w:val="clear" w:color="auto" w:fill="FFFFFF"/>
        <w:ind w:left="0" w:firstLine="425"/>
        <w:rPr>
          <w:rFonts w:cs="Times New Roman"/>
          <w:color w:val="000000"/>
          <w:lang w:bidi="ar-SA"/>
        </w:rPr>
      </w:pPr>
      <w:r w:rsidRPr="00FC16AF">
        <w:rPr>
          <w:rFonts w:cs="Times New Roman"/>
          <w:color w:val="000000"/>
          <w:lang w:bidi="ar-SA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47311D" w:rsidRPr="00FC16AF" w:rsidRDefault="0047311D" w:rsidP="00FC16AF">
      <w:pPr>
        <w:numPr>
          <w:ilvl w:val="0"/>
          <w:numId w:val="6"/>
        </w:numPr>
        <w:shd w:val="clear" w:color="auto" w:fill="FFFFFF"/>
        <w:ind w:left="0" w:firstLine="425"/>
        <w:rPr>
          <w:rFonts w:cs="Times New Roman"/>
          <w:color w:val="000000"/>
          <w:lang w:bidi="ar-SA"/>
        </w:rPr>
      </w:pPr>
      <w:r w:rsidRPr="00FC16AF">
        <w:rPr>
          <w:rFonts w:cs="Times New Roman"/>
          <w:color w:val="000000"/>
          <w:lang w:bidi="ar-SA"/>
        </w:rPr>
        <w:lastRenderedPageBreak/>
        <w:t>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</w:t>
      </w:r>
      <w:r w:rsidRPr="00FC16AF">
        <w:rPr>
          <w:rFonts w:cs="Times New Roman"/>
          <w:color w:val="000000"/>
          <w:lang w:bidi="ar-SA"/>
        </w:rPr>
        <w:t>м</w:t>
      </w:r>
      <w:r w:rsidRPr="00FC16AF">
        <w:rPr>
          <w:rFonts w:cs="Times New Roman"/>
          <w:color w:val="000000"/>
          <w:lang w:bidi="ar-SA"/>
        </w:rPr>
        <w:t>ления к зд</w:t>
      </w:r>
      <w:r w:rsidRPr="00FC16AF">
        <w:rPr>
          <w:rFonts w:cs="Times New Roman"/>
          <w:color w:val="000000"/>
          <w:lang w:bidi="ar-SA"/>
        </w:rPr>
        <w:t>о</w:t>
      </w:r>
      <w:r w:rsidRPr="00FC16AF">
        <w:rPr>
          <w:rFonts w:cs="Times New Roman"/>
          <w:color w:val="000000"/>
          <w:lang w:bidi="ar-SA"/>
        </w:rPr>
        <w:t>ровому образу жизни.</w:t>
      </w:r>
    </w:p>
    <w:p w:rsidR="0047311D" w:rsidRPr="00FC16AF" w:rsidRDefault="0047311D" w:rsidP="00FC16AF">
      <w:pPr>
        <w:numPr>
          <w:ilvl w:val="0"/>
          <w:numId w:val="6"/>
        </w:numPr>
        <w:shd w:val="clear" w:color="auto" w:fill="FFFFFF"/>
        <w:ind w:left="0" w:firstLine="425"/>
        <w:rPr>
          <w:rFonts w:cs="Times New Roman"/>
          <w:color w:val="000000"/>
          <w:lang w:bidi="ar-SA"/>
        </w:rPr>
      </w:pPr>
      <w:r w:rsidRPr="00FC16AF">
        <w:rPr>
          <w:rFonts w:cs="Times New Roman"/>
          <w:color w:val="000000"/>
          <w:lang w:bidi="ar-SA"/>
        </w:rPr>
        <w:t>Создавать условия для активного и полезного взаимодействия школы и семьи по в</w:t>
      </w:r>
      <w:r w:rsidRPr="00FC16AF">
        <w:rPr>
          <w:rFonts w:cs="Times New Roman"/>
          <w:color w:val="000000"/>
          <w:lang w:bidi="ar-SA"/>
        </w:rPr>
        <w:t>о</w:t>
      </w:r>
      <w:r w:rsidRPr="00FC16AF">
        <w:rPr>
          <w:rFonts w:cs="Times New Roman"/>
          <w:color w:val="000000"/>
          <w:lang w:bidi="ar-SA"/>
        </w:rPr>
        <w:t>просам воспитания учащихся.</w:t>
      </w:r>
    </w:p>
    <w:p w:rsidR="0047311D" w:rsidRPr="00FC16AF" w:rsidRDefault="0047311D" w:rsidP="00FC16AF">
      <w:pPr>
        <w:numPr>
          <w:ilvl w:val="0"/>
          <w:numId w:val="6"/>
        </w:numPr>
        <w:shd w:val="clear" w:color="auto" w:fill="FFFFFF"/>
        <w:ind w:left="0" w:firstLine="425"/>
        <w:rPr>
          <w:rFonts w:cs="Times New Roman"/>
          <w:color w:val="000000"/>
          <w:lang w:bidi="ar-SA"/>
        </w:rPr>
      </w:pPr>
      <w:r w:rsidRPr="00FC16AF">
        <w:rPr>
          <w:rFonts w:cs="Times New Roman"/>
          <w:color w:val="000000"/>
          <w:lang w:bidi="ar-SA"/>
        </w:rPr>
        <w:t>Формировать в школьном коллективе детей и взрослых уважительного отношения к правам друг друга.</w:t>
      </w:r>
    </w:p>
    <w:p w:rsidR="0047311D" w:rsidRPr="00FC16AF" w:rsidRDefault="0047311D" w:rsidP="00FC16AF">
      <w:pPr>
        <w:numPr>
          <w:ilvl w:val="0"/>
          <w:numId w:val="6"/>
        </w:numPr>
        <w:shd w:val="clear" w:color="auto" w:fill="FFFFFF"/>
        <w:ind w:left="0" w:firstLine="425"/>
        <w:rPr>
          <w:rFonts w:cs="Times New Roman"/>
          <w:color w:val="000000"/>
          <w:lang w:bidi="ar-SA"/>
        </w:rPr>
      </w:pPr>
      <w:r w:rsidRPr="00FC16AF">
        <w:rPr>
          <w:rFonts w:cs="Times New Roman"/>
          <w:color w:val="000000"/>
          <w:lang w:bidi="ar-SA"/>
        </w:rPr>
        <w:t>Привлекать большое количество педагогов и учащихся в организацию внеурочной и внеклассной деятельности.</w:t>
      </w:r>
    </w:p>
    <w:p w:rsidR="0047311D" w:rsidRPr="00FC16AF" w:rsidRDefault="00AA0D21" w:rsidP="00FC16AF">
      <w:pPr>
        <w:numPr>
          <w:ilvl w:val="0"/>
          <w:numId w:val="6"/>
        </w:numPr>
        <w:shd w:val="clear" w:color="auto" w:fill="FFFFFF"/>
        <w:ind w:left="0" w:firstLine="425"/>
        <w:rPr>
          <w:rFonts w:cs="Times New Roman"/>
          <w:color w:val="000000"/>
          <w:lang w:bidi="ar-SA"/>
        </w:rPr>
      </w:pPr>
      <w:r w:rsidRPr="00FC16AF">
        <w:rPr>
          <w:rFonts w:cs="Times New Roman"/>
          <w:color w:val="000000"/>
          <w:lang w:bidi="ar-SA"/>
        </w:rPr>
        <w:t>А</w:t>
      </w:r>
      <w:r w:rsidR="0047311D" w:rsidRPr="00FC16AF">
        <w:rPr>
          <w:rFonts w:cs="Times New Roman"/>
          <w:color w:val="000000"/>
          <w:lang w:bidi="ar-SA"/>
        </w:rPr>
        <w:t>ктивизировать работу по участию классных руководителей и школьников в творч</w:t>
      </w:r>
      <w:r w:rsidR="0047311D" w:rsidRPr="00FC16AF">
        <w:rPr>
          <w:rFonts w:cs="Times New Roman"/>
          <w:color w:val="000000"/>
          <w:lang w:bidi="ar-SA"/>
        </w:rPr>
        <w:t>е</w:t>
      </w:r>
      <w:r w:rsidR="0047311D" w:rsidRPr="00FC16AF">
        <w:rPr>
          <w:rFonts w:cs="Times New Roman"/>
          <w:color w:val="000000"/>
          <w:lang w:bidi="ar-SA"/>
        </w:rPr>
        <w:t>ских и профессиональных конкурсах;</w:t>
      </w:r>
    </w:p>
    <w:p w:rsidR="0047311D" w:rsidRPr="00FC16AF" w:rsidRDefault="0047311D" w:rsidP="00FC16AF">
      <w:pPr>
        <w:shd w:val="clear" w:color="auto" w:fill="FFFFFF"/>
        <w:ind w:firstLine="425"/>
        <w:rPr>
          <w:rFonts w:cs="Times New Roman"/>
          <w:color w:val="000000"/>
          <w:lang w:bidi="ar-SA"/>
        </w:rPr>
      </w:pPr>
    </w:p>
    <w:p w:rsidR="0047311D" w:rsidRPr="00FC16AF" w:rsidRDefault="0047311D" w:rsidP="00FC16AF">
      <w:pPr>
        <w:shd w:val="clear" w:color="auto" w:fill="FFFFFF"/>
        <w:ind w:firstLine="425"/>
        <w:rPr>
          <w:rFonts w:cs="Times New Roman"/>
          <w:color w:val="000000"/>
          <w:lang w:bidi="ar-SA"/>
        </w:rPr>
      </w:pPr>
    </w:p>
    <w:p w:rsidR="0047311D" w:rsidRPr="00FC16AF" w:rsidRDefault="00FF3622" w:rsidP="00FC16AF">
      <w:pPr>
        <w:shd w:val="clear" w:color="auto" w:fill="FFFFFF"/>
        <w:ind w:firstLine="425"/>
        <w:rPr>
          <w:rFonts w:cs="Times New Roman"/>
          <w:color w:val="000000"/>
          <w:lang w:bidi="ar-SA"/>
        </w:rPr>
      </w:pPr>
      <w:r w:rsidRPr="00FC16AF">
        <w:rPr>
          <w:rFonts w:cs="Times New Roman"/>
          <w:b/>
          <w:bCs/>
          <w:color w:val="000000"/>
          <w:lang w:bidi="ar-SA"/>
        </w:rPr>
        <w:t>16.06.2022</w:t>
      </w:r>
      <w:r w:rsidR="0047311D" w:rsidRPr="00FC16AF">
        <w:rPr>
          <w:rFonts w:cs="Times New Roman"/>
          <w:b/>
          <w:bCs/>
          <w:color w:val="000000"/>
          <w:lang w:bidi="ar-SA"/>
        </w:rPr>
        <w:t xml:space="preserve"> г.</w:t>
      </w:r>
    </w:p>
    <w:p w:rsidR="0047311D" w:rsidRPr="00FC16AF" w:rsidRDefault="0047311D" w:rsidP="00FC16AF">
      <w:pPr>
        <w:shd w:val="clear" w:color="auto" w:fill="FFFFFF"/>
        <w:ind w:firstLine="425"/>
        <w:rPr>
          <w:rFonts w:cs="Times New Roman"/>
          <w:color w:val="000000"/>
          <w:lang w:bidi="ar-SA"/>
        </w:rPr>
      </w:pPr>
    </w:p>
    <w:p w:rsidR="0047311D" w:rsidRPr="00FC16AF" w:rsidRDefault="0047311D" w:rsidP="00FC16AF">
      <w:pPr>
        <w:shd w:val="clear" w:color="auto" w:fill="FFFFFF"/>
        <w:ind w:firstLine="425"/>
        <w:rPr>
          <w:rFonts w:cs="Times New Roman"/>
          <w:color w:val="000000"/>
          <w:lang w:bidi="ar-SA"/>
        </w:rPr>
      </w:pPr>
    </w:p>
    <w:p w:rsidR="0047311D" w:rsidRPr="00FC16AF" w:rsidRDefault="0047311D" w:rsidP="00FC16AF">
      <w:pPr>
        <w:ind w:firstLine="425"/>
        <w:rPr>
          <w:rFonts w:cs="Times New Roman"/>
        </w:rPr>
      </w:pPr>
      <w:r w:rsidRPr="00FC16AF">
        <w:rPr>
          <w:rFonts w:cs="Times New Roman"/>
        </w:rPr>
        <w:t xml:space="preserve">   </w:t>
      </w:r>
      <w:r w:rsidR="00FF3622" w:rsidRPr="00FC16AF">
        <w:rPr>
          <w:rFonts w:cs="Times New Roman"/>
        </w:rPr>
        <w:t>Заместитель д</w:t>
      </w:r>
      <w:r w:rsidRPr="00FC16AF">
        <w:rPr>
          <w:rFonts w:cs="Times New Roman"/>
        </w:rPr>
        <w:t>иректор</w:t>
      </w:r>
      <w:r w:rsidR="00FF3622" w:rsidRPr="00FC16AF">
        <w:rPr>
          <w:rFonts w:cs="Times New Roman"/>
        </w:rPr>
        <w:t>а по УВР</w:t>
      </w:r>
      <w:r w:rsidR="00FC16AF">
        <w:rPr>
          <w:rFonts w:cs="Times New Roman"/>
        </w:rPr>
        <w:t>:</w:t>
      </w:r>
      <w:r w:rsidR="00FF3622" w:rsidRPr="00FC16AF">
        <w:rPr>
          <w:rFonts w:cs="Times New Roman"/>
        </w:rPr>
        <w:t xml:space="preserve">              </w:t>
      </w:r>
      <w:r w:rsidRPr="00FC16AF">
        <w:rPr>
          <w:rFonts w:cs="Times New Roman"/>
        </w:rPr>
        <w:t>И.</w:t>
      </w:r>
      <w:r w:rsidR="00FF3622" w:rsidRPr="00FC16AF">
        <w:rPr>
          <w:rFonts w:cs="Times New Roman"/>
        </w:rPr>
        <w:t>В.</w:t>
      </w:r>
      <w:r w:rsidRPr="00FC16AF">
        <w:rPr>
          <w:rFonts w:cs="Times New Roman"/>
        </w:rPr>
        <w:t>Левк</w:t>
      </w:r>
      <w:r w:rsidRPr="00FC16AF">
        <w:rPr>
          <w:rFonts w:cs="Times New Roman"/>
        </w:rPr>
        <w:t>о</w:t>
      </w:r>
      <w:r w:rsidRPr="00FC16AF">
        <w:rPr>
          <w:rFonts w:cs="Times New Roman"/>
        </w:rPr>
        <w:t>вич</w:t>
      </w:r>
    </w:p>
    <w:sectPr w:rsidR="0047311D" w:rsidRPr="00FC16AF" w:rsidSect="00AA0D21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26430258"/>
    <w:multiLevelType w:val="multilevel"/>
    <w:tmpl w:val="30AC9D32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  <w:sz w:val="22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cs="Times New Roman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">
    <w:nsid w:val="299A2FB3"/>
    <w:multiLevelType w:val="hybridMultilevel"/>
    <w:tmpl w:val="5658C75E"/>
    <w:lvl w:ilvl="0" w:tplc="46B28E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9EB4F8F"/>
    <w:multiLevelType w:val="hybridMultilevel"/>
    <w:tmpl w:val="3D287EDE"/>
    <w:lvl w:ilvl="0" w:tplc="0419000D">
      <w:start w:val="1"/>
      <w:numFmt w:val="bullet"/>
      <w:lvlText w:val=""/>
      <w:lvlJc w:val="left"/>
      <w:pPr>
        <w:tabs>
          <w:tab w:val="num" w:pos="255"/>
        </w:tabs>
        <w:ind w:left="2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abstractNum w:abstractNumId="4">
    <w:nsid w:val="2A205620"/>
    <w:multiLevelType w:val="hybridMultilevel"/>
    <w:tmpl w:val="86EA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1E4419"/>
    <w:multiLevelType w:val="hybridMultilevel"/>
    <w:tmpl w:val="714048D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80181"/>
    <w:multiLevelType w:val="multilevel"/>
    <w:tmpl w:val="B0FE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356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64DC9"/>
    <w:multiLevelType w:val="multilevel"/>
    <w:tmpl w:val="C162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E47C9"/>
    <w:multiLevelType w:val="hybridMultilevel"/>
    <w:tmpl w:val="A6129A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12B30"/>
    <w:multiLevelType w:val="hybridMultilevel"/>
    <w:tmpl w:val="933AB260"/>
    <w:lvl w:ilvl="0" w:tplc="46B28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C1576"/>
    <w:multiLevelType w:val="hybridMultilevel"/>
    <w:tmpl w:val="FFBA44F4"/>
    <w:lvl w:ilvl="0" w:tplc="46B28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A1A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C02D2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C07A3"/>
    <w:multiLevelType w:val="hybridMultilevel"/>
    <w:tmpl w:val="8690C2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E244E8A"/>
    <w:multiLevelType w:val="hybridMultilevel"/>
    <w:tmpl w:val="71D67DC4"/>
    <w:lvl w:ilvl="0" w:tplc="46B28E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C76F3D"/>
    <w:multiLevelType w:val="hybridMultilevel"/>
    <w:tmpl w:val="9C22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C07AA"/>
    <w:multiLevelType w:val="hybridMultilevel"/>
    <w:tmpl w:val="71A2DF20"/>
    <w:lvl w:ilvl="0" w:tplc="46B28E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5702645"/>
    <w:multiLevelType w:val="hybridMultilevel"/>
    <w:tmpl w:val="D7F205A0"/>
    <w:lvl w:ilvl="0" w:tplc="46B28E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A3F0A4D"/>
    <w:multiLevelType w:val="hybridMultilevel"/>
    <w:tmpl w:val="965014C4"/>
    <w:lvl w:ilvl="0" w:tplc="46B28E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BC40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20"/>
  </w:num>
  <w:num w:numId="12">
    <w:abstractNumId w:val="18"/>
  </w:num>
  <w:num w:numId="13">
    <w:abstractNumId w:val="15"/>
  </w:num>
  <w:num w:numId="14">
    <w:abstractNumId w:val="3"/>
  </w:num>
  <w:num w:numId="15">
    <w:abstractNumId w:val="9"/>
  </w:num>
  <w:num w:numId="16">
    <w:abstractNumId w:val="5"/>
  </w:num>
  <w:num w:numId="17">
    <w:abstractNumId w:val="2"/>
  </w:num>
  <w:num w:numId="18">
    <w:abstractNumId w:val="17"/>
  </w:num>
  <w:num w:numId="19">
    <w:abstractNumId w:val="11"/>
  </w:num>
  <w:num w:numId="20">
    <w:abstractNumId w:val="10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BB"/>
    <w:rsid w:val="000330FF"/>
    <w:rsid w:val="0005601E"/>
    <w:rsid w:val="0006431A"/>
    <w:rsid w:val="000F2A4E"/>
    <w:rsid w:val="001252D5"/>
    <w:rsid w:val="00142383"/>
    <w:rsid w:val="00166351"/>
    <w:rsid w:val="0018624F"/>
    <w:rsid w:val="001B1059"/>
    <w:rsid w:val="001D4195"/>
    <w:rsid w:val="002626D6"/>
    <w:rsid w:val="002935A1"/>
    <w:rsid w:val="00294DAB"/>
    <w:rsid w:val="003078CE"/>
    <w:rsid w:val="003C2560"/>
    <w:rsid w:val="003C6F02"/>
    <w:rsid w:val="00400409"/>
    <w:rsid w:val="00407161"/>
    <w:rsid w:val="004127A1"/>
    <w:rsid w:val="0044635A"/>
    <w:rsid w:val="00454269"/>
    <w:rsid w:val="0047311D"/>
    <w:rsid w:val="004824CE"/>
    <w:rsid w:val="00483030"/>
    <w:rsid w:val="00524E41"/>
    <w:rsid w:val="00563431"/>
    <w:rsid w:val="00584BB5"/>
    <w:rsid w:val="005A6E03"/>
    <w:rsid w:val="005B4D54"/>
    <w:rsid w:val="005E05BB"/>
    <w:rsid w:val="0062517D"/>
    <w:rsid w:val="0066586B"/>
    <w:rsid w:val="00667087"/>
    <w:rsid w:val="0069111B"/>
    <w:rsid w:val="006A1245"/>
    <w:rsid w:val="006B79A7"/>
    <w:rsid w:val="006F2953"/>
    <w:rsid w:val="007368FA"/>
    <w:rsid w:val="0074512C"/>
    <w:rsid w:val="007B50EF"/>
    <w:rsid w:val="007F2FE0"/>
    <w:rsid w:val="007F65CF"/>
    <w:rsid w:val="008408DC"/>
    <w:rsid w:val="008854B6"/>
    <w:rsid w:val="008906C9"/>
    <w:rsid w:val="008A30BA"/>
    <w:rsid w:val="008D718D"/>
    <w:rsid w:val="00932262"/>
    <w:rsid w:val="009623DE"/>
    <w:rsid w:val="00963995"/>
    <w:rsid w:val="0096434E"/>
    <w:rsid w:val="00974CA6"/>
    <w:rsid w:val="009B193D"/>
    <w:rsid w:val="009B7388"/>
    <w:rsid w:val="009E41F5"/>
    <w:rsid w:val="00A24DCF"/>
    <w:rsid w:val="00A5179D"/>
    <w:rsid w:val="00A51A63"/>
    <w:rsid w:val="00A549C8"/>
    <w:rsid w:val="00A65ED2"/>
    <w:rsid w:val="00A67BBF"/>
    <w:rsid w:val="00A7510B"/>
    <w:rsid w:val="00A94F1A"/>
    <w:rsid w:val="00AA0D21"/>
    <w:rsid w:val="00AA79C0"/>
    <w:rsid w:val="00AE2202"/>
    <w:rsid w:val="00AF11BA"/>
    <w:rsid w:val="00B36FB3"/>
    <w:rsid w:val="00B46172"/>
    <w:rsid w:val="00B53CA1"/>
    <w:rsid w:val="00B57223"/>
    <w:rsid w:val="00B627C2"/>
    <w:rsid w:val="00B8385B"/>
    <w:rsid w:val="00B96DE5"/>
    <w:rsid w:val="00BA0748"/>
    <w:rsid w:val="00BB4ED1"/>
    <w:rsid w:val="00BC7332"/>
    <w:rsid w:val="00BD7180"/>
    <w:rsid w:val="00C12C7C"/>
    <w:rsid w:val="00CA1EEC"/>
    <w:rsid w:val="00CB0164"/>
    <w:rsid w:val="00CB7720"/>
    <w:rsid w:val="00D048B5"/>
    <w:rsid w:val="00D239FC"/>
    <w:rsid w:val="00D33A79"/>
    <w:rsid w:val="00D45928"/>
    <w:rsid w:val="00D511BC"/>
    <w:rsid w:val="00DA27FC"/>
    <w:rsid w:val="00DA2931"/>
    <w:rsid w:val="00DB74F1"/>
    <w:rsid w:val="00DC1DF1"/>
    <w:rsid w:val="00DE68B5"/>
    <w:rsid w:val="00E15824"/>
    <w:rsid w:val="00E21EB7"/>
    <w:rsid w:val="00E32514"/>
    <w:rsid w:val="00E82E84"/>
    <w:rsid w:val="00E85573"/>
    <w:rsid w:val="00EA019A"/>
    <w:rsid w:val="00EA41B8"/>
    <w:rsid w:val="00EF6883"/>
    <w:rsid w:val="00F91F64"/>
    <w:rsid w:val="00FA1B37"/>
    <w:rsid w:val="00FA7E4D"/>
    <w:rsid w:val="00FB7A00"/>
    <w:rsid w:val="00FC16AF"/>
    <w:rsid w:val="00FC7250"/>
    <w:rsid w:val="00FE3987"/>
    <w:rsid w:val="00FF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03"/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50"/>
    <w:pPr>
      <w:ind w:left="720"/>
      <w:contextualSpacing/>
    </w:pPr>
    <w:rPr>
      <w:szCs w:val="21"/>
    </w:rPr>
  </w:style>
  <w:style w:type="paragraph" w:styleId="a4">
    <w:name w:val="Plain Text"/>
    <w:basedOn w:val="a"/>
    <w:link w:val="a5"/>
    <w:uiPriority w:val="99"/>
    <w:rsid w:val="00E15824"/>
    <w:rPr>
      <w:rFonts w:ascii="Courier New" w:eastAsia="Calibri" w:hAnsi="Courier New" w:cs="Times New Roman"/>
      <w:sz w:val="20"/>
      <w:szCs w:val="20"/>
      <w:lang w:bidi="ar-SA"/>
    </w:rPr>
  </w:style>
  <w:style w:type="character" w:customStyle="1" w:styleId="a5">
    <w:name w:val="Текст Знак"/>
    <w:basedOn w:val="a0"/>
    <w:link w:val="a4"/>
    <w:uiPriority w:val="99"/>
    <w:locked/>
    <w:rsid w:val="00E15824"/>
    <w:rPr>
      <w:rFonts w:ascii="Courier New" w:hAnsi="Courier New"/>
      <w:sz w:val="20"/>
      <w:lang w:eastAsia="ru-RU"/>
    </w:rPr>
  </w:style>
  <w:style w:type="paragraph" w:styleId="a6">
    <w:name w:val="Normal (Web)"/>
    <w:basedOn w:val="a"/>
    <w:uiPriority w:val="99"/>
    <w:rsid w:val="003078CE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0">
    <w:name w:val="c0"/>
    <w:basedOn w:val="a"/>
    <w:uiPriority w:val="99"/>
    <w:rsid w:val="00D239FC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c1">
    <w:name w:val="c1"/>
    <w:uiPriority w:val="99"/>
    <w:rsid w:val="00D239FC"/>
  </w:style>
  <w:style w:type="character" w:customStyle="1" w:styleId="c8">
    <w:name w:val="c8"/>
    <w:uiPriority w:val="99"/>
    <w:rsid w:val="00D239FC"/>
  </w:style>
  <w:style w:type="paragraph" w:customStyle="1" w:styleId="c14">
    <w:name w:val="c14"/>
    <w:basedOn w:val="a"/>
    <w:uiPriority w:val="99"/>
    <w:rsid w:val="00D239FC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FontStyle34">
    <w:name w:val="Font Style34"/>
    <w:rsid w:val="00A7510B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A7510B"/>
    <w:pPr>
      <w:widowControl w:val="0"/>
      <w:autoSpaceDE w:val="0"/>
      <w:autoSpaceDN w:val="0"/>
      <w:adjustRightInd w:val="0"/>
      <w:spacing w:line="362" w:lineRule="exact"/>
      <w:ind w:firstLine="1123"/>
      <w:jc w:val="both"/>
    </w:pPr>
    <w:rPr>
      <w:rFonts w:ascii="Franklin Gothic Heavy" w:hAnsi="Franklin Gothic Heavy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F0543-F8E7-44E8-9710-25DD8830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7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2018-06-20T04:22:00Z</cp:lastPrinted>
  <dcterms:created xsi:type="dcterms:W3CDTF">2018-06-16T10:42:00Z</dcterms:created>
  <dcterms:modified xsi:type="dcterms:W3CDTF">2022-06-27T07:13:00Z</dcterms:modified>
</cp:coreProperties>
</file>