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08" w:rsidRPr="00EB2440" w:rsidRDefault="00DB5F08" w:rsidP="00075F7F">
      <w:pPr>
        <w:ind w:firstLine="482"/>
        <w:jc w:val="center"/>
        <w:rPr>
          <w:b/>
          <w:sz w:val="28"/>
          <w:szCs w:val="28"/>
        </w:rPr>
      </w:pPr>
      <w:r w:rsidRPr="00EB2440">
        <w:rPr>
          <w:b/>
          <w:sz w:val="28"/>
          <w:szCs w:val="28"/>
        </w:rPr>
        <w:t>Аннотация</w:t>
      </w:r>
    </w:p>
    <w:p w:rsidR="00DB5F08" w:rsidRPr="00DD7F72" w:rsidRDefault="00DB5F08" w:rsidP="00075F7F">
      <w:pPr>
        <w:ind w:firstLine="482"/>
        <w:jc w:val="both"/>
        <w:rPr>
          <w:b/>
        </w:rPr>
      </w:pPr>
      <w:r w:rsidRPr="00DD7F72">
        <w:rPr>
          <w:b/>
        </w:rPr>
        <w:t xml:space="preserve">   </w:t>
      </w:r>
    </w:p>
    <w:p w:rsidR="00DB5F08" w:rsidRPr="00EB2440" w:rsidRDefault="00DB5F08" w:rsidP="00075F7F">
      <w:pPr>
        <w:tabs>
          <w:tab w:val="left" w:leader="dot" w:pos="1134"/>
        </w:tabs>
        <w:ind w:firstLine="482"/>
        <w:jc w:val="both"/>
      </w:pPr>
      <w:r w:rsidRPr="00DD7F72">
        <w:t xml:space="preserve"> </w:t>
      </w:r>
      <w:r w:rsidRPr="00EB2440">
        <w:t>Рабочая программа по музыке создана на основе авторской программы В.О. Усачёвой, Л.В. Школяр, В.А. Школяр Музыка: программа 1-4 классы/ [В.О. Усачёва, Л.В. Школяр, В.А. Школяр]- М.: Вентана-Граф. Программа соответствует ФГОС начального общего образования. В авторскую программу изменения не внесены.</w:t>
      </w:r>
    </w:p>
    <w:p w:rsidR="00DB5F08" w:rsidRPr="00EB2440" w:rsidRDefault="00DB5F08" w:rsidP="00075F7F">
      <w:pPr>
        <w:tabs>
          <w:tab w:val="left" w:pos="1134"/>
        </w:tabs>
        <w:ind w:firstLine="482"/>
        <w:jc w:val="both"/>
      </w:pPr>
      <w:r w:rsidRPr="00EB2440">
        <w:rPr>
          <w:b/>
        </w:rPr>
        <w:t xml:space="preserve">Целью </w:t>
      </w:r>
      <w:r w:rsidRPr="00EB2440">
        <w:t>уроков музыки  в начальной школе является воспитание у учащихся музыкальной культуры как части всей их духовной культуры, где возвышенное содержание музыкального иску</w:t>
      </w:r>
      <w:r w:rsidRPr="00EB2440">
        <w:t>с</w:t>
      </w:r>
      <w:r w:rsidRPr="00EB2440">
        <w:t>ства разворачивается перед детьми во всём богатстве его форм и жанров, художественных стилей и направлений.</w:t>
      </w:r>
    </w:p>
    <w:p w:rsidR="00DB5F08" w:rsidRPr="00EB2440" w:rsidRDefault="00DB5F08" w:rsidP="00075F7F">
      <w:pPr>
        <w:tabs>
          <w:tab w:val="left" w:pos="1134"/>
        </w:tabs>
        <w:ind w:firstLine="482"/>
        <w:jc w:val="both"/>
        <w:rPr>
          <w:b/>
        </w:rPr>
      </w:pPr>
      <w:r w:rsidRPr="00EB2440">
        <w:rPr>
          <w:b/>
        </w:rPr>
        <w:t>Основные задачи курса:</w:t>
      </w:r>
    </w:p>
    <w:p w:rsidR="00DB5F08" w:rsidRPr="00EB2440" w:rsidRDefault="00DB5F08" w:rsidP="00075F7F">
      <w:pPr>
        <w:tabs>
          <w:tab w:val="left" w:pos="1134"/>
        </w:tabs>
        <w:ind w:firstLine="482"/>
        <w:jc w:val="both"/>
      </w:pPr>
      <w:r w:rsidRPr="00EB2440">
        <w:t>1. Раскрыть природу музыкального искусства как результат творческой деятельности человека-творца.</w:t>
      </w:r>
    </w:p>
    <w:p w:rsidR="00DB5F08" w:rsidRPr="00EB2440" w:rsidRDefault="00DB5F08" w:rsidP="00075F7F">
      <w:pPr>
        <w:tabs>
          <w:tab w:val="left" w:pos="1134"/>
        </w:tabs>
        <w:ind w:firstLine="482"/>
        <w:jc w:val="both"/>
      </w:pPr>
      <w:r w:rsidRPr="00EB2440">
        <w:t>2. Формировать у учащихся эмоционально-ценностное отношение к музыке.</w:t>
      </w:r>
    </w:p>
    <w:p w:rsidR="00DB5F08" w:rsidRPr="00EB2440" w:rsidRDefault="00DB5F08" w:rsidP="00075F7F">
      <w:pPr>
        <w:tabs>
          <w:tab w:val="left" w:pos="1134"/>
        </w:tabs>
        <w:ind w:firstLine="482"/>
        <w:jc w:val="both"/>
      </w:pPr>
      <w:r w:rsidRPr="00EB2440">
        <w:t>3. Воспитывать устойчивый интерес к деятельности музыканта-человека сочиняющего, испо</w:t>
      </w:r>
      <w:r w:rsidRPr="00EB2440">
        <w:t>л</w:t>
      </w:r>
      <w:r w:rsidRPr="00EB2440">
        <w:t>няющего и слушающего музыку.</w:t>
      </w:r>
    </w:p>
    <w:p w:rsidR="00DB5F08" w:rsidRPr="00EB2440" w:rsidRDefault="00DB5F08" w:rsidP="00075F7F">
      <w:pPr>
        <w:tabs>
          <w:tab w:val="left" w:pos="1134"/>
        </w:tabs>
        <w:ind w:firstLine="482"/>
        <w:jc w:val="both"/>
      </w:pPr>
      <w:r w:rsidRPr="00EB2440">
        <w:t>4. Развивать музыкальное восприятие как творческий процесс – основу приобщения к искусс</w:t>
      </w:r>
      <w:r w:rsidRPr="00EB2440">
        <w:t>т</w:t>
      </w:r>
      <w:r w:rsidRPr="00EB2440">
        <w:t>ву.</w:t>
      </w:r>
    </w:p>
    <w:p w:rsidR="00DB5F08" w:rsidRPr="00EB2440" w:rsidRDefault="00DB5F08" w:rsidP="00075F7F">
      <w:pPr>
        <w:tabs>
          <w:tab w:val="left" w:pos="1134"/>
        </w:tabs>
        <w:ind w:firstLine="482"/>
        <w:jc w:val="both"/>
      </w:pPr>
      <w:r w:rsidRPr="00EB2440">
        <w:t>5. Воспитывать эмоционально-ценностное отношение к искусству, художественный вкус, нравственные и эстетические чувства: любовь к ближнему, своему народу, Родине; уважение к и</w:t>
      </w:r>
      <w:r w:rsidRPr="00EB2440">
        <w:t>с</w:t>
      </w:r>
      <w:r w:rsidRPr="00EB2440">
        <w:t>тории, традициям, музыкальной культуре разных народов мира.</w:t>
      </w:r>
    </w:p>
    <w:p w:rsidR="00DB5F08" w:rsidRPr="00EB2440" w:rsidRDefault="00DB5F08" w:rsidP="00075F7F">
      <w:pPr>
        <w:tabs>
          <w:tab w:val="left" w:pos="1134"/>
        </w:tabs>
        <w:ind w:firstLine="482"/>
        <w:jc w:val="both"/>
      </w:pPr>
      <w:r w:rsidRPr="00EB2440">
        <w:t>6. Освоить музыкальные произведения и знания о музыке.</w:t>
      </w:r>
    </w:p>
    <w:p w:rsidR="00DB5F08" w:rsidRPr="00EB2440" w:rsidRDefault="00DB5F08" w:rsidP="00075F7F">
      <w:pPr>
        <w:tabs>
          <w:tab w:val="left" w:pos="1134"/>
        </w:tabs>
        <w:ind w:firstLine="482"/>
        <w:jc w:val="both"/>
      </w:pPr>
      <w:r w:rsidRPr="00EB2440">
        <w:t>7. Овладеть практическими умениями и навыками в учебно-творческой деятельности: пении, слушании музыки, музыкально-пластическом движении.</w:t>
      </w:r>
    </w:p>
    <w:p w:rsidR="00DB5F08" w:rsidRPr="00EB2440" w:rsidRDefault="00DB5F08" w:rsidP="00075F7F">
      <w:pPr>
        <w:tabs>
          <w:tab w:val="left" w:pos="1134"/>
        </w:tabs>
        <w:ind w:firstLine="482"/>
        <w:jc w:val="both"/>
        <w:rPr>
          <w:rStyle w:val="FontStyle11"/>
          <w:b w:val="0"/>
          <w:bCs w:val="0"/>
          <w:color w:val="000000"/>
          <w:sz w:val="24"/>
          <w:szCs w:val="24"/>
        </w:rPr>
      </w:pPr>
      <w:r w:rsidRPr="00EB2440">
        <w:rPr>
          <w:rStyle w:val="FontStyle11"/>
          <w:b w:val="0"/>
          <w:sz w:val="24"/>
          <w:szCs w:val="24"/>
        </w:rPr>
        <w:t>Предмет «Музыка» изучается в начальной школе 135 часов. Из расчета 1 час в неделю в ка</w:t>
      </w:r>
      <w:r w:rsidRPr="00EB2440">
        <w:rPr>
          <w:rStyle w:val="FontStyle11"/>
          <w:b w:val="0"/>
          <w:sz w:val="24"/>
          <w:szCs w:val="24"/>
        </w:rPr>
        <w:t>ж</w:t>
      </w:r>
      <w:r w:rsidRPr="00EB2440">
        <w:rPr>
          <w:rStyle w:val="FontStyle11"/>
          <w:b w:val="0"/>
          <w:sz w:val="24"/>
          <w:szCs w:val="24"/>
        </w:rPr>
        <w:t>дом классе.  В 1 классе – 33 часа, во 2 классе – 34 часа, в 3 классе – 34 часа, в 4 классе – 34 часа.</w:t>
      </w:r>
    </w:p>
    <w:p w:rsidR="00DB5F08" w:rsidRPr="00EB2440" w:rsidRDefault="00DB5F08" w:rsidP="00075F7F">
      <w:pPr>
        <w:tabs>
          <w:tab w:val="left" w:pos="1134"/>
        </w:tabs>
        <w:ind w:firstLine="482"/>
        <w:jc w:val="both"/>
        <w:rPr>
          <w:rStyle w:val="FontStyle18"/>
          <w:rFonts w:ascii="Times New Roman" w:hAnsi="Times New Roman" w:cs="Times New Roman"/>
          <w:b/>
          <w:bCs/>
          <w:i w:val="0"/>
          <w:iCs w:val="0"/>
          <w:caps/>
          <w:sz w:val="24"/>
          <w:szCs w:val="24"/>
        </w:rPr>
      </w:pPr>
      <w:r w:rsidRPr="00EB2440">
        <w:rPr>
          <w:b/>
          <w:bCs/>
          <w:caps/>
        </w:rPr>
        <w:t>предметные результаты освоения учебного курса</w:t>
      </w:r>
    </w:p>
    <w:p w:rsidR="00DB5F08" w:rsidRPr="00EB2440" w:rsidRDefault="00DB5F08" w:rsidP="00075F7F">
      <w:pPr>
        <w:pStyle w:val="Style9"/>
        <w:widowControl/>
        <w:tabs>
          <w:tab w:val="left" w:pos="1134"/>
        </w:tabs>
        <w:ind w:firstLine="482"/>
        <w:jc w:val="both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EB2440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К концу обучения </w:t>
      </w:r>
      <w:r w:rsidRPr="00EB2440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в 1 </w:t>
      </w:r>
      <w:r w:rsidRPr="00EB2440">
        <w:rPr>
          <w:rStyle w:val="FontStyle18"/>
          <w:rFonts w:ascii="Times New Roman" w:hAnsi="Times New Roman" w:cs="Times New Roman"/>
          <w:b/>
          <w:sz w:val="24"/>
          <w:szCs w:val="24"/>
        </w:rPr>
        <w:t>классе учащиеся могут:</w:t>
      </w:r>
    </w:p>
    <w:p w:rsidR="00DB5F08" w:rsidRPr="00EB2440" w:rsidRDefault="00DB5F08" w:rsidP="00075F7F">
      <w:pPr>
        <w:pStyle w:val="Style8"/>
        <w:widowControl/>
        <w:numPr>
          <w:ilvl w:val="0"/>
          <w:numId w:val="1"/>
        </w:numPr>
        <w:tabs>
          <w:tab w:val="left" w:pos="422"/>
          <w:tab w:val="left" w:pos="1134"/>
        </w:tabs>
        <w:spacing w:line="240" w:lineRule="auto"/>
        <w:ind w:firstLine="482"/>
        <w:rPr>
          <w:rStyle w:val="FontStyle16"/>
          <w:rFonts w:ascii="Times New Roman" w:hAnsi="Times New Roman" w:cs="Times New Roman"/>
          <w:sz w:val="24"/>
          <w:szCs w:val="24"/>
        </w:rPr>
      </w:pPr>
      <w:r w:rsidRPr="00EB2440">
        <w:rPr>
          <w:rStyle w:val="FontStyle16"/>
          <w:rFonts w:ascii="Times New Roman" w:hAnsi="Times New Roman" w:cs="Times New Roman"/>
          <w:sz w:val="24"/>
          <w:szCs w:val="24"/>
        </w:rPr>
        <w:t>проявлять готовность увлечённо и живо «впитывать» музыкальные впечатления;</w:t>
      </w:r>
    </w:p>
    <w:p w:rsidR="00DB5F08" w:rsidRPr="00EB2440" w:rsidRDefault="00DB5F08" w:rsidP="00075F7F">
      <w:pPr>
        <w:pStyle w:val="Style8"/>
        <w:widowControl/>
        <w:numPr>
          <w:ilvl w:val="0"/>
          <w:numId w:val="2"/>
        </w:numPr>
        <w:tabs>
          <w:tab w:val="left" w:pos="422"/>
          <w:tab w:val="left" w:pos="1134"/>
        </w:tabs>
        <w:spacing w:line="240" w:lineRule="auto"/>
        <w:ind w:firstLine="482"/>
        <w:rPr>
          <w:rStyle w:val="FontStyle16"/>
          <w:rFonts w:ascii="Times New Roman" w:hAnsi="Times New Roman" w:cs="Times New Roman"/>
          <w:sz w:val="24"/>
          <w:szCs w:val="24"/>
        </w:rPr>
      </w:pPr>
      <w:r w:rsidRPr="00EB2440">
        <w:rPr>
          <w:rStyle w:val="FontStyle16"/>
          <w:rFonts w:ascii="Times New Roman" w:hAnsi="Times New Roman" w:cs="Times New Roman"/>
          <w:sz w:val="24"/>
          <w:szCs w:val="24"/>
        </w:rPr>
        <w:t>воспринимать музыкальные произведения;</w:t>
      </w:r>
    </w:p>
    <w:p w:rsidR="00DB5F08" w:rsidRPr="00EB2440" w:rsidRDefault="00DB5F08" w:rsidP="00075F7F">
      <w:pPr>
        <w:pStyle w:val="Style8"/>
        <w:widowControl/>
        <w:numPr>
          <w:ilvl w:val="0"/>
          <w:numId w:val="1"/>
        </w:numPr>
        <w:tabs>
          <w:tab w:val="left" w:pos="422"/>
          <w:tab w:val="left" w:pos="1134"/>
        </w:tabs>
        <w:spacing w:line="240" w:lineRule="auto"/>
        <w:ind w:firstLine="482"/>
        <w:rPr>
          <w:rStyle w:val="FontStyle16"/>
          <w:rFonts w:ascii="Times New Roman" w:hAnsi="Times New Roman" w:cs="Times New Roman"/>
          <w:sz w:val="24"/>
          <w:szCs w:val="24"/>
        </w:rPr>
      </w:pPr>
      <w:r w:rsidRPr="00EB2440">
        <w:rPr>
          <w:rStyle w:val="FontStyle16"/>
          <w:rFonts w:ascii="Times New Roman" w:hAnsi="Times New Roman" w:cs="Times New Roman"/>
          <w:sz w:val="24"/>
          <w:szCs w:val="24"/>
        </w:rPr>
        <w:t>проявлять способность к размышлению об истоках происхождения музыки;</w:t>
      </w:r>
    </w:p>
    <w:p w:rsidR="00DB5F08" w:rsidRPr="00EB2440" w:rsidRDefault="00DB5F08" w:rsidP="00075F7F">
      <w:pPr>
        <w:pStyle w:val="Style8"/>
        <w:widowControl/>
        <w:numPr>
          <w:ilvl w:val="0"/>
          <w:numId w:val="1"/>
        </w:numPr>
        <w:tabs>
          <w:tab w:val="left" w:pos="422"/>
          <w:tab w:val="left" w:pos="1134"/>
        </w:tabs>
        <w:spacing w:line="240" w:lineRule="auto"/>
        <w:ind w:firstLine="482"/>
        <w:rPr>
          <w:rStyle w:val="FontStyle16"/>
          <w:rFonts w:ascii="Times New Roman" w:hAnsi="Times New Roman" w:cs="Times New Roman"/>
          <w:sz w:val="24"/>
          <w:szCs w:val="24"/>
        </w:rPr>
      </w:pPr>
      <w:r w:rsidRPr="00EB2440">
        <w:rPr>
          <w:rStyle w:val="FontStyle16"/>
          <w:rFonts w:ascii="Times New Roman" w:hAnsi="Times New Roman" w:cs="Times New Roman"/>
          <w:sz w:val="24"/>
          <w:szCs w:val="24"/>
        </w:rPr>
        <w:t>знать о способности и способах (голосом, игрой на музыкальных инструментах, движением) воспроизводить музыкой явления окружающего мира и внутреннего мира человека;</w:t>
      </w:r>
    </w:p>
    <w:p w:rsidR="00DB5F08" w:rsidRPr="00EB2440" w:rsidRDefault="00DB5F08" w:rsidP="00075F7F">
      <w:pPr>
        <w:pStyle w:val="Style4"/>
        <w:widowControl/>
        <w:tabs>
          <w:tab w:val="left" w:pos="1134"/>
        </w:tabs>
        <w:spacing w:line="240" w:lineRule="auto"/>
        <w:ind w:firstLine="482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B2440">
        <w:rPr>
          <w:rStyle w:val="FontStyle14"/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:rsidR="00DB5F08" w:rsidRPr="00EB2440" w:rsidRDefault="00DB5F08" w:rsidP="00075F7F">
      <w:pPr>
        <w:pStyle w:val="Style8"/>
        <w:widowControl/>
        <w:numPr>
          <w:ilvl w:val="0"/>
          <w:numId w:val="1"/>
        </w:numPr>
        <w:tabs>
          <w:tab w:val="left" w:pos="422"/>
          <w:tab w:val="left" w:pos="1134"/>
        </w:tabs>
        <w:spacing w:line="240" w:lineRule="auto"/>
        <w:ind w:firstLine="482"/>
        <w:rPr>
          <w:rStyle w:val="FontStyle16"/>
          <w:rFonts w:ascii="Times New Roman" w:hAnsi="Times New Roman" w:cs="Times New Roman"/>
          <w:sz w:val="24"/>
          <w:szCs w:val="24"/>
        </w:rPr>
      </w:pPr>
      <w:r w:rsidRPr="00EB2440">
        <w:rPr>
          <w:rStyle w:val="FontStyle16"/>
          <w:rFonts w:ascii="Times New Roman" w:hAnsi="Times New Roman" w:cs="Times New Roman"/>
          <w:sz w:val="24"/>
          <w:szCs w:val="24"/>
        </w:rPr>
        <w:t>выявлять жанровое начало (песня, танец, марш) как способ передачи состояний человека, природы, живого и неживого в окружающем мире;</w:t>
      </w:r>
    </w:p>
    <w:p w:rsidR="00DB5F08" w:rsidRPr="00EB2440" w:rsidRDefault="00DB5F08" w:rsidP="00075F7F">
      <w:pPr>
        <w:pStyle w:val="Style8"/>
        <w:widowControl/>
        <w:numPr>
          <w:ilvl w:val="0"/>
          <w:numId w:val="1"/>
        </w:numPr>
        <w:tabs>
          <w:tab w:val="left" w:pos="422"/>
          <w:tab w:val="left" w:pos="1134"/>
        </w:tabs>
        <w:spacing w:line="240" w:lineRule="auto"/>
        <w:ind w:firstLine="482"/>
        <w:rPr>
          <w:rStyle w:val="FontStyle16"/>
          <w:rFonts w:ascii="Times New Roman" w:hAnsi="Times New Roman" w:cs="Times New Roman"/>
          <w:sz w:val="24"/>
          <w:szCs w:val="24"/>
        </w:rPr>
      </w:pPr>
      <w:r w:rsidRPr="00EB2440">
        <w:rPr>
          <w:rStyle w:val="FontStyle16"/>
          <w:rFonts w:ascii="Times New Roman" w:hAnsi="Times New Roman" w:cs="Times New Roman"/>
          <w:sz w:val="24"/>
          <w:szCs w:val="24"/>
        </w:rPr>
        <w:t>ориентироваться в многообразии музыкальных жанров (опера, балет, симфония и пр.);</w:t>
      </w:r>
    </w:p>
    <w:p w:rsidR="00DB5F08" w:rsidRPr="00EB2440" w:rsidRDefault="00DB5F08" w:rsidP="00075F7F">
      <w:pPr>
        <w:pStyle w:val="Style8"/>
        <w:widowControl/>
        <w:numPr>
          <w:ilvl w:val="0"/>
          <w:numId w:val="1"/>
        </w:numPr>
        <w:tabs>
          <w:tab w:val="left" w:pos="422"/>
          <w:tab w:val="left" w:pos="1134"/>
        </w:tabs>
        <w:spacing w:line="240" w:lineRule="auto"/>
        <w:ind w:firstLine="482"/>
        <w:rPr>
          <w:rStyle w:val="FontStyle16"/>
          <w:rFonts w:ascii="Times New Roman" w:hAnsi="Times New Roman" w:cs="Times New Roman"/>
          <w:sz w:val="24"/>
          <w:szCs w:val="24"/>
        </w:rPr>
      </w:pPr>
      <w:r w:rsidRPr="00EB2440">
        <w:rPr>
          <w:rStyle w:val="FontStyle16"/>
          <w:rFonts w:ascii="Times New Roman" w:hAnsi="Times New Roman" w:cs="Times New Roman"/>
          <w:sz w:val="24"/>
          <w:szCs w:val="24"/>
        </w:rPr>
        <w:t>различать характер музыки, её динамические, регистровые, тембровые, метроритмические, интонационные особенности;</w:t>
      </w:r>
    </w:p>
    <w:p w:rsidR="00DB5F08" w:rsidRPr="00EB2440" w:rsidRDefault="00DB5F08" w:rsidP="00075F7F">
      <w:pPr>
        <w:pStyle w:val="Style8"/>
        <w:widowControl/>
        <w:numPr>
          <w:ilvl w:val="0"/>
          <w:numId w:val="1"/>
        </w:numPr>
        <w:tabs>
          <w:tab w:val="left" w:pos="422"/>
          <w:tab w:val="left" w:pos="1134"/>
        </w:tabs>
        <w:spacing w:line="240" w:lineRule="auto"/>
        <w:ind w:firstLine="482"/>
        <w:rPr>
          <w:rFonts w:ascii="Times New Roman" w:hAnsi="Times New Roman"/>
        </w:rPr>
      </w:pPr>
      <w:r w:rsidRPr="00EB2440">
        <w:rPr>
          <w:rStyle w:val="FontStyle16"/>
          <w:rFonts w:ascii="Times New Roman" w:hAnsi="Times New Roman" w:cs="Times New Roman"/>
          <w:sz w:val="24"/>
          <w:szCs w:val="24"/>
        </w:rPr>
        <w:t>применять элементы музыкальной речи в различных видах творческой деятельности (пении, сочинении и импровизации, художественном движении).</w:t>
      </w:r>
    </w:p>
    <w:p w:rsidR="00DB5F08" w:rsidRPr="00EB2440" w:rsidRDefault="00DB5F08" w:rsidP="00075F7F">
      <w:pPr>
        <w:tabs>
          <w:tab w:val="left" w:pos="1134"/>
        </w:tabs>
        <w:ind w:firstLine="482"/>
        <w:jc w:val="both"/>
      </w:pPr>
    </w:p>
    <w:sectPr w:rsidR="00DB5F08" w:rsidRPr="00EB2440" w:rsidSect="00075F7F">
      <w:pgSz w:w="11906" w:h="16838"/>
      <w:pgMar w:top="540" w:right="506" w:bottom="638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5802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Sylfaen" w:hAnsi="Sylfae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Sylfaen" w:hAnsi="Sylfae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440"/>
    <w:rsid w:val="00075F7F"/>
    <w:rsid w:val="003E633B"/>
    <w:rsid w:val="004F182E"/>
    <w:rsid w:val="0073601F"/>
    <w:rsid w:val="007D2CAE"/>
    <w:rsid w:val="00CE636A"/>
    <w:rsid w:val="00DB5F08"/>
    <w:rsid w:val="00DD7F72"/>
    <w:rsid w:val="00EB2440"/>
    <w:rsid w:val="00F4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EB2440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2">
    <w:name w:val="Font Style12"/>
    <w:basedOn w:val="DefaultParagraphFont"/>
    <w:uiPriority w:val="99"/>
    <w:rsid w:val="00EB24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EB244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"/>
    <w:uiPriority w:val="99"/>
    <w:rsid w:val="00EB2440"/>
    <w:pPr>
      <w:widowControl w:val="0"/>
      <w:autoSpaceDE w:val="0"/>
      <w:autoSpaceDN w:val="0"/>
      <w:adjustRightInd w:val="0"/>
      <w:spacing w:line="252" w:lineRule="exact"/>
      <w:ind w:firstLine="346"/>
      <w:jc w:val="both"/>
    </w:pPr>
  </w:style>
  <w:style w:type="paragraph" w:customStyle="1" w:styleId="Style8">
    <w:name w:val="Style8"/>
    <w:basedOn w:val="Normal"/>
    <w:uiPriority w:val="99"/>
    <w:rsid w:val="00EB2440"/>
    <w:pPr>
      <w:widowControl w:val="0"/>
      <w:autoSpaceDE w:val="0"/>
      <w:autoSpaceDN w:val="0"/>
      <w:adjustRightInd w:val="0"/>
      <w:spacing w:line="259" w:lineRule="exact"/>
      <w:ind w:hanging="149"/>
      <w:jc w:val="both"/>
    </w:pPr>
    <w:rPr>
      <w:rFonts w:ascii="Sylfaen" w:hAnsi="Sylfaen"/>
    </w:rPr>
  </w:style>
  <w:style w:type="paragraph" w:customStyle="1" w:styleId="Style9">
    <w:name w:val="Style9"/>
    <w:basedOn w:val="Normal"/>
    <w:uiPriority w:val="99"/>
    <w:rsid w:val="00EB2440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4">
    <w:name w:val="Font Style14"/>
    <w:basedOn w:val="DefaultParagraphFont"/>
    <w:uiPriority w:val="99"/>
    <w:rsid w:val="00EB2440"/>
    <w:rPr>
      <w:rFonts w:ascii="Sylfaen" w:hAnsi="Sylfaen" w:cs="Sylfaen"/>
      <w:b/>
      <w:bCs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EB2440"/>
    <w:rPr>
      <w:rFonts w:ascii="Sylfaen" w:hAnsi="Sylfaen" w:cs="Sylfaen"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EB2440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EB2440"/>
    <w:rPr>
      <w:rFonts w:ascii="Sylfaen" w:hAnsi="Sylfaen" w:cs="Sylfaen"/>
      <w:i/>
      <w:iCs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380</Words>
  <Characters>2172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5</cp:revision>
  <dcterms:created xsi:type="dcterms:W3CDTF">2021-05-01T12:41:00Z</dcterms:created>
  <dcterms:modified xsi:type="dcterms:W3CDTF">2021-05-04T07:54:00Z</dcterms:modified>
</cp:coreProperties>
</file>