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9F" w:rsidRPr="00E5400B" w:rsidRDefault="00231D9F" w:rsidP="00E5400B">
      <w:pPr>
        <w:pStyle w:val="NoSpacing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5400B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231D9F" w:rsidRPr="00E5400B" w:rsidRDefault="00231D9F" w:rsidP="00E5400B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Настоящая программа по «Изобразительному искусству» для 7-го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</w:t>
      </w:r>
      <w:r w:rsidRPr="00E5400B">
        <w:rPr>
          <w:rFonts w:ascii="Times New Roman" w:hAnsi="Times New Roman"/>
          <w:sz w:val="24"/>
          <w:szCs w:val="24"/>
        </w:rPr>
        <w:t>е</w:t>
      </w:r>
      <w:r w:rsidRPr="00E5400B">
        <w:rPr>
          <w:rFonts w:ascii="Times New Roman" w:hAnsi="Times New Roman"/>
          <w:sz w:val="24"/>
          <w:szCs w:val="24"/>
        </w:rPr>
        <w:t>лены стандартом.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00B">
        <w:rPr>
          <w:rFonts w:ascii="Times New Roman" w:hAnsi="Times New Roman"/>
          <w:sz w:val="24"/>
          <w:szCs w:val="24"/>
        </w:rPr>
        <w:t>Рекомендовано министерством образования РФ. Москва "Просвещение"2014.</w:t>
      </w:r>
    </w:p>
    <w:p w:rsidR="00231D9F" w:rsidRPr="00E5400B" w:rsidRDefault="00231D9F" w:rsidP="00E5400B">
      <w:pPr>
        <w:pStyle w:val="NoSpacing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5400B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31D9F" w:rsidRPr="00E5400B" w:rsidRDefault="00231D9F" w:rsidP="00E5400B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Темы, изучаемые в 7 классе, являются прямым продолжением учебного материала 6 класса и посвящены основам изобразительного иску</w:t>
      </w:r>
      <w:r w:rsidRPr="00E5400B">
        <w:rPr>
          <w:rFonts w:ascii="Times New Roman" w:hAnsi="Times New Roman"/>
          <w:sz w:val="24"/>
          <w:szCs w:val="24"/>
        </w:rPr>
        <w:t>с</w:t>
      </w:r>
      <w:r w:rsidRPr="00E5400B">
        <w:rPr>
          <w:rFonts w:ascii="Times New Roman" w:hAnsi="Times New Roman"/>
          <w:sz w:val="24"/>
          <w:szCs w:val="24"/>
        </w:rPr>
        <w:t>ства. Здесь сохраняется тот же принцип содержательного единства восприятия произведений искусства и практической творческой работы уч</w:t>
      </w:r>
      <w:r w:rsidRPr="00E5400B">
        <w:rPr>
          <w:rFonts w:ascii="Times New Roman" w:hAnsi="Times New Roman"/>
          <w:sz w:val="24"/>
          <w:szCs w:val="24"/>
        </w:rPr>
        <w:t>а</w:t>
      </w:r>
      <w:r w:rsidRPr="00E5400B">
        <w:rPr>
          <w:rFonts w:ascii="Times New Roman" w:hAnsi="Times New Roman"/>
          <w:sz w:val="24"/>
          <w:szCs w:val="24"/>
        </w:rPr>
        <w:t xml:space="preserve">щихся, а также принцип постепенного нарастания сложности задач и поступенчатого, последовательного приобретения навыков и умений. </w:t>
      </w:r>
    </w:p>
    <w:p w:rsidR="00231D9F" w:rsidRPr="00E5400B" w:rsidRDefault="00231D9F" w:rsidP="00E5400B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Основное внимание уделяется развитию жанров тематической картины в истории искусства и соответственно углублению композиционн</w:t>
      </w:r>
      <w:r w:rsidRPr="00E5400B">
        <w:rPr>
          <w:rFonts w:ascii="Times New Roman" w:hAnsi="Times New Roman"/>
          <w:sz w:val="24"/>
          <w:szCs w:val="24"/>
        </w:rPr>
        <w:t>о</w:t>
      </w:r>
      <w:r w:rsidRPr="00E5400B">
        <w:rPr>
          <w:rFonts w:ascii="Times New Roman" w:hAnsi="Times New Roman"/>
          <w:sz w:val="24"/>
          <w:szCs w:val="24"/>
        </w:rPr>
        <w:t>го мышления учащихся: здесь формируются основы грамотности художественного изображения (рисунок, живопись), понимание основ изобр</w:t>
      </w:r>
      <w:r w:rsidRPr="00E5400B">
        <w:rPr>
          <w:rFonts w:ascii="Times New Roman" w:hAnsi="Times New Roman"/>
          <w:sz w:val="24"/>
          <w:szCs w:val="24"/>
        </w:rPr>
        <w:t>а</w:t>
      </w:r>
      <w:r w:rsidRPr="00E5400B">
        <w:rPr>
          <w:rFonts w:ascii="Times New Roman" w:hAnsi="Times New Roman"/>
          <w:sz w:val="24"/>
          <w:szCs w:val="24"/>
        </w:rPr>
        <w:t>зительного языка. Изучая язык искусства, мы сталкиваемся с его бесконечной изменчивостью в истории искусства. В свою очередь, изучая изм</w:t>
      </w:r>
      <w:r w:rsidRPr="00E5400B">
        <w:rPr>
          <w:rFonts w:ascii="Times New Roman" w:hAnsi="Times New Roman"/>
          <w:sz w:val="24"/>
          <w:szCs w:val="24"/>
        </w:rPr>
        <w:t>е</w:t>
      </w:r>
      <w:r w:rsidRPr="00E5400B">
        <w:rPr>
          <w:rFonts w:ascii="Times New Roman" w:hAnsi="Times New Roman"/>
          <w:sz w:val="24"/>
          <w:szCs w:val="24"/>
        </w:rPr>
        <w:t xml:space="preserve">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231D9F" w:rsidRPr="00E5400B" w:rsidRDefault="00231D9F" w:rsidP="00E5400B">
      <w:pPr>
        <w:pStyle w:val="NoSpacing"/>
        <w:ind w:firstLine="540"/>
        <w:rPr>
          <w:rFonts w:ascii="Times New Roman" w:hAnsi="Times New Roman"/>
        </w:rPr>
      </w:pPr>
      <w:r w:rsidRPr="00E5400B">
        <w:rPr>
          <w:rFonts w:ascii="Times New Roman" w:hAnsi="Times New Roman"/>
          <w:sz w:val="24"/>
          <w:szCs w:val="24"/>
        </w:rPr>
        <w:t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</w:t>
      </w:r>
      <w:r w:rsidRPr="00E5400B">
        <w:rPr>
          <w:rFonts w:ascii="Times New Roman" w:hAnsi="Times New Roman"/>
        </w:rPr>
        <w:t>.</w:t>
      </w:r>
    </w:p>
    <w:p w:rsidR="00231D9F" w:rsidRPr="00E5400B" w:rsidRDefault="00231D9F" w:rsidP="00E5400B">
      <w:pPr>
        <w:pStyle w:val="NoSpacing"/>
        <w:ind w:firstLine="540"/>
        <w:rPr>
          <w:rFonts w:ascii="Times New Roman" w:hAnsi="Times New Roman"/>
          <w:bCs/>
          <w:sz w:val="24"/>
          <w:szCs w:val="24"/>
        </w:rPr>
      </w:pPr>
      <w:r w:rsidRPr="00E5400B">
        <w:rPr>
          <w:rFonts w:ascii="Times New Roman" w:hAnsi="Times New Roman"/>
          <w:color w:val="000000"/>
          <w:sz w:val="24"/>
          <w:szCs w:val="24"/>
        </w:rPr>
        <w:t>Рабочая программа рассчитана на 1 час в неделю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5400B">
        <w:rPr>
          <w:rFonts w:ascii="Times New Roman" w:hAnsi="Times New Roman"/>
          <w:sz w:val="24"/>
          <w:szCs w:val="24"/>
        </w:rPr>
        <w:t xml:space="preserve"> 34</w:t>
      </w:r>
      <w:bookmarkStart w:id="0" w:name="_GoBack"/>
      <w:bookmarkEnd w:id="0"/>
      <w:r w:rsidRPr="00E5400B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 xml:space="preserve"> в год.</w:t>
      </w:r>
    </w:p>
    <w:p w:rsidR="00231D9F" w:rsidRPr="00E5400B" w:rsidRDefault="00231D9F" w:rsidP="00E540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5400B">
        <w:rPr>
          <w:rFonts w:ascii="Times New Roman" w:hAnsi="Times New Roman"/>
          <w:sz w:val="24"/>
          <w:szCs w:val="24"/>
          <w:u w:val="single"/>
        </w:rPr>
        <w:t>Задачи художественного развития учащихся в 7 классе:</w:t>
      </w:r>
    </w:p>
    <w:p w:rsidR="00231D9F" w:rsidRPr="00E5400B" w:rsidRDefault="00231D9F" w:rsidP="00E5400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5400B">
        <w:rPr>
          <w:rFonts w:ascii="Times New Roman" w:hAnsi="Times New Roman"/>
          <w:b/>
          <w:sz w:val="24"/>
          <w:szCs w:val="24"/>
        </w:rPr>
        <w:t>Формирование нравственно-эстетической отзывчивости на прекрасное и безобразное в жизни и в искусстве:</w:t>
      </w:r>
    </w:p>
    <w:p w:rsidR="00231D9F" w:rsidRPr="00E5400B" w:rsidRDefault="00231D9F" w:rsidP="00E540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- формирование эстетического вкуса учащихся, понимания роли изобразительного искусства в жизни общества;</w:t>
      </w:r>
    </w:p>
    <w:p w:rsidR="00231D9F" w:rsidRPr="00E5400B" w:rsidRDefault="00231D9F" w:rsidP="00E540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400B">
        <w:rPr>
          <w:rFonts w:ascii="Times New Roman" w:hAnsi="Times New Roman"/>
          <w:sz w:val="24"/>
          <w:szCs w:val="24"/>
        </w:rPr>
        <w:t xml:space="preserve"> формирование умения образно воспринимать окружающую жизнь и откликаться на её красоту;</w:t>
      </w:r>
    </w:p>
    <w:p w:rsidR="00231D9F" w:rsidRPr="00E5400B" w:rsidRDefault="00231D9F" w:rsidP="00E540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- формирование отношения к музею как к сокровищнице духовного и художественного опыта народов разных стран;</w:t>
      </w:r>
    </w:p>
    <w:p w:rsidR="00231D9F" w:rsidRPr="00E5400B" w:rsidRDefault="00231D9F" w:rsidP="00E540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- формирование умения видеть национальные особенности искусства различных стран, а также гуманистические основы в искусстве ра</w:t>
      </w:r>
      <w:r w:rsidRPr="00E5400B">
        <w:rPr>
          <w:rFonts w:ascii="Times New Roman" w:hAnsi="Times New Roman"/>
          <w:sz w:val="24"/>
          <w:szCs w:val="24"/>
        </w:rPr>
        <w:t>з</w:t>
      </w:r>
      <w:r w:rsidRPr="00E5400B">
        <w:rPr>
          <w:rFonts w:ascii="Times New Roman" w:hAnsi="Times New Roman"/>
          <w:sz w:val="24"/>
          <w:szCs w:val="24"/>
        </w:rPr>
        <w:t>ных народов.</w:t>
      </w:r>
    </w:p>
    <w:p w:rsidR="00231D9F" w:rsidRPr="00E5400B" w:rsidRDefault="00231D9F" w:rsidP="00E5400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5400B">
        <w:rPr>
          <w:rFonts w:ascii="Times New Roman" w:hAnsi="Times New Roman"/>
          <w:b/>
          <w:sz w:val="24"/>
          <w:szCs w:val="24"/>
        </w:rPr>
        <w:t>Формирование художественно-творческой активности:</w:t>
      </w:r>
    </w:p>
    <w:p w:rsidR="00231D9F" w:rsidRPr="00E5400B" w:rsidRDefault="00231D9F" w:rsidP="00E540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ab/>
        <w:t>- творчески работать над композициями на темы окружающей жизни, на исторические темы, используя наблюдения и зарисовки с натуры;</w:t>
      </w:r>
    </w:p>
    <w:p w:rsidR="00231D9F" w:rsidRPr="00E5400B" w:rsidRDefault="00231D9F" w:rsidP="00E540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ab/>
        <w:t>- творчески относиться к организации экскурсий по выставкам работ учащихся, к подбору репродукций и высказываний  об искусстве.</w:t>
      </w:r>
    </w:p>
    <w:p w:rsidR="00231D9F" w:rsidRPr="00E5400B" w:rsidRDefault="00231D9F" w:rsidP="00E5400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5400B">
        <w:rPr>
          <w:rFonts w:ascii="Times New Roman" w:hAnsi="Times New Roman"/>
          <w:b/>
          <w:sz w:val="24"/>
          <w:szCs w:val="24"/>
        </w:rPr>
        <w:t>Формирование художественных знаний, умений, навыков:</w:t>
      </w:r>
    </w:p>
    <w:p w:rsidR="00231D9F" w:rsidRPr="00E5400B" w:rsidRDefault="00231D9F" w:rsidP="00E5400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5400B">
        <w:rPr>
          <w:rFonts w:ascii="Times New Roman" w:hAnsi="Times New Roman"/>
          <w:b/>
          <w:sz w:val="24"/>
          <w:szCs w:val="24"/>
          <w:u w:val="single"/>
        </w:rPr>
        <w:t>Учащиеся должны знать</w:t>
      </w:r>
      <w:r w:rsidRPr="00E5400B">
        <w:rPr>
          <w:rFonts w:ascii="Times New Roman" w:hAnsi="Times New Roman"/>
          <w:b/>
          <w:sz w:val="24"/>
          <w:szCs w:val="24"/>
        </w:rPr>
        <w:t>:</w:t>
      </w:r>
    </w:p>
    <w:p w:rsidR="00231D9F" w:rsidRPr="00E5400B" w:rsidRDefault="00231D9F" w:rsidP="00E5400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о процессе работы художника над созданием станковых произведений;</w:t>
      </w:r>
    </w:p>
    <w:p w:rsidR="00231D9F" w:rsidRPr="00E5400B" w:rsidRDefault="00231D9F" w:rsidP="00E5400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о месте станкового искусства в познании жизни;</w:t>
      </w:r>
    </w:p>
    <w:p w:rsidR="00231D9F" w:rsidRPr="00E5400B" w:rsidRDefault="00231D9F" w:rsidP="00E5400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о бытовом жанре, историческом жанре, графических сериях;</w:t>
      </w:r>
    </w:p>
    <w:p w:rsidR="00231D9F" w:rsidRPr="00E5400B" w:rsidRDefault="00231D9F" w:rsidP="00E5400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о произведениях агитационно-массового искусства;</w:t>
      </w:r>
    </w:p>
    <w:p w:rsidR="00231D9F" w:rsidRPr="00E5400B" w:rsidRDefault="00231D9F" w:rsidP="00E5400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о произведениях выдающихся мастеров Древней Греции; эпохи итальянского Возрождения, голландского искусства 17 века; испанск</w:t>
      </w:r>
      <w:r w:rsidRPr="00E5400B">
        <w:rPr>
          <w:rFonts w:ascii="Times New Roman" w:hAnsi="Times New Roman"/>
          <w:sz w:val="24"/>
          <w:szCs w:val="24"/>
        </w:rPr>
        <w:t>о</w:t>
      </w:r>
      <w:r w:rsidRPr="00E5400B">
        <w:rPr>
          <w:rFonts w:ascii="Times New Roman" w:hAnsi="Times New Roman"/>
          <w:sz w:val="24"/>
          <w:szCs w:val="24"/>
        </w:rPr>
        <w:t>го искусства 17- начала 19 веков; французского искусства 17 – 20 веков; русского искусства;</w:t>
      </w:r>
    </w:p>
    <w:p w:rsidR="00231D9F" w:rsidRPr="00E5400B" w:rsidRDefault="00231D9F" w:rsidP="00E5400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о выдающихся произведениях современного искусства.</w:t>
      </w:r>
    </w:p>
    <w:p w:rsidR="00231D9F" w:rsidRPr="00E5400B" w:rsidRDefault="00231D9F" w:rsidP="00E5400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ab/>
      </w:r>
      <w:r w:rsidRPr="00E5400B">
        <w:rPr>
          <w:rFonts w:ascii="Times New Roman" w:hAnsi="Times New Roman"/>
          <w:b/>
          <w:sz w:val="24"/>
          <w:szCs w:val="24"/>
          <w:u w:val="single"/>
        </w:rPr>
        <w:t>Учащиеся должны уметь</w:t>
      </w:r>
      <w:r w:rsidRPr="00E5400B">
        <w:rPr>
          <w:rFonts w:ascii="Times New Roman" w:hAnsi="Times New Roman"/>
          <w:b/>
          <w:sz w:val="24"/>
          <w:szCs w:val="24"/>
        </w:rPr>
        <w:t>:</w:t>
      </w:r>
    </w:p>
    <w:p w:rsidR="00231D9F" w:rsidRPr="00E5400B" w:rsidRDefault="00231D9F" w:rsidP="00E5400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связывать графическое и цветовое решение с основным замыслом изображения;</w:t>
      </w:r>
    </w:p>
    <w:p w:rsidR="00231D9F" w:rsidRPr="00E5400B" w:rsidRDefault="00231D9F" w:rsidP="00E5400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работать на заданную тему, применяя эскиз и зарисовки;</w:t>
      </w:r>
    </w:p>
    <w:p w:rsidR="00231D9F" w:rsidRPr="00E5400B" w:rsidRDefault="00231D9F" w:rsidP="00E5400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передавать в объёмной форме и в рисунке по наблюдению натуры пропорции фигуры человека, её движение и характер;</w:t>
      </w:r>
    </w:p>
    <w:p w:rsidR="00231D9F" w:rsidRPr="00E5400B" w:rsidRDefault="00231D9F" w:rsidP="00E5400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изображать пространство с учётом наблюдательной перспективы;</w:t>
      </w:r>
    </w:p>
    <w:p w:rsidR="00231D9F" w:rsidRPr="00E5400B" w:rsidRDefault="00231D9F" w:rsidP="00E5400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выполнять элементы оформления альбома или книги;</w:t>
      </w:r>
    </w:p>
    <w:p w:rsidR="00231D9F" w:rsidRPr="00E5400B" w:rsidRDefault="00231D9F" w:rsidP="00E5400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отстаивать своё мнение по поводу рассматриваемых произведений;</w:t>
      </w:r>
    </w:p>
    <w:p w:rsidR="00231D9F" w:rsidRPr="00E5400B" w:rsidRDefault="00231D9F" w:rsidP="00E5400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sz w:val="24"/>
          <w:szCs w:val="24"/>
        </w:rPr>
        <w:t>вести поисковую работу по подбору репродукций, книг, рассказов об искусстве.</w:t>
      </w:r>
    </w:p>
    <w:p w:rsidR="00231D9F" w:rsidRPr="00E5400B" w:rsidRDefault="00231D9F" w:rsidP="00E5400B">
      <w:pPr>
        <w:pStyle w:val="NoSpacing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5400B">
        <w:rPr>
          <w:rFonts w:ascii="Times New Roman" w:hAnsi="Times New Roman"/>
          <w:color w:val="000000"/>
          <w:sz w:val="24"/>
          <w:szCs w:val="24"/>
        </w:rPr>
        <w:t>Тематический план предусматривает разные варианты дидактико-технологического обеспечения учебного процесса. В частности: в 7 кла</w:t>
      </w:r>
      <w:r w:rsidRPr="00E5400B">
        <w:rPr>
          <w:rFonts w:ascii="Times New Roman" w:hAnsi="Times New Roman"/>
          <w:color w:val="000000"/>
          <w:sz w:val="24"/>
          <w:szCs w:val="24"/>
        </w:rPr>
        <w:t>с</w:t>
      </w:r>
      <w:r w:rsidRPr="00E5400B">
        <w:rPr>
          <w:rFonts w:ascii="Times New Roman" w:hAnsi="Times New Roman"/>
          <w:color w:val="000000"/>
          <w:sz w:val="24"/>
          <w:szCs w:val="24"/>
        </w:rPr>
        <w:t xml:space="preserve">сах (базовый уровень) дидактико-технологическое оснащение включает ПК,  медиатекуи т. п. </w:t>
      </w:r>
    </w:p>
    <w:p w:rsidR="00231D9F" w:rsidRPr="00E5400B" w:rsidRDefault="00231D9F" w:rsidP="00E5400B">
      <w:pPr>
        <w:pStyle w:val="NoSpacing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5400B">
        <w:rPr>
          <w:rFonts w:ascii="Times New Roman" w:hAnsi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00B">
        <w:rPr>
          <w:rFonts w:ascii="Times New Roman" w:hAnsi="Times New Roman"/>
          <w:color w:val="000000"/>
          <w:sz w:val="24"/>
          <w:szCs w:val="24"/>
        </w:rPr>
        <w:t>электронная версия музеев мира.</w:t>
      </w:r>
    </w:p>
    <w:p w:rsidR="00231D9F" w:rsidRPr="00E5400B" w:rsidRDefault="00231D9F" w:rsidP="00E5400B">
      <w:pPr>
        <w:pStyle w:val="NoSpacing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5400B">
        <w:rPr>
          <w:rFonts w:ascii="Times New Roman" w:hAnsi="Times New Roman"/>
          <w:color w:val="000000"/>
          <w:sz w:val="24"/>
          <w:szCs w:val="24"/>
        </w:rPr>
        <w:t xml:space="preserve"> Промежуточную аттестацию запланировано пров</w:t>
      </w:r>
      <w:r>
        <w:rPr>
          <w:rFonts w:ascii="Times New Roman" w:hAnsi="Times New Roman"/>
          <w:color w:val="000000"/>
          <w:sz w:val="24"/>
          <w:szCs w:val="24"/>
        </w:rPr>
        <w:t>одить в форме обобщающих уроков</w:t>
      </w:r>
      <w:r w:rsidRPr="00E5400B">
        <w:rPr>
          <w:rFonts w:ascii="Times New Roman" w:hAnsi="Times New Roman"/>
          <w:color w:val="000000"/>
          <w:sz w:val="24"/>
          <w:szCs w:val="24"/>
        </w:rPr>
        <w:t>. Устные проверки знаний проводятся в форме собес</w:t>
      </w:r>
      <w:r w:rsidRPr="00E5400B">
        <w:rPr>
          <w:rFonts w:ascii="Times New Roman" w:hAnsi="Times New Roman"/>
          <w:color w:val="000000"/>
          <w:sz w:val="24"/>
          <w:szCs w:val="24"/>
        </w:rPr>
        <w:t>е</w:t>
      </w:r>
      <w:r w:rsidRPr="00E5400B">
        <w:rPr>
          <w:rFonts w:ascii="Times New Roman" w:hAnsi="Times New Roman"/>
          <w:color w:val="000000"/>
          <w:sz w:val="24"/>
          <w:szCs w:val="24"/>
        </w:rPr>
        <w:t>дования, защиты рефератов. Письменные проверки знаний проводятся в форме практических работ.</w:t>
      </w:r>
    </w:p>
    <w:p w:rsidR="00231D9F" w:rsidRPr="00E5400B" w:rsidRDefault="00231D9F" w:rsidP="00E5400B">
      <w:pPr>
        <w:pStyle w:val="NoSpacing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231D9F" w:rsidRPr="00E5400B" w:rsidRDefault="00231D9F" w:rsidP="00E5400B">
      <w:pPr>
        <w:pStyle w:val="NoSpacing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5400B">
        <w:rPr>
          <w:rFonts w:ascii="Times New Roman" w:hAnsi="Times New Roman"/>
          <w:color w:val="000000"/>
          <w:sz w:val="24"/>
          <w:szCs w:val="24"/>
        </w:rPr>
        <w:t>Для изучения раздела программы «Изображение фигуры человека и образа человека»-8ч.</w:t>
      </w:r>
    </w:p>
    <w:p w:rsidR="00231D9F" w:rsidRPr="00E5400B" w:rsidRDefault="00231D9F" w:rsidP="00E5400B">
      <w:pPr>
        <w:pStyle w:val="NoSpacing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5400B">
        <w:rPr>
          <w:rFonts w:ascii="Times New Roman" w:hAnsi="Times New Roman"/>
          <w:color w:val="000000"/>
          <w:sz w:val="24"/>
          <w:szCs w:val="24"/>
        </w:rPr>
        <w:t>Для изучения раздела программы «Поэзия повседневности»-8ч.</w:t>
      </w:r>
    </w:p>
    <w:p w:rsidR="00231D9F" w:rsidRPr="00E5400B" w:rsidRDefault="00231D9F" w:rsidP="00E5400B">
      <w:pPr>
        <w:pStyle w:val="NoSpacing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5400B">
        <w:rPr>
          <w:rFonts w:ascii="Times New Roman" w:hAnsi="Times New Roman"/>
          <w:color w:val="000000"/>
          <w:sz w:val="24"/>
          <w:szCs w:val="24"/>
        </w:rPr>
        <w:t>Для изучения раздела программы «Великие темы жизни» - 10ч.</w:t>
      </w:r>
    </w:p>
    <w:p w:rsidR="00231D9F" w:rsidRPr="00E5400B" w:rsidRDefault="00231D9F" w:rsidP="00E5400B">
      <w:pPr>
        <w:pStyle w:val="NoSpacing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5400B">
        <w:rPr>
          <w:rFonts w:ascii="Times New Roman" w:hAnsi="Times New Roman"/>
          <w:color w:val="000000"/>
          <w:sz w:val="24"/>
          <w:szCs w:val="24"/>
        </w:rPr>
        <w:t>Для изучения раздела программы «Реальность жизни и художественный образ»- 9ч.</w:t>
      </w:r>
    </w:p>
    <w:p w:rsidR="00231D9F" w:rsidRPr="00E5400B" w:rsidRDefault="00231D9F" w:rsidP="00E5400B">
      <w:pPr>
        <w:pStyle w:val="NoSpacing"/>
        <w:ind w:firstLine="540"/>
        <w:jc w:val="center"/>
        <w:rPr>
          <w:rFonts w:ascii="Times New Roman" w:hAnsi="Times New Roman"/>
          <w:b/>
        </w:rPr>
      </w:pPr>
    </w:p>
    <w:p w:rsidR="00231D9F" w:rsidRPr="00E5400B" w:rsidRDefault="00231D9F" w:rsidP="00E5400B">
      <w:pPr>
        <w:pStyle w:val="NoSpacing"/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E5400B">
        <w:rPr>
          <w:rFonts w:ascii="Times New Roman" w:hAnsi="Times New Roman"/>
          <w:b/>
          <w:bCs/>
          <w:color w:val="000000"/>
          <w:sz w:val="24"/>
          <w:szCs w:val="24"/>
        </w:rPr>
        <w:t>Дополнительные пособия для учителя:</w:t>
      </w:r>
    </w:p>
    <w:p w:rsidR="00231D9F" w:rsidRPr="00E5400B" w:rsidRDefault="00231D9F" w:rsidP="00E5400B">
      <w:pPr>
        <w:pStyle w:val="NoSpacing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5400B">
        <w:rPr>
          <w:rFonts w:ascii="Times New Roman" w:hAnsi="Times New Roman"/>
          <w:color w:val="000000"/>
          <w:sz w:val="24"/>
          <w:szCs w:val="24"/>
        </w:rPr>
        <w:t>– О.В.Свиридова,  Изобразительное искусство: 7 класс. Поурочные планы по программе Б.М.Неменского –Волгоград: Учитель, 2010г.;</w:t>
      </w:r>
    </w:p>
    <w:p w:rsidR="00231D9F" w:rsidRPr="00E5400B" w:rsidRDefault="00231D9F" w:rsidP="00E5400B">
      <w:pPr>
        <w:pStyle w:val="NoSpacing"/>
        <w:ind w:firstLine="540"/>
        <w:rPr>
          <w:rFonts w:ascii="Times New Roman" w:hAnsi="Times New Roman"/>
          <w:sz w:val="24"/>
          <w:szCs w:val="24"/>
        </w:rPr>
      </w:pPr>
      <w:r w:rsidRPr="00E5400B">
        <w:rPr>
          <w:rFonts w:ascii="Times New Roman" w:hAnsi="Times New Roman"/>
          <w:color w:val="000000"/>
          <w:sz w:val="24"/>
          <w:szCs w:val="24"/>
        </w:rPr>
        <w:t>– коллектив авторов под руководством Б.М.Неменского, Программа ИЗО и художественный труд. 1–9 классы. – М.: Просвещение, 2010</w:t>
      </w:r>
      <w:r w:rsidRPr="00E5400B">
        <w:rPr>
          <w:rFonts w:ascii="Times New Roman" w:hAnsi="Times New Roman"/>
          <w:sz w:val="24"/>
          <w:szCs w:val="24"/>
        </w:rPr>
        <w:t>;</w:t>
      </w:r>
    </w:p>
    <w:p w:rsidR="00231D9F" w:rsidRPr="00E5400B" w:rsidRDefault="00231D9F" w:rsidP="00E5400B">
      <w:pPr>
        <w:pStyle w:val="NoSpacing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5400B">
        <w:rPr>
          <w:rFonts w:ascii="Times New Roman" w:hAnsi="Times New Roman"/>
          <w:color w:val="000000"/>
          <w:sz w:val="24"/>
          <w:szCs w:val="24"/>
        </w:rPr>
        <w:t>– Е.С. Туманова и др.,  Изобразительное искусство: 4-8 классы. В мире красок народного творчества –Волгоград: Учитель, 2009г.;</w:t>
      </w:r>
    </w:p>
    <w:p w:rsidR="00231D9F" w:rsidRPr="00E5400B" w:rsidRDefault="00231D9F" w:rsidP="00E5400B">
      <w:pPr>
        <w:pStyle w:val="NoSpacing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5400B">
        <w:rPr>
          <w:rFonts w:ascii="Times New Roman" w:hAnsi="Times New Roman"/>
          <w:color w:val="000000"/>
          <w:sz w:val="24"/>
          <w:szCs w:val="24"/>
        </w:rPr>
        <w:t>– О.В.Павлова .,  Изобразительное искусство: 5-7классы. Терминологические диктанты, кроссворды, тесты…–Волгоград: Учитель, 2009г.;</w:t>
      </w:r>
    </w:p>
    <w:p w:rsidR="00231D9F" w:rsidRPr="00E5400B" w:rsidRDefault="00231D9F" w:rsidP="00E5400B">
      <w:pPr>
        <w:pStyle w:val="NoSpacing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5400B">
        <w:rPr>
          <w:rFonts w:ascii="Times New Roman" w:hAnsi="Times New Roman"/>
          <w:color w:val="000000"/>
          <w:sz w:val="24"/>
          <w:szCs w:val="24"/>
        </w:rPr>
        <w:t>– О.В.Свиридова,  Изобразительное искусство: 5-8 классы. Проверочные и контрольные тесты–Волгоград: Учитель, 2009г.;</w:t>
      </w:r>
    </w:p>
    <w:p w:rsidR="00231D9F" w:rsidRPr="00E5400B" w:rsidRDefault="00231D9F" w:rsidP="00E5400B">
      <w:pPr>
        <w:pStyle w:val="NoSpacing"/>
        <w:ind w:firstLine="540"/>
        <w:jc w:val="center"/>
        <w:rPr>
          <w:rFonts w:ascii="Times New Roman" w:hAnsi="Times New Roman"/>
          <w:b/>
        </w:rPr>
      </w:pPr>
    </w:p>
    <w:p w:rsidR="00231D9F" w:rsidRPr="00E5400B" w:rsidRDefault="00231D9F" w:rsidP="00E5400B">
      <w:pPr>
        <w:pStyle w:val="NoSpacing"/>
        <w:ind w:firstLine="540"/>
        <w:jc w:val="center"/>
        <w:rPr>
          <w:rFonts w:ascii="Times New Roman" w:hAnsi="Times New Roman"/>
          <w:b/>
        </w:rPr>
      </w:pPr>
      <w:r w:rsidRPr="00E5400B">
        <w:rPr>
          <w:rFonts w:ascii="Times New Roman" w:hAnsi="Times New Roman"/>
          <w:b/>
        </w:rPr>
        <w:t>Календарно-тематическое планирование по изобразительному искусству в 7 классе</w:t>
      </w:r>
    </w:p>
    <w:p w:rsidR="00231D9F" w:rsidRPr="00E5400B" w:rsidRDefault="00231D9F" w:rsidP="00E5400B">
      <w:pPr>
        <w:pStyle w:val="NoSpacing"/>
        <w:ind w:firstLine="540"/>
        <w:jc w:val="center"/>
        <w:rPr>
          <w:rFonts w:ascii="Times New Roman" w:hAnsi="Times New Roman"/>
          <w:b/>
        </w:rPr>
      </w:pPr>
      <w:r w:rsidRPr="00E5400B">
        <w:rPr>
          <w:rFonts w:ascii="Times New Roman" w:hAnsi="Times New Roman"/>
          <w:b/>
        </w:rPr>
        <w:t>по программе Б.М.Неменского</w:t>
      </w:r>
      <w:r>
        <w:rPr>
          <w:rFonts w:ascii="Times New Roman" w:hAnsi="Times New Roman"/>
          <w:b/>
        </w:rPr>
        <w:t xml:space="preserve"> </w:t>
      </w:r>
      <w:r w:rsidRPr="00E5400B">
        <w:rPr>
          <w:rFonts w:ascii="Times New Roman" w:hAnsi="Times New Roman"/>
          <w:b/>
        </w:rPr>
        <w:t>«Изобразительное искусство»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2520"/>
        <w:gridCol w:w="5989"/>
        <w:gridCol w:w="3011"/>
        <w:gridCol w:w="49"/>
        <w:gridCol w:w="1069"/>
        <w:gridCol w:w="2302"/>
      </w:tblGrid>
      <w:tr w:rsidR="00231D9F" w:rsidRPr="00E5400B" w:rsidTr="00E5400B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5400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5400B">
              <w:rPr>
                <w:rFonts w:ascii="Times New Roman" w:hAnsi="Times New Roman"/>
                <w:b/>
              </w:rPr>
              <w:t>Название темы урока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5400B">
              <w:rPr>
                <w:rFonts w:ascii="Times New Roman" w:hAnsi="Times New Roman"/>
                <w:b/>
              </w:rPr>
              <w:t>Цели изучения темы, раздела.</w:t>
            </w:r>
          </w:p>
        </w:tc>
        <w:tc>
          <w:tcPr>
            <w:tcW w:w="3060" w:type="dxa"/>
            <w:gridSpan w:val="2"/>
          </w:tcPr>
          <w:p w:rsidR="00231D9F" w:rsidRPr="00E5400B" w:rsidRDefault="00231D9F" w:rsidP="00E5400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5400B">
              <w:rPr>
                <w:rFonts w:ascii="Times New Roman" w:hAnsi="Times New Roman"/>
                <w:b/>
              </w:rPr>
              <w:t>Оснащение урока. Пр</w:t>
            </w:r>
            <w:r w:rsidRPr="00E5400B">
              <w:rPr>
                <w:rFonts w:ascii="Times New Roman" w:hAnsi="Times New Roman"/>
                <w:b/>
              </w:rPr>
              <w:t>о</w:t>
            </w:r>
            <w:r w:rsidRPr="00E5400B">
              <w:rPr>
                <w:rFonts w:ascii="Times New Roman" w:hAnsi="Times New Roman"/>
                <w:b/>
              </w:rPr>
              <w:t>граммный минимум</w:t>
            </w:r>
          </w:p>
        </w:tc>
        <w:tc>
          <w:tcPr>
            <w:tcW w:w="1069" w:type="dxa"/>
          </w:tcPr>
          <w:p w:rsidR="00231D9F" w:rsidRPr="00E5400B" w:rsidRDefault="00231D9F" w:rsidP="00E5400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5400B">
              <w:rPr>
                <w:rFonts w:ascii="Times New Roman" w:hAnsi="Times New Roman"/>
                <w:b/>
              </w:rPr>
              <w:t>Кол-во уроков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5400B">
              <w:rPr>
                <w:rFonts w:ascii="Times New Roman" w:hAnsi="Times New Roman"/>
                <w:b/>
              </w:rPr>
              <w:t>Календарные ср</w:t>
            </w:r>
            <w:r w:rsidRPr="00E5400B">
              <w:rPr>
                <w:rFonts w:ascii="Times New Roman" w:hAnsi="Times New Roman"/>
                <w:b/>
              </w:rPr>
              <w:t>о</w:t>
            </w:r>
            <w:r w:rsidRPr="00E5400B">
              <w:rPr>
                <w:rFonts w:ascii="Times New Roman" w:hAnsi="Times New Roman"/>
                <w:b/>
              </w:rPr>
              <w:t>ки. Домашнее з</w:t>
            </w:r>
            <w:r w:rsidRPr="00E5400B">
              <w:rPr>
                <w:rFonts w:ascii="Times New Roman" w:hAnsi="Times New Roman"/>
                <w:b/>
              </w:rPr>
              <w:t>а</w:t>
            </w:r>
            <w:r w:rsidRPr="00E5400B">
              <w:rPr>
                <w:rFonts w:ascii="Times New Roman" w:hAnsi="Times New Roman"/>
                <w:b/>
              </w:rPr>
              <w:t>дание</w:t>
            </w:r>
          </w:p>
        </w:tc>
      </w:tr>
      <w:tr w:rsidR="00231D9F" w:rsidRPr="00E5400B" w:rsidTr="007B134C">
        <w:tc>
          <w:tcPr>
            <w:tcW w:w="15906" w:type="dxa"/>
            <w:gridSpan w:val="7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b/>
              </w:rPr>
            </w:pPr>
            <w:r w:rsidRPr="00E5400B">
              <w:rPr>
                <w:rFonts w:ascii="Times New Roman" w:hAnsi="Times New Roman"/>
                <w:b/>
              </w:rPr>
              <w:t>Изображение фигуры человека и образ человека.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Изображение ф</w:t>
            </w:r>
            <w:r w:rsidRPr="00E5400B">
              <w:rPr>
                <w:rFonts w:ascii="Times New Roman" w:hAnsi="Times New Roman"/>
              </w:rPr>
              <w:t>и</w:t>
            </w:r>
            <w:r w:rsidRPr="00E5400B">
              <w:rPr>
                <w:rFonts w:ascii="Times New Roman" w:hAnsi="Times New Roman"/>
              </w:rPr>
              <w:t>гуры человека в ист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рии искусств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Познакомить учащихся с представлениями о красоте человека в истории искусства.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Воспитать нравственно-эстетическое отношение к миру и любовь к искусству.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Развить творческую и познавательную активность.</w:t>
            </w:r>
          </w:p>
        </w:tc>
        <w:tc>
          <w:tcPr>
            <w:tcW w:w="3011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Пластика, рельефы, динамика</w:t>
            </w:r>
          </w:p>
        </w:tc>
        <w:tc>
          <w:tcPr>
            <w:tcW w:w="1118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Подобрать р</w:t>
            </w:r>
            <w:r w:rsidRPr="00E5400B">
              <w:rPr>
                <w:rFonts w:ascii="Times New Roman" w:hAnsi="Times New Roman"/>
              </w:rPr>
              <w:t>е</w:t>
            </w:r>
            <w:r w:rsidRPr="00E5400B">
              <w:rPr>
                <w:rFonts w:ascii="Times New Roman" w:hAnsi="Times New Roman"/>
              </w:rPr>
              <w:t>продукции произв</w:t>
            </w:r>
            <w:r w:rsidRPr="00E5400B">
              <w:rPr>
                <w:rFonts w:ascii="Times New Roman" w:hAnsi="Times New Roman"/>
              </w:rPr>
              <w:t>е</w:t>
            </w:r>
            <w:r w:rsidRPr="00E5400B">
              <w:rPr>
                <w:rFonts w:ascii="Times New Roman" w:hAnsi="Times New Roman"/>
              </w:rPr>
              <w:t>дений ИЗО с изобр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>жением людей ра</w:t>
            </w:r>
            <w:r w:rsidRPr="00E5400B">
              <w:rPr>
                <w:rFonts w:ascii="Times New Roman" w:hAnsi="Times New Roman"/>
              </w:rPr>
              <w:t>з</w:t>
            </w:r>
            <w:r w:rsidRPr="00E5400B">
              <w:rPr>
                <w:rFonts w:ascii="Times New Roman" w:hAnsi="Times New Roman"/>
              </w:rPr>
              <w:t>личных пропорций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Пропорции и строение фигуры чел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века. Выполнение а</w:t>
            </w:r>
            <w:r w:rsidRPr="00E5400B">
              <w:rPr>
                <w:rFonts w:ascii="Times New Roman" w:hAnsi="Times New Roman"/>
              </w:rPr>
              <w:t>п</w:t>
            </w:r>
            <w:r w:rsidRPr="00E5400B">
              <w:rPr>
                <w:rFonts w:ascii="Times New Roman" w:hAnsi="Times New Roman"/>
              </w:rPr>
              <w:t>пликации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 xml:space="preserve">а) Познакомить учащихся с тем, как происходил 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поиск пропорций в изображении фигуры человека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Сформировать представление о терминах «пропо</w:t>
            </w:r>
            <w:r w:rsidRPr="00E5400B">
              <w:rPr>
                <w:rFonts w:ascii="Times New Roman" w:hAnsi="Times New Roman"/>
              </w:rPr>
              <w:t>р</w:t>
            </w:r>
            <w:r w:rsidRPr="00E5400B">
              <w:rPr>
                <w:rFonts w:ascii="Times New Roman" w:hAnsi="Times New Roman"/>
              </w:rPr>
              <w:t>ции», «канон»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Развить творческую и познавательную активность учащихся.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г) Воспитать нравственно-эстетическое отношение к миру и искусству.</w:t>
            </w:r>
          </w:p>
        </w:tc>
        <w:tc>
          <w:tcPr>
            <w:tcW w:w="3011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Золотое сечение</w:t>
            </w:r>
          </w:p>
        </w:tc>
        <w:tc>
          <w:tcPr>
            <w:tcW w:w="1118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Принести пр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волоку и пластилин для выполнения скульптуры человека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3-4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Красота фигуры человека в движении. Лепка фигуры челов</w:t>
            </w:r>
            <w:r w:rsidRPr="00E5400B">
              <w:rPr>
                <w:rFonts w:ascii="Times New Roman" w:hAnsi="Times New Roman"/>
              </w:rPr>
              <w:t>е</w:t>
            </w:r>
            <w:r w:rsidRPr="00E5400B">
              <w:rPr>
                <w:rFonts w:ascii="Times New Roman" w:hAnsi="Times New Roman"/>
              </w:rPr>
              <w:t>ка(спортсмен)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Развить творческую и познавательную активность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Воспитать любовь и интерес к искусству и его ист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рии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Формировать практические навыки работы в техн</w:t>
            </w:r>
            <w:r w:rsidRPr="00E5400B">
              <w:rPr>
                <w:rFonts w:ascii="Times New Roman" w:hAnsi="Times New Roman"/>
              </w:rPr>
              <w:t>и</w:t>
            </w:r>
            <w:r w:rsidRPr="00E5400B">
              <w:rPr>
                <w:rFonts w:ascii="Times New Roman" w:hAnsi="Times New Roman"/>
              </w:rPr>
              <w:t>ке лепки с использованием каркаса</w:t>
            </w:r>
          </w:p>
        </w:tc>
        <w:tc>
          <w:tcPr>
            <w:tcW w:w="3011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Скульптура, каркас, пропорции</w:t>
            </w:r>
          </w:p>
        </w:tc>
        <w:tc>
          <w:tcPr>
            <w:tcW w:w="1118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2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15.09.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Подобрать м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>териал о творчестве художника-скульптора (по пре</w:t>
            </w:r>
            <w:r w:rsidRPr="00E5400B">
              <w:rPr>
                <w:rFonts w:ascii="Times New Roman" w:hAnsi="Times New Roman"/>
              </w:rPr>
              <w:t>д</w:t>
            </w:r>
            <w:r w:rsidRPr="00E5400B">
              <w:rPr>
                <w:rFonts w:ascii="Times New Roman" w:hAnsi="Times New Roman"/>
              </w:rPr>
              <w:t>ложенному списку)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5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«Великие скуль</w:t>
            </w:r>
            <w:r w:rsidRPr="00E5400B">
              <w:rPr>
                <w:rFonts w:ascii="Times New Roman" w:hAnsi="Times New Roman"/>
              </w:rPr>
              <w:t>п</w:t>
            </w:r>
            <w:r w:rsidRPr="00E5400B">
              <w:rPr>
                <w:rFonts w:ascii="Times New Roman" w:hAnsi="Times New Roman"/>
              </w:rPr>
              <w:t>торы»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а)Познакомить учащихся с жизнью и творчеством в</w:t>
            </w:r>
            <w:r w:rsidRPr="00E5400B">
              <w:rPr>
                <w:rFonts w:ascii="Times New Roman" w:hAnsi="Times New Roman"/>
              </w:rPr>
              <w:t>е</w:t>
            </w:r>
            <w:r w:rsidRPr="00E5400B">
              <w:rPr>
                <w:rFonts w:ascii="Times New Roman" w:hAnsi="Times New Roman"/>
              </w:rPr>
              <w:t>ликих скульпторов мира.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б)Воспитать нравственно-эстетическое отношение к миру и любовь к искусству.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в)Развить навыки поисковой работы, творческую и п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знавательную активность, а также навыки публичного в</w:t>
            </w:r>
            <w:r w:rsidRPr="00E5400B">
              <w:rPr>
                <w:rFonts w:ascii="Times New Roman" w:hAnsi="Times New Roman"/>
              </w:rPr>
              <w:t>ы</w:t>
            </w:r>
            <w:r w:rsidRPr="00E5400B">
              <w:rPr>
                <w:rFonts w:ascii="Times New Roman" w:hAnsi="Times New Roman"/>
              </w:rPr>
              <w:t>ступления.</w:t>
            </w:r>
          </w:p>
        </w:tc>
        <w:tc>
          <w:tcPr>
            <w:tcW w:w="3011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Скульптура, памятник</w:t>
            </w:r>
          </w:p>
        </w:tc>
        <w:tc>
          <w:tcPr>
            <w:tcW w:w="1118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Принести гр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>фические материалы для работы в технике рисунка</w:t>
            </w:r>
          </w:p>
        </w:tc>
      </w:tr>
      <w:tr w:rsidR="00231D9F" w:rsidRPr="00E5400B" w:rsidTr="007B134C">
        <w:trPr>
          <w:trHeight w:val="1963"/>
        </w:trPr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6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Изображение ф</w:t>
            </w:r>
            <w:r w:rsidRPr="00E5400B">
              <w:rPr>
                <w:rFonts w:ascii="Times New Roman" w:hAnsi="Times New Roman"/>
              </w:rPr>
              <w:t>и</w:t>
            </w:r>
            <w:r w:rsidRPr="00E5400B">
              <w:rPr>
                <w:rFonts w:ascii="Times New Roman" w:hAnsi="Times New Roman"/>
              </w:rPr>
              <w:t>гуры с использованием таблицы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Развить творческую и познавательную активность, ассоциативно-образное мышление.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Воспитать любовь и интерес к искусству.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Формировать практические навыки в изображении фигуры человека.</w:t>
            </w:r>
          </w:p>
        </w:tc>
        <w:tc>
          <w:tcPr>
            <w:tcW w:w="3011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Пропорции человеч</w:t>
            </w:r>
            <w:r w:rsidRPr="00E5400B">
              <w:rPr>
                <w:rFonts w:ascii="Times New Roman" w:hAnsi="Times New Roman"/>
              </w:rPr>
              <w:t>е</w:t>
            </w:r>
            <w:r w:rsidRPr="00E5400B">
              <w:rPr>
                <w:rFonts w:ascii="Times New Roman" w:hAnsi="Times New Roman"/>
              </w:rPr>
              <w:t>ского тела</w:t>
            </w:r>
          </w:p>
        </w:tc>
        <w:tc>
          <w:tcPr>
            <w:tcW w:w="1118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Принести гр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>фические материалы для работы с натуры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7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Набросок фигуры человека с натуры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Развивать глазомер, ассоциативно-образное мышл</w:t>
            </w:r>
            <w:r w:rsidRPr="00E5400B">
              <w:rPr>
                <w:rFonts w:ascii="Times New Roman" w:hAnsi="Times New Roman"/>
              </w:rPr>
              <w:t>е</w:t>
            </w:r>
            <w:r w:rsidRPr="00E5400B">
              <w:rPr>
                <w:rFonts w:ascii="Times New Roman" w:hAnsi="Times New Roman"/>
              </w:rPr>
              <w:t>ние, , творческую и познавательную активность.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Воспитать нравственно-эстетическое отношение к миру и искусству.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Формировать навыки в рисовании фигуры человека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г) Сформировать понятие о термине «набросок» и те</w:t>
            </w:r>
            <w:r w:rsidRPr="00E5400B">
              <w:rPr>
                <w:rFonts w:ascii="Times New Roman" w:hAnsi="Times New Roman"/>
              </w:rPr>
              <w:t>х</w:t>
            </w:r>
            <w:r w:rsidRPr="00E5400B">
              <w:rPr>
                <w:rFonts w:ascii="Times New Roman" w:hAnsi="Times New Roman"/>
              </w:rPr>
              <w:t>никах его выполнениях.</w:t>
            </w:r>
          </w:p>
        </w:tc>
        <w:tc>
          <w:tcPr>
            <w:tcW w:w="3011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фигуры человека</w:t>
            </w:r>
          </w:p>
        </w:tc>
        <w:tc>
          <w:tcPr>
            <w:tcW w:w="1118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Подобрать м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>териал для тематич</w:t>
            </w:r>
            <w:r w:rsidRPr="00E5400B">
              <w:rPr>
                <w:rFonts w:ascii="Times New Roman" w:hAnsi="Times New Roman"/>
              </w:rPr>
              <w:t>е</w:t>
            </w:r>
            <w:r w:rsidRPr="00E5400B">
              <w:rPr>
                <w:rFonts w:ascii="Times New Roman" w:hAnsi="Times New Roman"/>
              </w:rPr>
              <w:t>ской картины «Пр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фессия»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8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Человек и его профессия Выставка работ «Моя будущая профессия»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Вывести учащихся на более высокий уровень позн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>ния темы через повторение и обобщение .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Развивать ассоциативно-образное мышление, тво</w:t>
            </w:r>
            <w:r w:rsidRPr="00E5400B">
              <w:rPr>
                <w:rFonts w:ascii="Times New Roman" w:hAnsi="Times New Roman"/>
              </w:rPr>
              <w:t>р</w:t>
            </w:r>
            <w:r w:rsidRPr="00E5400B">
              <w:rPr>
                <w:rFonts w:ascii="Times New Roman" w:hAnsi="Times New Roman"/>
              </w:rPr>
              <w:t>ческую и познавательную активность.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в)Формировать практические навыки в изображении фигуры человека</w:t>
            </w:r>
          </w:p>
        </w:tc>
        <w:tc>
          <w:tcPr>
            <w:tcW w:w="3011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Понятие наброска, ка</w:t>
            </w:r>
            <w:r w:rsidRPr="00E5400B">
              <w:rPr>
                <w:rFonts w:ascii="Times New Roman" w:hAnsi="Times New Roman"/>
              </w:rPr>
              <w:t>р</w:t>
            </w:r>
            <w:r w:rsidRPr="00E5400B">
              <w:rPr>
                <w:rFonts w:ascii="Times New Roman" w:hAnsi="Times New Roman"/>
              </w:rPr>
              <w:t>тины</w:t>
            </w:r>
          </w:p>
        </w:tc>
        <w:tc>
          <w:tcPr>
            <w:tcW w:w="1118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Художестве</w:t>
            </w:r>
            <w:r w:rsidRPr="00E5400B">
              <w:rPr>
                <w:rFonts w:ascii="Times New Roman" w:hAnsi="Times New Roman"/>
              </w:rPr>
              <w:t>н</w:t>
            </w:r>
            <w:r w:rsidRPr="00E5400B">
              <w:rPr>
                <w:rFonts w:ascii="Times New Roman" w:hAnsi="Times New Roman"/>
              </w:rPr>
              <w:t xml:space="preserve">ные материалы </w:t>
            </w:r>
          </w:p>
        </w:tc>
      </w:tr>
      <w:tr w:rsidR="00231D9F" w:rsidRPr="00E5400B" w:rsidTr="007B134C">
        <w:tc>
          <w:tcPr>
            <w:tcW w:w="15906" w:type="dxa"/>
            <w:gridSpan w:val="7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b/>
              </w:rPr>
              <w:t xml:space="preserve"> Поэзия повседневности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b/>
              </w:rPr>
            </w:pP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9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Тематическая (сюжетная) картина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Сформировать представление о тематической (с</w:t>
            </w:r>
            <w:r w:rsidRPr="00E5400B">
              <w:rPr>
                <w:rFonts w:ascii="Times New Roman" w:hAnsi="Times New Roman"/>
              </w:rPr>
              <w:t>ю</w:t>
            </w:r>
            <w:r w:rsidRPr="00E5400B">
              <w:rPr>
                <w:rFonts w:ascii="Times New Roman" w:hAnsi="Times New Roman"/>
              </w:rPr>
              <w:t>жетной) картине, ее видах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Подвести учащихся к пониманию особенностей жанра через повторение и обобщение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Воспитать нравственно-эстетическое отношение к миру и искусству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г) Развивать ассоциативно-образное мышление, тво</w:t>
            </w:r>
            <w:r w:rsidRPr="00E5400B">
              <w:rPr>
                <w:rFonts w:ascii="Times New Roman" w:hAnsi="Times New Roman"/>
              </w:rPr>
              <w:t>р</w:t>
            </w:r>
            <w:r w:rsidRPr="00E5400B">
              <w:rPr>
                <w:rFonts w:ascii="Times New Roman" w:hAnsi="Times New Roman"/>
              </w:rPr>
              <w:t>ческую и познавательную активность</w:t>
            </w:r>
          </w:p>
        </w:tc>
        <w:tc>
          <w:tcPr>
            <w:tcW w:w="3060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Понятие жанра, сюжета, картины</w:t>
            </w:r>
          </w:p>
        </w:tc>
        <w:tc>
          <w:tcPr>
            <w:tcW w:w="106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Подобрать м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>териал по теме «М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>лые голландцы»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10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Жизнь каждого дня- большая тема в искусстве Что  знаю я о «Малых голландцах»?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Сформировать представление о голландской жив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писи, Голландии как родине бытового жанра, голландских художников и их картинах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Воспитать нравственно-эстетическое отношение к миру, любовь к искусству, интерес к его истории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Развивать творческое отношение к выполнению з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>дания, навыки публичного, индивидуального и коллективн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 xml:space="preserve">го выступления </w:t>
            </w:r>
          </w:p>
        </w:tc>
        <w:tc>
          <w:tcPr>
            <w:tcW w:w="3060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Жанр, сюжет, бытовой жанр</w:t>
            </w:r>
          </w:p>
        </w:tc>
        <w:tc>
          <w:tcPr>
            <w:tcW w:w="106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Подобрать м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>териал о творчестве художников: А. В</w:t>
            </w:r>
            <w:r w:rsidRPr="00E5400B">
              <w:rPr>
                <w:rFonts w:ascii="Times New Roman" w:hAnsi="Times New Roman"/>
              </w:rPr>
              <w:t>е</w:t>
            </w:r>
            <w:r w:rsidRPr="00E5400B">
              <w:rPr>
                <w:rFonts w:ascii="Times New Roman" w:hAnsi="Times New Roman"/>
              </w:rPr>
              <w:t>нецианова, П. Фед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това; «передвижн</w:t>
            </w:r>
            <w:r w:rsidRPr="00E5400B">
              <w:rPr>
                <w:rFonts w:ascii="Times New Roman" w:hAnsi="Times New Roman"/>
              </w:rPr>
              <w:t>и</w:t>
            </w:r>
            <w:r w:rsidRPr="00E5400B">
              <w:rPr>
                <w:rFonts w:ascii="Times New Roman" w:hAnsi="Times New Roman"/>
              </w:rPr>
              <w:t>ков»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11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Возникновение и развитие бытового жа</w:t>
            </w:r>
            <w:r w:rsidRPr="00E5400B">
              <w:rPr>
                <w:rFonts w:ascii="Times New Roman" w:hAnsi="Times New Roman"/>
              </w:rPr>
              <w:t>н</w:t>
            </w:r>
            <w:r w:rsidRPr="00E5400B">
              <w:rPr>
                <w:rFonts w:ascii="Times New Roman" w:hAnsi="Times New Roman"/>
              </w:rPr>
              <w:t>ра в русском искусстве. Родоначальники жанр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вой живописи в России: А.Венецианова, П. Ф</w:t>
            </w:r>
            <w:r w:rsidRPr="00E5400B">
              <w:rPr>
                <w:rFonts w:ascii="Times New Roman" w:hAnsi="Times New Roman"/>
              </w:rPr>
              <w:t>е</w:t>
            </w:r>
            <w:r w:rsidRPr="00E5400B">
              <w:rPr>
                <w:rFonts w:ascii="Times New Roman" w:hAnsi="Times New Roman"/>
              </w:rPr>
              <w:t xml:space="preserve">дотова; 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Познакомить учащихся с творчеством русских х</w:t>
            </w:r>
            <w:r w:rsidRPr="00E5400B">
              <w:rPr>
                <w:rFonts w:ascii="Times New Roman" w:hAnsi="Times New Roman"/>
              </w:rPr>
              <w:t>у</w:t>
            </w:r>
            <w:r w:rsidRPr="00E5400B">
              <w:rPr>
                <w:rFonts w:ascii="Times New Roman" w:hAnsi="Times New Roman"/>
              </w:rPr>
              <w:t>дожников: А. Венецианова, П. Федотова;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Воспитать любовь к России и ее национальному и</w:t>
            </w:r>
            <w:r w:rsidRPr="00E5400B">
              <w:rPr>
                <w:rFonts w:ascii="Times New Roman" w:hAnsi="Times New Roman"/>
              </w:rPr>
              <w:t>с</w:t>
            </w:r>
            <w:r w:rsidRPr="00E5400B">
              <w:rPr>
                <w:rFonts w:ascii="Times New Roman" w:hAnsi="Times New Roman"/>
              </w:rPr>
              <w:t>кусству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Развивать интерес к истории изобразительного и</w:t>
            </w:r>
            <w:r w:rsidRPr="00E5400B">
              <w:rPr>
                <w:rFonts w:ascii="Times New Roman" w:hAnsi="Times New Roman"/>
              </w:rPr>
              <w:t>с</w:t>
            </w:r>
            <w:r w:rsidRPr="00E5400B">
              <w:rPr>
                <w:rFonts w:ascii="Times New Roman" w:hAnsi="Times New Roman"/>
              </w:rPr>
              <w:t>кусства России, творческую активность и мышление, а та</w:t>
            </w:r>
            <w:r w:rsidRPr="00E5400B">
              <w:rPr>
                <w:rFonts w:ascii="Times New Roman" w:hAnsi="Times New Roman"/>
              </w:rPr>
              <w:t>к</w:t>
            </w:r>
            <w:r w:rsidRPr="00E5400B">
              <w:rPr>
                <w:rFonts w:ascii="Times New Roman" w:hAnsi="Times New Roman"/>
              </w:rPr>
              <w:t xml:space="preserve">же навыки публичных выступлений </w:t>
            </w:r>
          </w:p>
        </w:tc>
        <w:tc>
          <w:tcPr>
            <w:tcW w:w="3060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Жанр, сюжет, бытовой жанр</w:t>
            </w:r>
          </w:p>
        </w:tc>
        <w:tc>
          <w:tcPr>
            <w:tcW w:w="106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Подобрать м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>териал о творчестве художников: А. В</w:t>
            </w:r>
            <w:r w:rsidRPr="00E5400B">
              <w:rPr>
                <w:rFonts w:ascii="Times New Roman" w:hAnsi="Times New Roman"/>
              </w:rPr>
              <w:t>е</w:t>
            </w:r>
            <w:r w:rsidRPr="00E5400B">
              <w:rPr>
                <w:rFonts w:ascii="Times New Roman" w:hAnsi="Times New Roman"/>
              </w:rPr>
              <w:t>нецианова, П. Фед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това; «передвижн</w:t>
            </w:r>
            <w:r w:rsidRPr="00E5400B">
              <w:rPr>
                <w:rFonts w:ascii="Times New Roman" w:hAnsi="Times New Roman"/>
              </w:rPr>
              <w:t>и</w:t>
            </w:r>
            <w:r w:rsidRPr="00E5400B">
              <w:rPr>
                <w:rFonts w:ascii="Times New Roman" w:hAnsi="Times New Roman"/>
              </w:rPr>
              <w:t>ков»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12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Сюжет и соде</w:t>
            </w:r>
            <w:r w:rsidRPr="00E5400B">
              <w:rPr>
                <w:rFonts w:ascii="Times New Roman" w:hAnsi="Times New Roman"/>
              </w:rPr>
              <w:t>р</w:t>
            </w:r>
            <w:r w:rsidRPr="00E5400B">
              <w:rPr>
                <w:rFonts w:ascii="Times New Roman" w:hAnsi="Times New Roman"/>
              </w:rPr>
              <w:t>жание в картине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а)Продолжить знакомство учащихся с творчеством х</w:t>
            </w:r>
            <w:r w:rsidRPr="00E5400B">
              <w:rPr>
                <w:rFonts w:ascii="Times New Roman" w:hAnsi="Times New Roman"/>
              </w:rPr>
              <w:t>у</w:t>
            </w:r>
            <w:r w:rsidRPr="00E5400B">
              <w:rPr>
                <w:rFonts w:ascii="Times New Roman" w:hAnsi="Times New Roman"/>
              </w:rPr>
              <w:t>дожников Ян Вермер, А. Пластов З.Серебрякова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б)Воспитывать интерес к изобразительному искусству.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Дать представление о понятиях сюжет, тема и с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держания в произведениях изобразительного искасства.</w:t>
            </w:r>
          </w:p>
        </w:tc>
        <w:tc>
          <w:tcPr>
            <w:tcW w:w="3060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Жанр, сюжет, бытовой жанр</w:t>
            </w:r>
          </w:p>
        </w:tc>
        <w:tc>
          <w:tcPr>
            <w:tcW w:w="106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Выполнить н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>броски композиции с простым, доступным для наблюдений с</w:t>
            </w:r>
            <w:r w:rsidRPr="00E5400B">
              <w:rPr>
                <w:rFonts w:ascii="Times New Roman" w:hAnsi="Times New Roman"/>
              </w:rPr>
              <w:t>ю</w:t>
            </w:r>
            <w:r w:rsidRPr="00E5400B">
              <w:rPr>
                <w:rFonts w:ascii="Times New Roman" w:hAnsi="Times New Roman"/>
              </w:rPr>
              <w:t>жетом из своей жи</w:t>
            </w:r>
            <w:r w:rsidRPr="00E5400B">
              <w:rPr>
                <w:rFonts w:ascii="Times New Roman" w:hAnsi="Times New Roman"/>
              </w:rPr>
              <w:t>з</w:t>
            </w:r>
            <w:r w:rsidRPr="00E5400B">
              <w:rPr>
                <w:rFonts w:ascii="Times New Roman" w:hAnsi="Times New Roman"/>
              </w:rPr>
              <w:t xml:space="preserve">ни. 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13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«Передвижники»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Познакомить учащихся с творчеством художников, входящих в Товарищество передвижных художественных выставок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Развивать интерес к истории изобразительного и</w:t>
            </w:r>
            <w:r w:rsidRPr="00E5400B">
              <w:rPr>
                <w:rFonts w:ascii="Times New Roman" w:hAnsi="Times New Roman"/>
              </w:rPr>
              <w:t>с</w:t>
            </w:r>
            <w:r w:rsidRPr="00E5400B">
              <w:rPr>
                <w:rFonts w:ascii="Times New Roman" w:hAnsi="Times New Roman"/>
              </w:rPr>
              <w:t>кусства России, творческую активность и мышление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Воспитать любовь к России и ее национальному и</w:t>
            </w:r>
            <w:r w:rsidRPr="00E5400B">
              <w:rPr>
                <w:rFonts w:ascii="Times New Roman" w:hAnsi="Times New Roman"/>
              </w:rPr>
              <w:t>с</w:t>
            </w:r>
            <w:r w:rsidRPr="00E5400B">
              <w:rPr>
                <w:rFonts w:ascii="Times New Roman" w:hAnsi="Times New Roman"/>
              </w:rPr>
              <w:t>кусству</w:t>
            </w:r>
          </w:p>
        </w:tc>
        <w:tc>
          <w:tcPr>
            <w:tcW w:w="3060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Жанр, сюжет, бытовой жанр, Третьяковская галерея</w:t>
            </w:r>
          </w:p>
        </w:tc>
        <w:tc>
          <w:tcPr>
            <w:tcW w:w="106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24.11.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Познакомится с творчеством худо</w:t>
            </w:r>
            <w:r w:rsidRPr="00E5400B">
              <w:rPr>
                <w:rFonts w:ascii="Times New Roman" w:hAnsi="Times New Roman"/>
              </w:rPr>
              <w:t>ж</w:t>
            </w:r>
            <w:r w:rsidRPr="00E5400B">
              <w:rPr>
                <w:rFonts w:ascii="Times New Roman" w:hAnsi="Times New Roman"/>
              </w:rPr>
              <w:t>ников бытового жа</w:t>
            </w:r>
            <w:r w:rsidRPr="00E5400B">
              <w:rPr>
                <w:rFonts w:ascii="Times New Roman" w:hAnsi="Times New Roman"/>
              </w:rPr>
              <w:t>н</w:t>
            </w:r>
            <w:r w:rsidRPr="00E5400B">
              <w:rPr>
                <w:rFonts w:ascii="Times New Roman" w:hAnsi="Times New Roman"/>
              </w:rPr>
              <w:t>ра 20 века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14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Просмотр виде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фильма «Третьяковская галерея»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Сформировать представления о Третьяковской гал</w:t>
            </w:r>
            <w:r w:rsidRPr="00E5400B">
              <w:rPr>
                <w:rFonts w:ascii="Times New Roman" w:hAnsi="Times New Roman"/>
              </w:rPr>
              <w:t>е</w:t>
            </w:r>
            <w:r w:rsidRPr="00E5400B">
              <w:rPr>
                <w:rFonts w:ascii="Times New Roman" w:hAnsi="Times New Roman"/>
              </w:rPr>
              <w:t>реи как первом музее русского искусства; музее с богатой коллекцией картин художников-передвижников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 xml:space="preserve">б) Воспитать любовь к Родине, интерес к русской культуре и ее истории 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Развивать ассоциативно-образное мышление, п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 xml:space="preserve">мять, способность анализировать материал, сравнивать, строить аналогии </w:t>
            </w:r>
          </w:p>
        </w:tc>
        <w:tc>
          <w:tcPr>
            <w:tcW w:w="3060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Жанр, сюжет, бытовой жанр, Третьяковская галерея</w:t>
            </w:r>
          </w:p>
        </w:tc>
        <w:tc>
          <w:tcPr>
            <w:tcW w:w="106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Подобрать м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>териал  для работы над сюжетной карт</w:t>
            </w:r>
            <w:r w:rsidRPr="00E5400B">
              <w:rPr>
                <w:rFonts w:ascii="Times New Roman" w:hAnsi="Times New Roman"/>
              </w:rPr>
              <w:t>и</w:t>
            </w:r>
            <w:r w:rsidRPr="00E5400B">
              <w:rPr>
                <w:rFonts w:ascii="Times New Roman" w:hAnsi="Times New Roman"/>
              </w:rPr>
              <w:t>ной о жизни своей семьи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15-16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Создание темат</w:t>
            </w:r>
            <w:r w:rsidRPr="00E5400B">
              <w:rPr>
                <w:rFonts w:ascii="Times New Roman" w:hAnsi="Times New Roman"/>
              </w:rPr>
              <w:t>и</w:t>
            </w:r>
            <w:r w:rsidRPr="00E5400B">
              <w:rPr>
                <w:rFonts w:ascii="Times New Roman" w:hAnsi="Times New Roman"/>
              </w:rPr>
              <w:t>ческой картины «Жизнь моей семьи»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Сформировать представления о сложном мире ста</w:t>
            </w:r>
            <w:r w:rsidRPr="00E5400B">
              <w:rPr>
                <w:rFonts w:ascii="Times New Roman" w:hAnsi="Times New Roman"/>
              </w:rPr>
              <w:t>н</w:t>
            </w:r>
            <w:r w:rsidRPr="00E5400B">
              <w:rPr>
                <w:rFonts w:ascii="Times New Roman" w:hAnsi="Times New Roman"/>
              </w:rPr>
              <w:t>ковой картины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 xml:space="preserve">б) Познакомить с ролью сюжета в решении образа 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Воспитать нравственно-эстетическое отношение к миру, любовь к искусству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г) Формировать навыки работы с художественными материалами в технике живописи</w:t>
            </w:r>
          </w:p>
        </w:tc>
        <w:tc>
          <w:tcPr>
            <w:tcW w:w="3060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 xml:space="preserve">Бытовой жанр </w:t>
            </w:r>
          </w:p>
        </w:tc>
        <w:tc>
          <w:tcPr>
            <w:tcW w:w="106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2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Подобрать м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>териал  по темам и проблемам 3 четверти</w:t>
            </w:r>
          </w:p>
        </w:tc>
      </w:tr>
      <w:tr w:rsidR="00231D9F" w:rsidRPr="00E5400B" w:rsidTr="007B134C">
        <w:tc>
          <w:tcPr>
            <w:tcW w:w="15906" w:type="dxa"/>
            <w:gridSpan w:val="7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b/>
              </w:rPr>
            </w:pPr>
            <w:r w:rsidRPr="00E5400B">
              <w:rPr>
                <w:rFonts w:ascii="Times New Roman" w:hAnsi="Times New Roman"/>
                <w:b/>
              </w:rPr>
              <w:t xml:space="preserve"> Великие темы жизни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17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Историческая т</w:t>
            </w:r>
            <w:r w:rsidRPr="00E5400B">
              <w:rPr>
                <w:rFonts w:ascii="Times New Roman" w:hAnsi="Times New Roman"/>
              </w:rPr>
              <w:t>е</w:t>
            </w:r>
            <w:r w:rsidRPr="00E5400B">
              <w:rPr>
                <w:rFonts w:ascii="Times New Roman" w:hAnsi="Times New Roman"/>
              </w:rPr>
              <w:t>ма в искусстве. Творч</w:t>
            </w:r>
            <w:r w:rsidRPr="00E5400B">
              <w:rPr>
                <w:rFonts w:ascii="Times New Roman" w:hAnsi="Times New Roman"/>
              </w:rPr>
              <w:t>е</w:t>
            </w:r>
            <w:r w:rsidRPr="00E5400B">
              <w:rPr>
                <w:rFonts w:ascii="Times New Roman" w:hAnsi="Times New Roman"/>
              </w:rPr>
              <w:t xml:space="preserve">ство В.И. Сурикова 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Познакомить учащихся с жизнью и творчеством в</w:t>
            </w:r>
            <w:r w:rsidRPr="00E5400B">
              <w:rPr>
                <w:rFonts w:ascii="Times New Roman" w:hAnsi="Times New Roman"/>
              </w:rPr>
              <w:t>е</w:t>
            </w:r>
            <w:r w:rsidRPr="00E5400B">
              <w:rPr>
                <w:rFonts w:ascii="Times New Roman" w:hAnsi="Times New Roman"/>
              </w:rPr>
              <w:t>ликого русского художника В.И. Сурикова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Сформировать представление об историческом жа</w:t>
            </w:r>
            <w:r w:rsidRPr="00E5400B">
              <w:rPr>
                <w:rFonts w:ascii="Times New Roman" w:hAnsi="Times New Roman"/>
              </w:rPr>
              <w:t>н</w:t>
            </w:r>
            <w:r w:rsidRPr="00E5400B">
              <w:rPr>
                <w:rFonts w:ascii="Times New Roman" w:hAnsi="Times New Roman"/>
              </w:rPr>
              <w:t>ре в живописи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Воспитать нравственно-эстетическое отношение к миру, любовь к искусству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г) Развивать ассоциативно-образное мышление, тво</w:t>
            </w:r>
            <w:r w:rsidRPr="00E5400B">
              <w:rPr>
                <w:rFonts w:ascii="Times New Roman" w:hAnsi="Times New Roman"/>
              </w:rPr>
              <w:t>р</w:t>
            </w:r>
            <w:r w:rsidRPr="00E5400B">
              <w:rPr>
                <w:rFonts w:ascii="Times New Roman" w:hAnsi="Times New Roman"/>
              </w:rPr>
              <w:t>ческую и познавательную активность</w:t>
            </w:r>
          </w:p>
        </w:tc>
        <w:tc>
          <w:tcPr>
            <w:tcW w:w="3060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Исторический жанр, сюжет</w:t>
            </w:r>
          </w:p>
        </w:tc>
        <w:tc>
          <w:tcPr>
            <w:tcW w:w="106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Подобрать м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>териал для работы над картиной на и</w:t>
            </w:r>
            <w:r w:rsidRPr="00E5400B">
              <w:rPr>
                <w:rFonts w:ascii="Times New Roman" w:hAnsi="Times New Roman"/>
              </w:rPr>
              <w:t>с</w:t>
            </w:r>
            <w:r w:rsidRPr="00E5400B">
              <w:rPr>
                <w:rFonts w:ascii="Times New Roman" w:hAnsi="Times New Roman"/>
              </w:rPr>
              <w:t>торическую тему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18-20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Сложный мир и</w:t>
            </w:r>
            <w:r w:rsidRPr="00E5400B">
              <w:rPr>
                <w:rFonts w:ascii="Times New Roman" w:hAnsi="Times New Roman"/>
              </w:rPr>
              <w:t>с</w:t>
            </w:r>
            <w:r w:rsidRPr="00E5400B">
              <w:rPr>
                <w:rFonts w:ascii="Times New Roman" w:hAnsi="Times New Roman"/>
              </w:rPr>
              <w:t>торической картины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Сформировать представление о сложном мире ист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 xml:space="preserve">рической картины. 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Воспитать нравственно-эстетическое отношение к миру, интерес к истории, любовь к искусству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Формировать и развивать навыки работы художес</w:t>
            </w:r>
            <w:r w:rsidRPr="00E5400B">
              <w:rPr>
                <w:rFonts w:ascii="Times New Roman" w:hAnsi="Times New Roman"/>
              </w:rPr>
              <w:t>т</w:t>
            </w:r>
            <w:r w:rsidRPr="00E5400B">
              <w:rPr>
                <w:rFonts w:ascii="Times New Roman" w:hAnsi="Times New Roman"/>
              </w:rPr>
              <w:t>венными материалами в технике рисунка и живопись</w:t>
            </w:r>
          </w:p>
        </w:tc>
        <w:tc>
          <w:tcPr>
            <w:tcW w:w="3060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Исторический жанр, сюжет, эскиз, набросок</w:t>
            </w:r>
          </w:p>
        </w:tc>
        <w:tc>
          <w:tcPr>
            <w:tcW w:w="106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3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 xml:space="preserve"> 19.01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Художестве</w:t>
            </w:r>
            <w:r w:rsidRPr="00E5400B">
              <w:rPr>
                <w:rFonts w:ascii="Times New Roman" w:hAnsi="Times New Roman"/>
              </w:rPr>
              <w:t>н</w:t>
            </w:r>
            <w:r w:rsidRPr="00E5400B">
              <w:rPr>
                <w:rFonts w:ascii="Times New Roman" w:hAnsi="Times New Roman"/>
              </w:rPr>
              <w:t xml:space="preserve">ные материалы 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21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Зрительские ум</w:t>
            </w:r>
            <w:r w:rsidRPr="00E5400B">
              <w:rPr>
                <w:rFonts w:ascii="Times New Roman" w:hAnsi="Times New Roman"/>
              </w:rPr>
              <w:t>е</w:t>
            </w:r>
            <w:r w:rsidRPr="00E5400B">
              <w:rPr>
                <w:rFonts w:ascii="Times New Roman" w:hAnsi="Times New Roman"/>
              </w:rPr>
              <w:t>ния и их значения для современного человека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Сформировать представление об особом языке и</w:t>
            </w:r>
            <w:r w:rsidRPr="00E5400B">
              <w:rPr>
                <w:rFonts w:ascii="Times New Roman" w:hAnsi="Times New Roman"/>
              </w:rPr>
              <w:t>с</w:t>
            </w:r>
            <w:r w:rsidRPr="00E5400B">
              <w:rPr>
                <w:rFonts w:ascii="Times New Roman" w:hAnsi="Times New Roman"/>
              </w:rPr>
              <w:t>кусства и средствах его выразительности.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Развивать личностный характер создания и воспр</w:t>
            </w:r>
            <w:r w:rsidRPr="00E5400B">
              <w:rPr>
                <w:rFonts w:ascii="Times New Roman" w:hAnsi="Times New Roman"/>
              </w:rPr>
              <w:t>и</w:t>
            </w:r>
            <w:r w:rsidRPr="00E5400B">
              <w:rPr>
                <w:rFonts w:ascii="Times New Roman" w:hAnsi="Times New Roman"/>
              </w:rPr>
              <w:t>ятия произведения искусства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Познакомить учащихся с разными уровнями пон</w:t>
            </w:r>
            <w:r w:rsidRPr="00E5400B">
              <w:rPr>
                <w:rFonts w:ascii="Times New Roman" w:hAnsi="Times New Roman"/>
              </w:rPr>
              <w:t>и</w:t>
            </w:r>
            <w:r w:rsidRPr="00E5400B">
              <w:rPr>
                <w:rFonts w:ascii="Times New Roman" w:hAnsi="Times New Roman"/>
              </w:rPr>
              <w:t>мания произведений изобразительного искусства: предме</w:t>
            </w:r>
            <w:r w:rsidRPr="00E5400B">
              <w:rPr>
                <w:rFonts w:ascii="Times New Roman" w:hAnsi="Times New Roman"/>
              </w:rPr>
              <w:t>т</w:t>
            </w:r>
            <w:r w:rsidRPr="00E5400B">
              <w:rPr>
                <w:rFonts w:ascii="Times New Roman" w:hAnsi="Times New Roman"/>
              </w:rPr>
              <w:t>ный уровень и уровень сюжета; уровень эмоциональной оценки, сопереживания; уровень ценностных представлений художника о мире в целом, о связи явлений, о том, что пр</w:t>
            </w:r>
            <w:r w:rsidRPr="00E5400B">
              <w:rPr>
                <w:rFonts w:ascii="Times New Roman" w:hAnsi="Times New Roman"/>
              </w:rPr>
              <w:t>е</w:t>
            </w:r>
            <w:r w:rsidRPr="00E5400B">
              <w:rPr>
                <w:rFonts w:ascii="Times New Roman" w:hAnsi="Times New Roman"/>
              </w:rPr>
              <w:t>красное и что безобразное.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г) Воспитать нравственно-эстетическое отношение к миру и искусству</w:t>
            </w:r>
          </w:p>
        </w:tc>
        <w:tc>
          <w:tcPr>
            <w:tcW w:w="3060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Сюжет, содержание, колорит «художественный язык»</w:t>
            </w:r>
          </w:p>
        </w:tc>
        <w:tc>
          <w:tcPr>
            <w:tcW w:w="106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</w:rPr>
              <w:t>Познакомится с картиной К.Брюллова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"Последний день Помпеи»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22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Великие темы жизни в творчестве ру</w:t>
            </w:r>
            <w:r w:rsidRPr="00E5400B">
              <w:rPr>
                <w:rFonts w:ascii="Times New Roman" w:hAnsi="Times New Roman"/>
              </w:rPr>
              <w:t>с</w:t>
            </w:r>
            <w:r w:rsidRPr="00E5400B">
              <w:rPr>
                <w:rFonts w:ascii="Times New Roman" w:hAnsi="Times New Roman"/>
              </w:rPr>
              <w:t>ских художников К.Брюллова «После</w:t>
            </w:r>
            <w:r w:rsidRPr="00E5400B">
              <w:rPr>
                <w:rFonts w:ascii="Times New Roman" w:hAnsi="Times New Roman"/>
              </w:rPr>
              <w:t>д</w:t>
            </w:r>
            <w:r w:rsidRPr="00E5400B">
              <w:rPr>
                <w:rFonts w:ascii="Times New Roman" w:hAnsi="Times New Roman"/>
              </w:rPr>
              <w:t>ний день Помпеи»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Познакомить учащихся с историей создания и худ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жественного замысла великой картины К.Брюллова «П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следний день Помпеи»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Сформировать представление о сложном мире ист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рической картины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Развивать ассоциативно-образное мышление, тво</w:t>
            </w:r>
            <w:r w:rsidRPr="00E5400B">
              <w:rPr>
                <w:rFonts w:ascii="Times New Roman" w:hAnsi="Times New Roman"/>
              </w:rPr>
              <w:t>р</w:t>
            </w:r>
            <w:r w:rsidRPr="00E5400B">
              <w:rPr>
                <w:rFonts w:ascii="Times New Roman" w:hAnsi="Times New Roman"/>
              </w:rPr>
              <w:t>ческую фантазию, навыки ведения дискуссии, публичного выступления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г) Воспитать любовь к искусству, интерес к художес</w:t>
            </w:r>
            <w:r w:rsidRPr="00E5400B">
              <w:rPr>
                <w:rFonts w:ascii="Times New Roman" w:hAnsi="Times New Roman"/>
              </w:rPr>
              <w:t>т</w:t>
            </w:r>
            <w:r w:rsidRPr="00E5400B">
              <w:rPr>
                <w:rFonts w:ascii="Times New Roman" w:hAnsi="Times New Roman"/>
              </w:rPr>
              <w:t>венным произведениям и их истории</w:t>
            </w:r>
          </w:p>
        </w:tc>
        <w:tc>
          <w:tcPr>
            <w:tcW w:w="3060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Сюжет, содержание, колорит «художественный язык»</w:t>
            </w:r>
          </w:p>
        </w:tc>
        <w:tc>
          <w:tcPr>
            <w:tcW w:w="106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Подобрать м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>териал о творчестве И. Билибина и В.Васнецова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23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Сказочно-былинный жанр. Во</w:t>
            </w:r>
            <w:r w:rsidRPr="00E5400B">
              <w:rPr>
                <w:rFonts w:ascii="Times New Roman" w:hAnsi="Times New Roman"/>
              </w:rPr>
              <w:t>л</w:t>
            </w:r>
            <w:r w:rsidRPr="00E5400B">
              <w:rPr>
                <w:rFonts w:ascii="Times New Roman" w:hAnsi="Times New Roman"/>
              </w:rPr>
              <w:t>шебный мир сказки.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Сформировать представление о сказочно-былинном жанре в живописи на примере творчества И. Билибина и В.Васнецова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Воспитать нравственно-эстетическое отношение к миру и любовь и интерес к искусству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Развивать навыки поисковой работы и коллективн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го восприятия, творческое отношение к выполнению зад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>ния.</w:t>
            </w:r>
          </w:p>
        </w:tc>
        <w:tc>
          <w:tcPr>
            <w:tcW w:w="3060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Сюжет, содержание, колорит «художественный язык», сказочно-былинный жанр</w:t>
            </w:r>
          </w:p>
        </w:tc>
        <w:tc>
          <w:tcPr>
            <w:tcW w:w="106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Познакомиться с картиной Ре</w:t>
            </w:r>
            <w:r w:rsidRPr="00E5400B">
              <w:rPr>
                <w:rFonts w:ascii="Times New Roman" w:hAnsi="Times New Roman"/>
              </w:rPr>
              <w:t>м</w:t>
            </w:r>
            <w:r w:rsidRPr="00E5400B">
              <w:rPr>
                <w:rFonts w:ascii="Times New Roman" w:hAnsi="Times New Roman"/>
              </w:rPr>
              <w:t>брандта «Возвращ</w:t>
            </w:r>
            <w:r w:rsidRPr="00E5400B">
              <w:rPr>
                <w:rFonts w:ascii="Times New Roman" w:hAnsi="Times New Roman"/>
              </w:rPr>
              <w:t>е</w:t>
            </w:r>
            <w:r w:rsidRPr="00E5400B">
              <w:rPr>
                <w:rFonts w:ascii="Times New Roman" w:hAnsi="Times New Roman"/>
              </w:rPr>
              <w:t>ние блудного сына»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24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Библейская тема в изобразительном иску</w:t>
            </w:r>
            <w:r w:rsidRPr="00E5400B">
              <w:rPr>
                <w:rFonts w:ascii="Times New Roman" w:hAnsi="Times New Roman"/>
              </w:rPr>
              <w:t>с</w:t>
            </w:r>
            <w:r w:rsidRPr="00E5400B">
              <w:rPr>
                <w:rFonts w:ascii="Times New Roman" w:hAnsi="Times New Roman"/>
              </w:rPr>
              <w:t>стве. Всепрощающая любовь (Рембрандт и его картина «Возвращ</w:t>
            </w:r>
            <w:r w:rsidRPr="00E5400B">
              <w:rPr>
                <w:rFonts w:ascii="Times New Roman" w:hAnsi="Times New Roman"/>
              </w:rPr>
              <w:t>е</w:t>
            </w:r>
            <w:r w:rsidRPr="00E5400B">
              <w:rPr>
                <w:rFonts w:ascii="Times New Roman" w:hAnsi="Times New Roman"/>
              </w:rPr>
              <w:t>ние блудного сына»)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Познакомить учащихся с великой картиной Ре</w:t>
            </w:r>
            <w:r w:rsidRPr="00E5400B">
              <w:rPr>
                <w:rFonts w:ascii="Times New Roman" w:hAnsi="Times New Roman"/>
              </w:rPr>
              <w:t>м</w:t>
            </w:r>
            <w:r w:rsidRPr="00E5400B">
              <w:rPr>
                <w:rFonts w:ascii="Times New Roman" w:hAnsi="Times New Roman"/>
              </w:rPr>
              <w:t>брандта «Возвращение блудного сына»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Сформировать представление о сложном мире с</w:t>
            </w:r>
            <w:r w:rsidRPr="00E5400B">
              <w:rPr>
                <w:rFonts w:ascii="Times New Roman" w:hAnsi="Times New Roman"/>
              </w:rPr>
              <w:t>ю</w:t>
            </w:r>
            <w:r w:rsidRPr="00E5400B">
              <w:rPr>
                <w:rFonts w:ascii="Times New Roman" w:hAnsi="Times New Roman"/>
              </w:rPr>
              <w:t>жетной картины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Формировать зрительские умения и навыки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г) Воспитать ассоциативно-образное мышление, эм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циональную отзывчивость на прекрасное и безобразное в жизни искусстве.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д) Развивать интерес к искусству и особенностям его образного языка</w:t>
            </w:r>
          </w:p>
        </w:tc>
        <w:tc>
          <w:tcPr>
            <w:tcW w:w="3060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Библейский жанр, С</w:t>
            </w:r>
            <w:r w:rsidRPr="00E5400B">
              <w:rPr>
                <w:rFonts w:ascii="Times New Roman" w:hAnsi="Times New Roman"/>
              </w:rPr>
              <w:t>ю</w:t>
            </w:r>
            <w:r w:rsidRPr="00E5400B">
              <w:rPr>
                <w:rFonts w:ascii="Times New Roman" w:hAnsi="Times New Roman"/>
              </w:rPr>
              <w:t>жет, содержание, колорит «художественный язык», ск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>зочно-былинный жанр</w:t>
            </w:r>
          </w:p>
        </w:tc>
        <w:tc>
          <w:tcPr>
            <w:tcW w:w="106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16.02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Провести пои</w:t>
            </w:r>
            <w:r w:rsidRPr="00E5400B">
              <w:rPr>
                <w:rFonts w:ascii="Times New Roman" w:hAnsi="Times New Roman"/>
              </w:rPr>
              <w:t>с</w:t>
            </w:r>
            <w:r w:rsidRPr="00E5400B">
              <w:rPr>
                <w:rFonts w:ascii="Times New Roman" w:hAnsi="Times New Roman"/>
              </w:rPr>
              <w:t>ковую работу на тему «Великие музей м</w:t>
            </w:r>
            <w:r w:rsidRPr="00E5400B">
              <w:rPr>
                <w:rFonts w:ascii="Times New Roman" w:hAnsi="Times New Roman"/>
              </w:rPr>
              <w:t>и</w:t>
            </w:r>
            <w:r w:rsidRPr="00E5400B">
              <w:rPr>
                <w:rFonts w:ascii="Times New Roman" w:hAnsi="Times New Roman"/>
              </w:rPr>
              <w:t>ра» по предложенн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му списку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25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Крупнейшие м</w:t>
            </w:r>
            <w:r w:rsidRPr="00E5400B">
              <w:rPr>
                <w:rFonts w:ascii="Times New Roman" w:hAnsi="Times New Roman"/>
              </w:rPr>
              <w:t>у</w:t>
            </w:r>
            <w:r w:rsidRPr="00E5400B">
              <w:rPr>
                <w:rFonts w:ascii="Times New Roman" w:hAnsi="Times New Roman"/>
              </w:rPr>
              <w:t xml:space="preserve">зей изобразительного искусства и их роль в культуре 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Сформировать представления о художественных музеях и их типах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Познакомить учащихся с крупнейшими музеями мира и России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Воспитать нравственно-эстетическое отношение к миру, интерес к истории изобразительного искусства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г) Развивать ассоциативно-образное мышление, сп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собность анализировать материал, выделять главное</w:t>
            </w:r>
          </w:p>
        </w:tc>
        <w:tc>
          <w:tcPr>
            <w:tcW w:w="3060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Музей, галереи, их т</w:t>
            </w:r>
            <w:r w:rsidRPr="00E5400B">
              <w:rPr>
                <w:rFonts w:ascii="Times New Roman" w:hAnsi="Times New Roman"/>
              </w:rPr>
              <w:t>и</w:t>
            </w:r>
            <w:r w:rsidRPr="00E5400B">
              <w:rPr>
                <w:rFonts w:ascii="Times New Roman" w:hAnsi="Times New Roman"/>
              </w:rPr>
              <w:t>пы</w:t>
            </w:r>
          </w:p>
        </w:tc>
        <w:tc>
          <w:tcPr>
            <w:tcW w:w="106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Перечислить музеи родного города (края)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26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Эрмитаж – сокр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вищница мировой кул</w:t>
            </w:r>
            <w:r w:rsidRPr="00E5400B">
              <w:rPr>
                <w:rFonts w:ascii="Times New Roman" w:hAnsi="Times New Roman"/>
              </w:rPr>
              <w:t>ь</w:t>
            </w:r>
            <w:r w:rsidRPr="00E5400B">
              <w:rPr>
                <w:rFonts w:ascii="Times New Roman" w:hAnsi="Times New Roman"/>
              </w:rPr>
              <w:t xml:space="preserve">туры. 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Сформировать представления об Эрмитаже как с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 xml:space="preserve">кровищнице мирового искусства 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Воспитать нравственно-эстетическое отношение к миру, любовь и интерес к искусству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Развивать ассоциативно-образное мышление, п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>мять, способность анализировать материал, сравнивать, строить аналогии</w:t>
            </w:r>
          </w:p>
        </w:tc>
        <w:tc>
          <w:tcPr>
            <w:tcW w:w="3060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Коллекции Эрмитажа</w:t>
            </w:r>
          </w:p>
        </w:tc>
        <w:tc>
          <w:tcPr>
            <w:tcW w:w="106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27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Художественный музей моего города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Познакомить учащихся с художественным музеем города, его историей, коллекцией работ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Воспитывать активную гражданскую позицию, л</w:t>
            </w:r>
            <w:r w:rsidRPr="00E5400B">
              <w:rPr>
                <w:rFonts w:ascii="Times New Roman" w:hAnsi="Times New Roman"/>
              </w:rPr>
              <w:t>ю</w:t>
            </w:r>
            <w:r w:rsidRPr="00E5400B">
              <w:rPr>
                <w:rFonts w:ascii="Times New Roman" w:hAnsi="Times New Roman"/>
              </w:rPr>
              <w:t>бовь к Родине, родному краю, интерес к нашей истории и культуре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Развивать творческую и познавательную активность</w:t>
            </w:r>
          </w:p>
        </w:tc>
        <w:tc>
          <w:tcPr>
            <w:tcW w:w="3060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Музей, галереи, их т</w:t>
            </w:r>
            <w:r w:rsidRPr="00E5400B">
              <w:rPr>
                <w:rFonts w:ascii="Times New Roman" w:hAnsi="Times New Roman"/>
              </w:rPr>
              <w:t>и</w:t>
            </w:r>
            <w:r w:rsidRPr="00E5400B">
              <w:rPr>
                <w:rFonts w:ascii="Times New Roman" w:hAnsi="Times New Roman"/>
              </w:rPr>
              <w:t>пы</w:t>
            </w:r>
          </w:p>
        </w:tc>
        <w:tc>
          <w:tcPr>
            <w:tcW w:w="106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Повторить пройденный матер</w:t>
            </w:r>
            <w:r w:rsidRPr="00E5400B">
              <w:rPr>
                <w:rFonts w:ascii="Times New Roman" w:hAnsi="Times New Roman"/>
              </w:rPr>
              <w:t>и</w:t>
            </w:r>
            <w:r w:rsidRPr="00E5400B">
              <w:rPr>
                <w:rFonts w:ascii="Times New Roman" w:hAnsi="Times New Roman"/>
              </w:rPr>
              <w:t xml:space="preserve">ал по темам 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  <w:lang w:val="en-US"/>
              </w:rPr>
              <w:t>I</w:t>
            </w:r>
            <w:r w:rsidRPr="00E5400B">
              <w:rPr>
                <w:rFonts w:ascii="Times New Roman" w:hAnsi="Times New Roman"/>
              </w:rPr>
              <w:t>-</w:t>
            </w:r>
            <w:r w:rsidRPr="00E5400B">
              <w:rPr>
                <w:rFonts w:ascii="Times New Roman" w:hAnsi="Times New Roman"/>
                <w:lang w:val="en-US"/>
              </w:rPr>
              <w:t>III</w:t>
            </w:r>
            <w:r w:rsidRPr="00E5400B">
              <w:rPr>
                <w:rFonts w:ascii="Times New Roman" w:hAnsi="Times New Roman"/>
              </w:rPr>
              <w:t xml:space="preserve"> четверти 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Знакомые карт</w:t>
            </w:r>
            <w:r w:rsidRPr="00E5400B">
              <w:rPr>
                <w:rFonts w:ascii="Times New Roman" w:hAnsi="Times New Roman"/>
              </w:rPr>
              <w:t>и</w:t>
            </w:r>
            <w:r w:rsidRPr="00E5400B">
              <w:rPr>
                <w:rFonts w:ascii="Times New Roman" w:hAnsi="Times New Roman"/>
              </w:rPr>
              <w:t>ны и художники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 xml:space="preserve">а) Формировать познавательный интерес учащихся к изобразительному искусству и его истории 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Воспитать нравственно-эстетическое отношение к миру и искусству</w:t>
            </w:r>
          </w:p>
        </w:tc>
        <w:tc>
          <w:tcPr>
            <w:tcW w:w="3060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106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</w:p>
        </w:tc>
      </w:tr>
      <w:tr w:rsidR="00231D9F" w:rsidRPr="00E5400B" w:rsidTr="007B134C">
        <w:tc>
          <w:tcPr>
            <w:tcW w:w="15906" w:type="dxa"/>
            <w:gridSpan w:val="7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b/>
              </w:rPr>
            </w:pPr>
            <w:r w:rsidRPr="00E5400B">
              <w:rPr>
                <w:rFonts w:ascii="Times New Roman" w:hAnsi="Times New Roman"/>
                <w:b/>
              </w:rPr>
              <w:t xml:space="preserve"> Реальность жизни и художественный образ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29-32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Плакат и его виды шрифты.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Сформировать представления о плакате, как особом виде графики, отметив специфику его образного языка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Познакомить учащихся с ролью текста в плакате и его взаимосвязью с рисунком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Формировать и развивать навыки работы художес</w:t>
            </w:r>
            <w:r w:rsidRPr="00E5400B">
              <w:rPr>
                <w:rFonts w:ascii="Times New Roman" w:hAnsi="Times New Roman"/>
              </w:rPr>
              <w:t>т</w:t>
            </w:r>
            <w:r w:rsidRPr="00E5400B">
              <w:rPr>
                <w:rFonts w:ascii="Times New Roman" w:hAnsi="Times New Roman"/>
              </w:rPr>
              <w:t xml:space="preserve">венными материалами в технике графики по выполнению плакатов и аппликаций 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г) Воспитать любовь и интерес к искусству, эмоци</w:t>
            </w:r>
            <w:r w:rsidRPr="00E5400B">
              <w:rPr>
                <w:rFonts w:ascii="Times New Roman" w:hAnsi="Times New Roman"/>
              </w:rPr>
              <w:t>о</w:t>
            </w:r>
            <w:r w:rsidRPr="00E5400B">
              <w:rPr>
                <w:rFonts w:ascii="Times New Roman" w:hAnsi="Times New Roman"/>
              </w:rPr>
              <w:t>нальную отзывчивость на прекрасное в жизни и искусстве</w:t>
            </w:r>
          </w:p>
        </w:tc>
        <w:tc>
          <w:tcPr>
            <w:tcW w:w="3060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Плакат, шрифт, шри</w:t>
            </w:r>
            <w:r w:rsidRPr="00E5400B">
              <w:rPr>
                <w:rFonts w:ascii="Times New Roman" w:hAnsi="Times New Roman"/>
              </w:rPr>
              <w:t>ф</w:t>
            </w:r>
            <w:r w:rsidRPr="00E5400B">
              <w:rPr>
                <w:rFonts w:ascii="Times New Roman" w:hAnsi="Times New Roman"/>
              </w:rPr>
              <w:t>товая композиция</w:t>
            </w:r>
          </w:p>
        </w:tc>
        <w:tc>
          <w:tcPr>
            <w:tcW w:w="106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4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E5400B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Подобрать м</w:t>
            </w:r>
            <w:r w:rsidRPr="00E5400B">
              <w:rPr>
                <w:rFonts w:ascii="Times New Roman" w:hAnsi="Times New Roman"/>
              </w:rPr>
              <w:t>а</w:t>
            </w:r>
            <w:r w:rsidRPr="00E5400B">
              <w:rPr>
                <w:rFonts w:ascii="Times New Roman" w:hAnsi="Times New Roman"/>
              </w:rPr>
              <w:t>териал о шрифтах, их видах и особенностей выполнения</w:t>
            </w:r>
          </w:p>
        </w:tc>
      </w:tr>
      <w:tr w:rsidR="00231D9F" w:rsidRPr="00E5400B" w:rsidTr="007B134C">
        <w:tc>
          <w:tcPr>
            <w:tcW w:w="966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33-34</w:t>
            </w:r>
          </w:p>
        </w:tc>
        <w:tc>
          <w:tcPr>
            <w:tcW w:w="2520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Книга. Слово и изображение. Искусс</w:t>
            </w:r>
            <w:r w:rsidRPr="00E5400B">
              <w:rPr>
                <w:rFonts w:ascii="Times New Roman" w:hAnsi="Times New Roman"/>
              </w:rPr>
              <w:t>т</w:t>
            </w:r>
            <w:r w:rsidRPr="00E5400B">
              <w:rPr>
                <w:rFonts w:ascii="Times New Roman" w:hAnsi="Times New Roman"/>
              </w:rPr>
              <w:t>во иллюстрации</w:t>
            </w:r>
          </w:p>
        </w:tc>
        <w:tc>
          <w:tcPr>
            <w:tcW w:w="598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а) Сформировать представления об основных элеме</w:t>
            </w:r>
            <w:r w:rsidRPr="00E5400B">
              <w:rPr>
                <w:rFonts w:ascii="Times New Roman" w:hAnsi="Times New Roman"/>
              </w:rPr>
              <w:t>н</w:t>
            </w:r>
            <w:r w:rsidRPr="00E5400B">
              <w:rPr>
                <w:rFonts w:ascii="Times New Roman" w:hAnsi="Times New Roman"/>
              </w:rPr>
              <w:t>тах книги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б) Познакомить учащихся с искусством иллюстрации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в) Воспитать любовь и интерес к искусству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г) Развивать ассоциативно-образное мышление, тво</w:t>
            </w:r>
            <w:r w:rsidRPr="00E5400B">
              <w:rPr>
                <w:rFonts w:ascii="Times New Roman" w:hAnsi="Times New Roman"/>
              </w:rPr>
              <w:t>р</w:t>
            </w:r>
            <w:r w:rsidRPr="00E5400B">
              <w:rPr>
                <w:rFonts w:ascii="Times New Roman" w:hAnsi="Times New Roman"/>
              </w:rPr>
              <w:t>ческую и познавательную активность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 xml:space="preserve">д) Формировать навыки работы с художественными материалами </w:t>
            </w:r>
          </w:p>
        </w:tc>
        <w:tc>
          <w:tcPr>
            <w:tcW w:w="3060" w:type="dxa"/>
            <w:gridSpan w:val="2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Книга, обложка, илл</w:t>
            </w:r>
            <w:r w:rsidRPr="00E5400B">
              <w:rPr>
                <w:rFonts w:ascii="Times New Roman" w:hAnsi="Times New Roman"/>
              </w:rPr>
              <w:t>ю</w:t>
            </w:r>
            <w:r w:rsidRPr="00E5400B">
              <w:rPr>
                <w:rFonts w:ascii="Times New Roman" w:hAnsi="Times New Roman"/>
              </w:rPr>
              <w:t>страция</w:t>
            </w:r>
          </w:p>
        </w:tc>
        <w:tc>
          <w:tcPr>
            <w:tcW w:w="1069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3</w:t>
            </w:r>
          </w:p>
        </w:tc>
        <w:tc>
          <w:tcPr>
            <w:tcW w:w="2302" w:type="dxa"/>
          </w:tcPr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27.04</w:t>
            </w:r>
          </w:p>
          <w:p w:rsidR="00231D9F" w:rsidRPr="00E5400B" w:rsidRDefault="00231D9F" w:rsidP="00E5400B">
            <w:pPr>
              <w:pStyle w:val="NoSpacing"/>
              <w:ind w:firstLine="540"/>
              <w:rPr>
                <w:rFonts w:ascii="Times New Roman" w:hAnsi="Times New Roman"/>
              </w:rPr>
            </w:pPr>
            <w:r w:rsidRPr="00E5400B">
              <w:rPr>
                <w:rFonts w:ascii="Times New Roman" w:hAnsi="Times New Roman"/>
              </w:rPr>
              <w:t>11.05</w:t>
            </w:r>
          </w:p>
        </w:tc>
      </w:tr>
    </w:tbl>
    <w:p w:rsidR="00231D9F" w:rsidRPr="00E5400B" w:rsidRDefault="00231D9F" w:rsidP="00E5400B">
      <w:pPr>
        <w:pStyle w:val="NoSpacing"/>
        <w:ind w:firstLine="540"/>
        <w:rPr>
          <w:rFonts w:ascii="Times New Roman" w:hAnsi="Times New Roman"/>
        </w:rPr>
      </w:pPr>
    </w:p>
    <w:p w:rsidR="00231D9F" w:rsidRPr="00E5400B" w:rsidRDefault="00231D9F" w:rsidP="00E5400B">
      <w:pPr>
        <w:spacing w:after="0" w:line="240" w:lineRule="auto"/>
        <w:rPr>
          <w:rFonts w:ascii="Times New Roman" w:hAnsi="Times New Roman"/>
        </w:rPr>
      </w:pPr>
    </w:p>
    <w:sectPr w:rsidR="00231D9F" w:rsidRPr="00E5400B" w:rsidSect="00E5400B">
      <w:pgSz w:w="16838" w:h="11906" w:orient="landscape"/>
      <w:pgMar w:top="720" w:right="720" w:bottom="72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9BE"/>
    <w:rsid w:val="00055821"/>
    <w:rsid w:val="00126AE2"/>
    <w:rsid w:val="00133FE1"/>
    <w:rsid w:val="00163604"/>
    <w:rsid w:val="00231D9F"/>
    <w:rsid w:val="004328FD"/>
    <w:rsid w:val="0047747F"/>
    <w:rsid w:val="004D19BE"/>
    <w:rsid w:val="005F5C97"/>
    <w:rsid w:val="00695889"/>
    <w:rsid w:val="006B26D6"/>
    <w:rsid w:val="00747C5A"/>
    <w:rsid w:val="007B134C"/>
    <w:rsid w:val="008D4768"/>
    <w:rsid w:val="00AE0FB5"/>
    <w:rsid w:val="00B35488"/>
    <w:rsid w:val="00CD1F87"/>
    <w:rsid w:val="00E5400B"/>
    <w:rsid w:val="00EE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8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588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7</Pages>
  <Words>2623</Words>
  <Characters>14952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Ирина_Влад</cp:lastModifiedBy>
  <cp:revision>7</cp:revision>
  <dcterms:created xsi:type="dcterms:W3CDTF">2020-10-25T13:55:00Z</dcterms:created>
  <dcterms:modified xsi:type="dcterms:W3CDTF">2021-05-06T07:55:00Z</dcterms:modified>
</cp:coreProperties>
</file>