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8" w:rsidRPr="00A74061" w:rsidRDefault="00806A28" w:rsidP="00A74061">
      <w:pPr>
        <w:tabs>
          <w:tab w:val="left" w:pos="2070"/>
          <w:tab w:val="center" w:pos="5132"/>
        </w:tabs>
        <w:ind w:right="-54" w:firstLine="480"/>
        <w:jc w:val="center"/>
        <w:rPr>
          <w:color w:val="000000"/>
          <w:sz w:val="22"/>
          <w:szCs w:val="22"/>
        </w:rPr>
      </w:pPr>
      <w:r w:rsidRPr="00A74061">
        <w:rPr>
          <w:b/>
          <w:bCs/>
          <w:color w:val="000000"/>
          <w:sz w:val="28"/>
          <w:szCs w:val="28"/>
        </w:rPr>
        <w:t>Пояснительная записка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Данная рабочая программа по предмету «Физическая культура» 2 класс составлена на основе примерной учебной программы «Комплексная программа физического воспитания учащихся 1-11 классов» (В.И. Лях, А.А. Зданевич – М.: Просвещение, 2012г.) рекомендованной Министе</w:t>
      </w:r>
      <w:r w:rsidRPr="00A74061">
        <w:rPr>
          <w:color w:val="000000"/>
        </w:rPr>
        <w:t>р</w:t>
      </w:r>
      <w:r>
        <w:rPr>
          <w:color w:val="000000"/>
        </w:rPr>
        <w:t>ством образования РФ с учетом</w:t>
      </w:r>
      <w:r w:rsidRPr="00A74061">
        <w:rPr>
          <w:color w:val="000000"/>
        </w:rPr>
        <w:tab/>
        <w:t>требований ФГОС ООО. В программе внесены изменения в последовательности тем уроков, в количестве ч</w:t>
      </w:r>
      <w:r w:rsidRPr="00A74061">
        <w:rPr>
          <w:color w:val="000000"/>
        </w:rPr>
        <w:t>а</w:t>
      </w:r>
      <w:r w:rsidRPr="00A74061">
        <w:rPr>
          <w:color w:val="000000"/>
        </w:rPr>
        <w:t>сов, в содержание обучения, в формы учебной работы.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  <w:u w:val="single"/>
        </w:rPr>
        <w:t>Целью физического воспитания в школе является</w:t>
      </w:r>
      <w:r>
        <w:rPr>
          <w:b/>
          <w:u w:val="single"/>
        </w:rPr>
        <w:t xml:space="preserve"> </w:t>
      </w:r>
      <w:r w:rsidRPr="00A74061">
        <w:t>содействие всестороннему развитию личности посредством формирования физич</w:t>
      </w:r>
      <w:r w:rsidRPr="00A74061">
        <w:t>е</w:t>
      </w:r>
      <w:r w:rsidRPr="00A74061">
        <w:t>ской культуры личности школьника. Слагаемыми физической культуры являются: крепкое здоровье, хорошее физическое развитие, оптимал</w:t>
      </w:r>
      <w:r w:rsidRPr="00A74061">
        <w:t>ь</w:t>
      </w:r>
      <w:r w:rsidRPr="00A74061">
        <w:t xml:space="preserve">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806A28" w:rsidRPr="00A74061" w:rsidRDefault="00806A28" w:rsidP="00A74061">
      <w:pPr>
        <w:ind w:right="-54"/>
        <w:jc w:val="both"/>
      </w:pPr>
      <w:r w:rsidRPr="00A74061">
        <w:t>физкультурно-оздоровительную и спортивную деятельность.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Достижение цели физического воспитания обеспечивается решением следующих задач, направленных на:</w:t>
      </w:r>
    </w:p>
    <w:p w:rsidR="00806A28" w:rsidRPr="00A74061" w:rsidRDefault="00806A28" w:rsidP="00A74061">
      <w:pPr>
        <w:numPr>
          <w:ilvl w:val="0"/>
          <w:numId w:val="11"/>
        </w:numPr>
        <w:ind w:left="0" w:right="-54" w:firstLine="480"/>
        <w:jc w:val="both"/>
      </w:pPr>
      <w:r w:rsidRPr="00A74061">
        <w:t>укрепление здоровья, содействие гармоническому физическому развитию;</w:t>
      </w:r>
    </w:p>
    <w:p w:rsidR="00806A28" w:rsidRPr="00A74061" w:rsidRDefault="00806A28" w:rsidP="00A74061">
      <w:pPr>
        <w:numPr>
          <w:ilvl w:val="1"/>
          <w:numId w:val="11"/>
        </w:numPr>
        <w:ind w:left="0" w:right="-54" w:firstLine="480"/>
        <w:jc w:val="both"/>
      </w:pPr>
      <w:r w:rsidRPr="00A74061">
        <w:t>обучение жизненно важным двигательным умениям и навыкам;</w:t>
      </w:r>
    </w:p>
    <w:p w:rsidR="00806A28" w:rsidRPr="00A74061" w:rsidRDefault="00806A28" w:rsidP="00A74061">
      <w:pPr>
        <w:numPr>
          <w:ilvl w:val="1"/>
          <w:numId w:val="11"/>
        </w:numPr>
        <w:ind w:left="0" w:right="-54" w:firstLine="480"/>
        <w:jc w:val="both"/>
      </w:pPr>
      <w:r w:rsidRPr="00A74061">
        <w:t>развитие двигательных (кондиционных и координационных) способностей;</w:t>
      </w:r>
    </w:p>
    <w:p w:rsidR="00806A28" w:rsidRPr="00A74061" w:rsidRDefault="00806A28" w:rsidP="00A74061">
      <w:pPr>
        <w:numPr>
          <w:ilvl w:val="1"/>
          <w:numId w:val="11"/>
        </w:numPr>
        <w:ind w:left="0" w:right="-54" w:firstLine="480"/>
        <w:jc w:val="both"/>
      </w:pPr>
      <w:r w:rsidRPr="00A74061">
        <w:t>приобретение необходимых знаний в области физической культуры и спорта;</w:t>
      </w:r>
    </w:p>
    <w:p w:rsidR="00806A28" w:rsidRPr="00A74061" w:rsidRDefault="00806A28" w:rsidP="00A74061">
      <w:pPr>
        <w:numPr>
          <w:ilvl w:val="1"/>
          <w:numId w:val="11"/>
        </w:numPr>
        <w:ind w:left="0" w:right="-54" w:firstLine="480"/>
        <w:jc w:val="both"/>
      </w:pPr>
      <w:r w:rsidRPr="00A74061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06A28" w:rsidRPr="00A74061" w:rsidRDefault="00806A28" w:rsidP="00A74061">
      <w:pPr>
        <w:numPr>
          <w:ilvl w:val="1"/>
          <w:numId w:val="11"/>
        </w:numPr>
        <w:ind w:left="0" w:right="-54" w:firstLine="480"/>
        <w:jc w:val="both"/>
      </w:pPr>
      <w:r w:rsidRPr="00A74061">
        <w:t>содействие воспитанию нравственных и волевых качеств, развитие психических процессов и свойств личности.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</w:rPr>
        <w:t>Задачи физического воспитания учащихся 2 классов.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Решение задач физического воспитания учащихся направлено на: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содействие гармоничному физическому развитию, закрепление навыков правильной осанки, развитие устойчивости организма к небл</w:t>
      </w:r>
      <w:r w:rsidRPr="00A74061">
        <w:t>а</w:t>
      </w:r>
      <w:r w:rsidRPr="00A74061">
        <w:t>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обучение основам базовых видов двигательных действий;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дальнейшее развитие координационных (ориентирование в пространстве, перестроение двигательных действий, быстрота и точность ре</w:t>
      </w:r>
      <w:r w:rsidRPr="00A74061">
        <w:t>а</w:t>
      </w:r>
      <w:r w:rsidRPr="00A74061">
        <w:t>гирования на сигналы, согласование движений, ритм, равновесие, точность воспроизведения и дифференцирования основных параметров дв</w:t>
      </w:r>
      <w:r w:rsidRPr="00A74061">
        <w:t>и</w:t>
      </w:r>
      <w:r w:rsidRPr="00A74061">
        <w:t>жений) и кондиционных (скоростно-силовых, скоростных, выносливости, силы и гибкости) способностей;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 xml:space="preserve">выработку представлений о физической культуре личности и приёмах самоконтроля; 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выработку организаторских навыков проведения занятий в качестве командира отделения, капитана команды, судьи;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формирование адекватной оценки собственных физических возможностей;</w:t>
      </w:r>
    </w:p>
    <w:p w:rsidR="00806A28" w:rsidRPr="00A74061" w:rsidRDefault="00806A28" w:rsidP="00A74061">
      <w:pPr>
        <w:numPr>
          <w:ilvl w:val="0"/>
          <w:numId w:val="12"/>
        </w:numPr>
        <w:ind w:left="0" w:right="-54" w:firstLine="480"/>
        <w:jc w:val="both"/>
      </w:pPr>
      <w:r w:rsidRPr="00A74061">
        <w:t>воспитание инициативности, самостоятельности, взаимопомощи, дисциплинированности, чувства ответственности;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t>содействие развитию психических процессов и обучение основам психической</w:t>
      </w:r>
      <w:r>
        <w:t xml:space="preserve"> </w:t>
      </w:r>
      <w:r w:rsidRPr="00A74061">
        <w:t>саморегуляции.</w:t>
      </w:r>
      <w:r w:rsidRPr="00A74061">
        <w:rPr>
          <w:color w:val="000000"/>
        </w:rPr>
        <w:t> 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Особенностями рабочей учебной программы образовательной области «Физическая культура» в основной школе являются:</w:t>
      </w:r>
    </w:p>
    <w:p w:rsidR="00806A28" w:rsidRPr="00A74061" w:rsidRDefault="00806A28" w:rsidP="00A74061">
      <w:pPr>
        <w:numPr>
          <w:ilvl w:val="0"/>
          <w:numId w:val="13"/>
        </w:numPr>
        <w:tabs>
          <w:tab w:val="clear" w:pos="1200"/>
        </w:tabs>
        <w:ind w:left="0" w:right="-54" w:firstLine="480"/>
        <w:jc w:val="both"/>
        <w:rPr>
          <w:color w:val="000000"/>
        </w:rPr>
      </w:pPr>
      <w:r w:rsidRPr="00A74061">
        <w:rPr>
          <w:color w:val="000000"/>
        </w:rPr>
        <w:t>Соотнесенность с базисным учебным планом общеобразовательных учреждений;</w:t>
      </w:r>
    </w:p>
    <w:p w:rsidR="00806A28" w:rsidRPr="00A74061" w:rsidRDefault="00806A28" w:rsidP="00A74061">
      <w:pPr>
        <w:numPr>
          <w:ilvl w:val="0"/>
          <w:numId w:val="13"/>
        </w:numPr>
        <w:tabs>
          <w:tab w:val="clear" w:pos="1200"/>
        </w:tabs>
        <w:ind w:left="0" w:right="-54" w:firstLine="480"/>
        <w:jc w:val="both"/>
        <w:rPr>
          <w:color w:val="000000"/>
        </w:rPr>
      </w:pPr>
      <w:r w:rsidRPr="00A74061">
        <w:rPr>
          <w:color w:val="000000"/>
        </w:rPr>
        <w:t>Направленность на реализацию принципа вариативности;</w:t>
      </w:r>
    </w:p>
    <w:p w:rsidR="00806A28" w:rsidRPr="00A74061" w:rsidRDefault="00806A28" w:rsidP="00A74061">
      <w:pPr>
        <w:numPr>
          <w:ilvl w:val="0"/>
          <w:numId w:val="13"/>
        </w:numPr>
        <w:tabs>
          <w:tab w:val="clear" w:pos="1200"/>
        </w:tabs>
        <w:ind w:left="0" w:right="-54" w:firstLine="480"/>
        <w:jc w:val="both"/>
        <w:rPr>
          <w:color w:val="000000"/>
        </w:rPr>
      </w:pPr>
      <w:r w:rsidRPr="00A74061">
        <w:rPr>
          <w:color w:val="000000"/>
        </w:rPr>
        <w:t>Объемность и многообразие знаний, средств и форм физкультурной деятельности;</w:t>
      </w:r>
    </w:p>
    <w:p w:rsidR="00806A28" w:rsidRPr="00A74061" w:rsidRDefault="00806A28" w:rsidP="00A74061">
      <w:pPr>
        <w:numPr>
          <w:ilvl w:val="0"/>
          <w:numId w:val="13"/>
        </w:numPr>
        <w:tabs>
          <w:tab w:val="clear" w:pos="1200"/>
        </w:tabs>
        <w:ind w:left="0" w:right="-54" w:firstLine="480"/>
        <w:jc w:val="both"/>
        <w:rPr>
          <w:color w:val="000000"/>
        </w:rPr>
      </w:pPr>
      <w:r w:rsidRPr="00A74061">
        <w:rPr>
          <w:color w:val="000000"/>
        </w:rPr>
        <w:t>Учебное содержание каждого из разделов программы излагаются в логике от общего к частному и от частного к конкретному.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Примерная программа не задает жесткого объема знаний, не разделяет эти знания по годам обучения и не связывает их с конкретными пед</w:t>
      </w:r>
      <w:r w:rsidRPr="00A74061">
        <w:rPr>
          <w:color w:val="000000"/>
        </w:rPr>
        <w:t>а</w:t>
      </w:r>
      <w:r w:rsidRPr="00A74061">
        <w:rPr>
          <w:color w:val="000000"/>
        </w:rPr>
        <w:t>гогическими направлениями, технологиями и методиками. Это позволяет реализовать вариативный принцип развития современной школы и предоставляет создателям авторских программ широкие возможности на практике реализовать свои взгляды и идеи, выстраивать собственную логику и структуру обучения, внедрить новые формы и методы в образовательный процесс.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</w:t>
      </w:r>
      <w:r w:rsidRPr="00A74061">
        <w:t>е</w:t>
      </w:r>
      <w:r w:rsidRPr="00A74061">
        <w:t>жать идеи личностного и деятельного подходов, оптимизации и интенсификации учебно-воспитательного процесса.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Решая задачи физического воспитания, учителю необходимо ориентировать свою деятельность на такие важные компоненты, как воспит</w:t>
      </w:r>
      <w:r w:rsidRPr="00A74061">
        <w:t>а</w:t>
      </w:r>
      <w:r w:rsidRPr="00A74061">
        <w:t>ние ценностных ориентаций на физическое и духовное совершенствование личности, формирование у учащихся потребностей и мотивов к си</w:t>
      </w:r>
      <w:r w:rsidRPr="00A74061">
        <w:t>с</w:t>
      </w:r>
      <w:r w:rsidRPr="00A74061">
        <w:t>тем</w:t>
      </w:r>
      <w:r w:rsidRPr="00A74061">
        <w:t>а</w:t>
      </w:r>
      <w:r w:rsidRPr="00A74061">
        <w:t>тическим занятиям физическими упражнениями, воспитание моральных и волевых качеств, формирование гуманистических отношений, прио</w:t>
      </w:r>
      <w:r w:rsidRPr="00A74061">
        <w:t>б</w:t>
      </w:r>
      <w:r w:rsidRPr="00A74061">
        <w:t>ретение опыта общения. Школьников необходимо учить способам творческого применения полученных знаний, умений и навыков для подде</w:t>
      </w:r>
      <w:r w:rsidRPr="00A74061">
        <w:t>р</w:t>
      </w:r>
      <w:r w:rsidRPr="00A74061">
        <w:t>жания высокого уровня физической и умственной работоспособности, состояния здоровья, самостоятельных знаний.</w:t>
      </w:r>
    </w:p>
    <w:p w:rsidR="00806A28" w:rsidRPr="00A74061" w:rsidRDefault="00806A28" w:rsidP="00A74061">
      <w:pPr>
        <w:ind w:right="-54" w:firstLine="480"/>
        <w:jc w:val="center"/>
        <w:rPr>
          <w:color w:val="000000"/>
        </w:rPr>
      </w:pPr>
      <w:r w:rsidRPr="00A74061">
        <w:rPr>
          <w:b/>
          <w:bCs/>
          <w:color w:val="000000"/>
          <w:u w:val="single"/>
        </w:rPr>
        <w:t>Общая характеристика учебного предмета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Особенностью физической культуры как учебного предмета является ее деятельностный характер. Предметом образования в области «Ф</w:t>
      </w:r>
      <w:r w:rsidRPr="00A74061">
        <w:rPr>
          <w:color w:val="000000"/>
        </w:rPr>
        <w:t>и</w:t>
      </w:r>
      <w:r w:rsidRPr="00A74061">
        <w:rPr>
          <w:color w:val="000000"/>
        </w:rPr>
        <w:t>зическая культура» является двигательная (физкультурная) деятельность, которая своей направленностью и содержанием связана с совершенс</w:t>
      </w:r>
      <w:r w:rsidRPr="00A74061">
        <w:rPr>
          <w:color w:val="000000"/>
        </w:rPr>
        <w:t>т</w:t>
      </w:r>
      <w:r w:rsidRPr="00A74061">
        <w:rPr>
          <w:color w:val="000000"/>
        </w:rPr>
        <w:t>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«Лыжная подготовка», «Спортивные игры: «элементы волейбола», «элементы баскетбола», «элементы футбола».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Для полноты реализации программного содержания, помимо уроков физической культуры как ведущей формы организации обучения, и</w:t>
      </w:r>
      <w:r w:rsidRPr="00A74061">
        <w:rPr>
          <w:color w:val="000000"/>
        </w:rPr>
        <w:t>с</w:t>
      </w:r>
      <w:r w:rsidRPr="00A74061">
        <w:rPr>
          <w:color w:val="000000"/>
        </w:rPr>
        <w:t>пользуются физкультурно-оздоровительные занятия в режиме учебного дня и учебной недели, спортивно-массовые мероприятия и педагогич</w:t>
      </w:r>
      <w:r w:rsidRPr="00A74061">
        <w:rPr>
          <w:color w:val="000000"/>
        </w:rPr>
        <w:t>е</w:t>
      </w:r>
      <w:r w:rsidRPr="00A74061">
        <w:rPr>
          <w:color w:val="000000"/>
        </w:rPr>
        <w:t>ски организованные формы занятий после уроков (спортивные соревнования, спортивные праздники, спортивные кружки и секции). При орг</w:t>
      </w:r>
      <w:r w:rsidRPr="00A74061">
        <w:rPr>
          <w:color w:val="000000"/>
        </w:rPr>
        <w:t>а</w:t>
      </w:r>
      <w:r w:rsidRPr="00A74061">
        <w:rPr>
          <w:color w:val="000000"/>
        </w:rPr>
        <w:t>низации целостного образовательного процесса в школе особое значение приобретают межпредметные связи.</w:t>
      </w:r>
    </w:p>
    <w:p w:rsidR="00806A28" w:rsidRPr="00A74061" w:rsidRDefault="00806A28" w:rsidP="00A74061">
      <w:pPr>
        <w:ind w:right="-54" w:firstLine="480"/>
        <w:jc w:val="center"/>
        <w:rPr>
          <w:color w:val="000000"/>
        </w:rPr>
      </w:pPr>
      <w:r w:rsidRPr="00A74061">
        <w:rPr>
          <w:b/>
          <w:bCs/>
          <w:color w:val="000000"/>
          <w:u w:val="single"/>
        </w:rPr>
        <w:t>Место предмета в базисном учебном плане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В учебном плане на изучение физической культуры отводится 2 часа в неделю, всего на изучение программного материала отводится  </w:t>
      </w:r>
      <w:r w:rsidRPr="00A74061">
        <w:rPr>
          <w:b/>
          <w:bCs/>
          <w:color w:val="000000"/>
        </w:rPr>
        <w:t>68 часов.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Отличительных особенностей рабочей программы по сравнению с примерной программой нет.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Разделы предусматривают различные формы организации учебных занятий при изучении всего курса физической культуры: в спортзале, на спортивной площадке, практические работы, подготовка домашних заданий.</w:t>
      </w:r>
    </w:p>
    <w:p w:rsidR="00806A28" w:rsidRPr="00A74061" w:rsidRDefault="00806A28" w:rsidP="00A74061">
      <w:pPr>
        <w:ind w:right="-54" w:firstLine="480"/>
        <w:jc w:val="both"/>
        <w:rPr>
          <w:color w:val="000000"/>
        </w:rPr>
      </w:pPr>
      <w:r w:rsidRPr="00A74061">
        <w:rPr>
          <w:color w:val="000000"/>
        </w:rPr>
        <w:t>Для реализации рабочей программы на уроках физической культуры используются: фронтальная беседа, устная дискуссия, практические работы, предусматриваются различные виды проверок (самопроверка, взаимопроверка), внедряются новые педагогические технологии: ИКТ, развивающее, модульное и дифференцированное обучение. Внедряются различные методы проведения урока такие, как: фронтальный, пото</w:t>
      </w:r>
      <w:r w:rsidRPr="00A74061">
        <w:rPr>
          <w:color w:val="000000"/>
        </w:rPr>
        <w:t>ч</w:t>
      </w:r>
      <w:r w:rsidRPr="00A74061">
        <w:rPr>
          <w:color w:val="000000"/>
        </w:rPr>
        <w:t>ный, игровой, индивидуальный, групповой, соревновательный, с элементами круговой тренировки. Применяются разнообразные средства об</w:t>
      </w:r>
      <w:r w:rsidRPr="00A74061">
        <w:rPr>
          <w:color w:val="000000"/>
        </w:rPr>
        <w:t>у</w:t>
      </w:r>
      <w:r w:rsidRPr="00A74061">
        <w:rPr>
          <w:color w:val="000000"/>
        </w:rPr>
        <w:t>чения: тесты, справочники, словари, демонстрационный материал.</w:t>
      </w:r>
    </w:p>
    <w:p w:rsidR="00806A28" w:rsidRPr="00A74061" w:rsidRDefault="00806A28" w:rsidP="00A74061">
      <w:pPr>
        <w:ind w:right="-54" w:firstLine="480"/>
        <w:rPr>
          <w:bCs/>
        </w:rPr>
      </w:pPr>
      <w:r w:rsidRPr="00A74061">
        <w:rPr>
          <w:bCs/>
        </w:rPr>
        <w:t xml:space="preserve">Программный материал имеет две части - </w:t>
      </w:r>
      <w:r w:rsidRPr="00A74061">
        <w:rPr>
          <w:b/>
          <w:bCs/>
        </w:rPr>
        <w:t>базовую часть и вариативную:</w:t>
      </w:r>
    </w:p>
    <w:p w:rsidR="00806A28" w:rsidRPr="00A74061" w:rsidRDefault="00806A28" w:rsidP="00A74061">
      <w:pPr>
        <w:ind w:right="-54" w:firstLine="480"/>
        <w:rPr>
          <w:bCs/>
        </w:rPr>
      </w:pPr>
      <w:r w:rsidRPr="00A74061">
        <w:rPr>
          <w:bCs/>
        </w:rPr>
        <w:t>на базовую часть отводится 55</w:t>
      </w:r>
      <w:r>
        <w:rPr>
          <w:bCs/>
        </w:rPr>
        <w:t xml:space="preserve"> </w:t>
      </w:r>
      <w:r w:rsidRPr="00A74061">
        <w:rPr>
          <w:bCs/>
        </w:rPr>
        <w:t>часов;</w:t>
      </w:r>
    </w:p>
    <w:p w:rsidR="00806A28" w:rsidRPr="00A74061" w:rsidRDefault="00806A28" w:rsidP="00A74061">
      <w:pPr>
        <w:ind w:right="-54" w:firstLine="480"/>
        <w:rPr>
          <w:bCs/>
        </w:rPr>
      </w:pPr>
      <w:r w:rsidRPr="00A74061">
        <w:rPr>
          <w:bCs/>
        </w:rPr>
        <w:t>на вариативную часть отводится 13</w:t>
      </w:r>
      <w:r>
        <w:rPr>
          <w:bCs/>
        </w:rPr>
        <w:t xml:space="preserve"> </w:t>
      </w:r>
      <w:r w:rsidRPr="00A74061">
        <w:rPr>
          <w:bCs/>
        </w:rPr>
        <w:t xml:space="preserve">часов. </w:t>
      </w:r>
    </w:p>
    <w:p w:rsidR="00806A28" w:rsidRPr="00A74061" w:rsidRDefault="00806A28" w:rsidP="00A74061">
      <w:pPr>
        <w:ind w:right="-54" w:firstLine="480"/>
        <w:jc w:val="both"/>
      </w:pPr>
      <w:r w:rsidRPr="00A74061">
        <w:t xml:space="preserve">Содержание программного материала состоит из двух  основных частей: </w:t>
      </w:r>
      <w:r w:rsidRPr="00A74061">
        <w:rPr>
          <w:b/>
        </w:rPr>
        <w:t>базовой</w:t>
      </w:r>
      <w:r w:rsidRPr="00A74061">
        <w:t xml:space="preserve"> и </w:t>
      </w:r>
      <w:r w:rsidRPr="00A74061">
        <w:rPr>
          <w:b/>
        </w:rPr>
        <w:t>вариативной</w:t>
      </w:r>
      <w:r w:rsidRPr="00A74061">
        <w:t xml:space="preserve"> (дифференцированной). Освоение баз</w:t>
      </w:r>
      <w:r w:rsidRPr="00A74061">
        <w:t>о</w:t>
      </w:r>
      <w:r w:rsidRPr="00A74061">
        <w:t xml:space="preserve">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A74061">
        <w:rPr>
          <w:b/>
        </w:rPr>
        <w:t>Базовый</w:t>
      </w:r>
      <w:r w:rsidRPr="00A74061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</w:rPr>
        <w:t>Вариативная</w:t>
      </w:r>
      <w:r w:rsidRPr="00A74061">
        <w:t xml:space="preserve"> (дифференцированная) часть физической культуры обусловлена необходимостью учёта индивидуальных способностей д</w:t>
      </w:r>
      <w:r w:rsidRPr="00A74061">
        <w:t>е</w:t>
      </w:r>
      <w:r w:rsidRPr="00A74061">
        <w:t>тей, региональных, национальных и местных особенностей работы школы.</w:t>
      </w:r>
    </w:p>
    <w:p w:rsidR="00806A28" w:rsidRPr="00A74061" w:rsidRDefault="00806A28" w:rsidP="00A74061">
      <w:pPr>
        <w:ind w:right="-54" w:firstLine="480"/>
        <w:jc w:val="both"/>
      </w:pPr>
      <w:r w:rsidRPr="00A74061">
        <w:t xml:space="preserve">Настоящая рабочая программа имеет </w:t>
      </w:r>
      <w:r w:rsidRPr="00A74061">
        <w:rPr>
          <w:b/>
        </w:rPr>
        <w:t>три раздела</w:t>
      </w:r>
      <w:r w:rsidRPr="00A74061">
        <w:t>, которые описывают содержание форм физической культуры в 2классах, составляющих целостную систему физического воспитания в общеобразовательной школе.</w:t>
      </w:r>
    </w:p>
    <w:p w:rsidR="00806A28" w:rsidRPr="00A74061" w:rsidRDefault="00806A28" w:rsidP="00A74061">
      <w:pPr>
        <w:autoSpaceDE w:val="0"/>
        <w:autoSpaceDN w:val="0"/>
        <w:adjustRightInd w:val="0"/>
        <w:ind w:right="-54" w:firstLine="480"/>
        <w:rPr>
          <w:bCs/>
          <w:iCs/>
        </w:rPr>
      </w:pPr>
      <w:r w:rsidRPr="00A74061">
        <w:rPr>
          <w:bCs/>
          <w:iCs/>
        </w:rPr>
        <w:t>Особое внимание в настоящее время уделяется  программному обеспечению  в общеобразовательных учреждениях, его вариативному ко</w:t>
      </w:r>
      <w:r w:rsidRPr="00A74061">
        <w:rPr>
          <w:bCs/>
          <w:iCs/>
        </w:rPr>
        <w:t>м</w:t>
      </w:r>
      <w:r w:rsidRPr="00A74061">
        <w:rPr>
          <w:bCs/>
          <w:iCs/>
        </w:rPr>
        <w:t>поненту, учитывающему как индивидуальные потребности и интересы детей, так и региональные особенности среды обитания.</w:t>
      </w:r>
    </w:p>
    <w:p w:rsidR="00806A28" w:rsidRPr="00A74061" w:rsidRDefault="00806A28" w:rsidP="00A74061">
      <w:pPr>
        <w:ind w:right="-54" w:firstLine="480"/>
        <w:rPr>
          <w:bCs/>
        </w:rPr>
      </w:pPr>
      <w:r w:rsidRPr="00A74061">
        <w:t>Освоение базовых основ физической культуры объективно необходимо и обязательно для каждого ученика. Вариативная (дифференцир</w:t>
      </w:r>
      <w:r w:rsidRPr="00A74061">
        <w:t>о</w:t>
      </w:r>
      <w:r w:rsidRPr="00A74061">
        <w:t>ванная) часть программ по физической культуре обусловлена необходимостью учета индивидуальных способностей детей, региональных, н</w:t>
      </w:r>
      <w:r w:rsidRPr="00A74061">
        <w:t>а</w:t>
      </w:r>
      <w:r w:rsidRPr="00A74061">
        <w:t>циональных и местных особенностей работы общеобразовательного учреждения.</w:t>
      </w:r>
    </w:p>
    <w:p w:rsidR="00806A28" w:rsidRPr="00A74061" w:rsidRDefault="00806A28" w:rsidP="00A74061">
      <w:pPr>
        <w:ind w:right="-54" w:firstLine="480"/>
      </w:pPr>
      <w:r w:rsidRPr="00A74061">
        <w:t>Программа предназначена для практического использования в учебно-образовательном процессе с целью сохранения ими единого образ</w:t>
      </w:r>
      <w:r w:rsidRPr="00A74061">
        <w:t>о</w:t>
      </w:r>
      <w:r w:rsidRPr="00A74061">
        <w:t>вательного пространства и преемственности в задачах между ступенями образования, предупреждения учебных перегрузок, соблюдения о</w:t>
      </w:r>
      <w:r w:rsidRPr="00A74061">
        <w:t>б</w:t>
      </w:r>
      <w:r w:rsidRPr="00A74061">
        <w:t>щих подходов к раскрытию дидактических единиц, установленных в государственном стандарте.</w:t>
      </w:r>
    </w:p>
    <w:p w:rsidR="00806A28" w:rsidRPr="00A74061" w:rsidRDefault="00806A28" w:rsidP="00A74061">
      <w:pPr>
        <w:ind w:right="-54" w:firstLine="480"/>
        <w:jc w:val="center"/>
        <w:rPr>
          <w:b/>
          <w:bCs/>
          <w:u w:val="single"/>
        </w:rPr>
      </w:pPr>
      <w:r w:rsidRPr="00A74061">
        <w:rPr>
          <w:b/>
          <w:bCs/>
          <w:u w:val="single"/>
        </w:rPr>
        <w:t>Описание ценностных ориентиров содержания учебного предмета</w:t>
      </w:r>
    </w:p>
    <w:p w:rsidR="00806A28" w:rsidRPr="00A74061" w:rsidRDefault="00806A28" w:rsidP="00A74061">
      <w:pPr>
        <w:autoSpaceDE w:val="0"/>
        <w:autoSpaceDN w:val="0"/>
        <w:adjustRightInd w:val="0"/>
        <w:ind w:right="-54" w:firstLine="480"/>
        <w:jc w:val="both"/>
      </w:pPr>
      <w:r w:rsidRPr="00A74061">
        <w:rPr>
          <w:bCs/>
        </w:rPr>
        <w:t xml:space="preserve">Содержание учебного предмета «Физическая культура» направленно на </w:t>
      </w:r>
      <w:r w:rsidRPr="00A74061">
        <w:t>воспитание высоконравственных, творческих, компетентных и у</w:t>
      </w:r>
      <w:r w:rsidRPr="00A74061">
        <w:t>с</w:t>
      </w:r>
      <w:r w:rsidRPr="00A74061">
        <w:t>пешных граждан России, способных к активной самореализации в общественной и профессиональной деятельности, умело использующих це</w:t>
      </w:r>
      <w:r w:rsidRPr="00A74061">
        <w:t>н</w:t>
      </w:r>
      <w:r w:rsidRPr="00A74061">
        <w:t>ности физической культуры для укрепления и длительного сохранения собственного здоровья, оптимизации трудовой деятельности и организ</w:t>
      </w:r>
      <w:r w:rsidRPr="00A74061">
        <w:t>а</w:t>
      </w:r>
      <w:r w:rsidRPr="00A74061">
        <w:t xml:space="preserve">ции здорового образа жизни.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жизни</w:t>
      </w:r>
      <w:r w:rsidRPr="00A74061"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природы</w:t>
      </w:r>
      <w:r w:rsidRPr="00A74061">
        <w:t xml:space="preserve"> основывается на общечеловеческой ценности жизни, на осознании себя частью природного мира,  частью живой и н</w:t>
      </w:r>
      <w:r w:rsidRPr="00A74061">
        <w:t>е</w:t>
      </w:r>
      <w:r w:rsidRPr="00A74061">
        <w:t>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человека</w:t>
      </w:r>
      <w:r w:rsidRPr="00A74061">
        <w:t xml:space="preserve"> как разумного существа, стремящегося к добру и самосовершенствованию, важность и необходимость соблюдения зд</w:t>
      </w:r>
      <w:r w:rsidRPr="00A74061">
        <w:t>о</w:t>
      </w:r>
      <w:r w:rsidRPr="00A74061">
        <w:t xml:space="preserve">рового образа жизни в единстве его составляющих: физического, психического и социально-нравственного здоровья.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добра</w:t>
      </w:r>
      <w:r w:rsidRPr="00A74061">
        <w:t xml:space="preserve"> – направленность человека на развитие и сохранение жизни, через сострадание и милосердие как проявление высшей чел</w:t>
      </w:r>
      <w:r w:rsidRPr="00A74061">
        <w:t>о</w:t>
      </w:r>
      <w:r w:rsidRPr="00A74061">
        <w:t>веческой способности,  любви.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истины</w:t>
      </w:r>
      <w:r w:rsidRPr="00A74061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семьи</w:t>
      </w:r>
      <w:r w:rsidRPr="00A74061">
        <w:t xml:space="preserve"> как первой и самой значимой для развития ребёнка социальной и образовательной среды, обеспечивающей преемстве</w:t>
      </w:r>
      <w:r w:rsidRPr="00A74061">
        <w:t>н</w:t>
      </w:r>
      <w:r w:rsidRPr="00A74061">
        <w:t xml:space="preserve">ность культурных традиций народов России от поколения к поколению и тем самым жизнеспособность российского общества.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труда и творчества</w:t>
      </w:r>
      <w:r w:rsidRPr="00A74061">
        <w:t xml:space="preserve"> как естественного условия человеческой жизни, состояния нормального человеческого существования.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свободы</w:t>
      </w:r>
      <w:r w:rsidRPr="00A74061">
        <w:t xml:space="preserve"> как свободы выбора человеком своих мыслей и поступков образа жизни, но свободы, естественно ограниченной норм</w:t>
      </w:r>
      <w:r w:rsidRPr="00A74061">
        <w:t>а</w:t>
      </w:r>
      <w:r w:rsidRPr="00A74061">
        <w:t>ми, правилами, законами общества, членом которого всегда по всей социальной сути является человек.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социальной солидарности</w:t>
      </w:r>
      <w:r w:rsidRPr="00A74061">
        <w:t xml:space="preserve"> как признание прав и свобод человека, обладание чувствами справедливости, милосердия, чести, до</w:t>
      </w:r>
      <w:r w:rsidRPr="00A74061">
        <w:t>с</w:t>
      </w:r>
      <w:r w:rsidRPr="00A74061">
        <w:t xml:space="preserve">тоинства по отношению к себе и к другим людям.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гражданственности</w:t>
      </w:r>
      <w:r w:rsidRPr="00A74061">
        <w:t xml:space="preserve"> – осознание человеком себя как члена общества, народа, представителя страны и государства.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патриотизма</w:t>
      </w:r>
      <w:r w:rsidRPr="00A74061">
        <w:t xml:space="preserve"> - одно из проявлений духовной зрелости человека, выражающееся в любви к России, народу, малой родине, в осо</w:t>
      </w:r>
      <w:r w:rsidRPr="00A74061">
        <w:t>з</w:t>
      </w:r>
      <w:r w:rsidRPr="00A74061">
        <w:t xml:space="preserve">нанном желании служить Отечеству.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i/>
        </w:rPr>
        <w:t>Ценность человечества</w:t>
      </w:r>
      <w:r w:rsidRPr="00A74061">
        <w:t xml:space="preserve">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06A28" w:rsidRPr="00A74061" w:rsidRDefault="00806A28" w:rsidP="00A74061">
      <w:pPr>
        <w:ind w:right="-54" w:firstLine="480"/>
        <w:jc w:val="center"/>
        <w:rPr>
          <w:b/>
          <w:u w:val="single"/>
        </w:rPr>
      </w:pPr>
      <w:r w:rsidRPr="00A74061">
        <w:rPr>
          <w:b/>
          <w:u w:val="single"/>
        </w:rPr>
        <w:t>Личностные, метапредметные и предметные результаты освоения учебного предмета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806A28" w:rsidRPr="00A74061" w:rsidRDefault="00806A28" w:rsidP="00A74061">
      <w:pPr>
        <w:ind w:right="-54" w:firstLine="480"/>
      </w:pPr>
      <w:r w:rsidRPr="00A74061">
        <w:rPr>
          <w:b/>
        </w:rPr>
        <w:t>Личностные результаты</w:t>
      </w:r>
    </w:p>
    <w:p w:rsidR="00806A28" w:rsidRPr="00A74061" w:rsidRDefault="00806A28" w:rsidP="00A74061">
      <w:pPr>
        <w:ind w:right="-54" w:firstLine="480"/>
        <w:jc w:val="both"/>
      </w:pPr>
      <w:r w:rsidRPr="00A74061">
        <w:t xml:space="preserve">– формирование чувства гордости за свою Родину, родной край </w:t>
      </w:r>
      <w:r w:rsidRPr="00A74061">
        <w:rPr>
          <w:b/>
          <w:i/>
          <w:u w:val="single"/>
        </w:rPr>
        <w:t>(региональный компонент)</w:t>
      </w:r>
      <w:r w:rsidRPr="00A74061">
        <w:t>; формирование ценностей многонационального российского общества;</w:t>
      </w:r>
    </w:p>
    <w:p w:rsidR="00806A28" w:rsidRPr="00A74061" w:rsidRDefault="00806A28" w:rsidP="00A74061">
      <w:pPr>
        <w:ind w:right="-54" w:firstLine="480"/>
        <w:jc w:val="both"/>
      </w:pPr>
      <w:r w:rsidRPr="00A74061">
        <w:t xml:space="preserve">– формирование уважительного отношения к иному мнению, истории и культуре других народов, родного края </w:t>
      </w:r>
      <w:r w:rsidRPr="00A74061">
        <w:rPr>
          <w:b/>
          <w:i/>
          <w:u w:val="single"/>
        </w:rPr>
        <w:t>(региональный комп</w:t>
      </w:r>
      <w:r w:rsidRPr="00A74061">
        <w:rPr>
          <w:b/>
          <w:i/>
          <w:u w:val="single"/>
        </w:rPr>
        <w:t>о</w:t>
      </w:r>
      <w:r w:rsidRPr="00A74061">
        <w:rPr>
          <w:b/>
          <w:i/>
          <w:u w:val="single"/>
        </w:rPr>
        <w:t>нент)</w:t>
      </w:r>
      <w:r w:rsidRPr="00A74061">
        <w:t>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развитие мотивов учебной деятельности и формирование личностного смысла учения;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эстетических потребностей, ценностей и чувств;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развитие навыков сотрудничества со взрослыми и сверстниками, умения не создавать конфликтов и находить выходы из спорных ситу</w:t>
      </w:r>
      <w:r w:rsidRPr="00A74061">
        <w:t>а</w:t>
      </w:r>
      <w:r w:rsidRPr="00A74061">
        <w:t>ций;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установки на безопасный, здоровый образ жизни;</w:t>
      </w:r>
    </w:p>
    <w:p w:rsidR="00806A28" w:rsidRPr="00A74061" w:rsidRDefault="00806A28" w:rsidP="00A74061">
      <w:pPr>
        <w:ind w:right="-54" w:firstLine="480"/>
      </w:pPr>
      <w:r w:rsidRPr="00A74061">
        <w:rPr>
          <w:b/>
        </w:rPr>
        <w:t>Метапредметные результаты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A74061">
        <w:t>а</w:t>
      </w:r>
      <w:r w:rsidRPr="00A74061">
        <w:t>циях неуспеха;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готовность конструктивно разрешать конфликты посредством учета интересов сторон и сотрудничества;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06A28" w:rsidRPr="00A74061" w:rsidRDefault="00806A28" w:rsidP="00A74061">
      <w:pPr>
        <w:ind w:right="-54" w:firstLine="480"/>
      </w:pPr>
      <w:r w:rsidRPr="00A74061">
        <w:rPr>
          <w:b/>
        </w:rPr>
        <w:t>Предметные результаты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первоначальных представлений о значении физической культуры для укрепления здоровья человека (физического, соц</w:t>
      </w:r>
      <w:r w:rsidRPr="00A74061">
        <w:t>и</w:t>
      </w:r>
      <w:r w:rsidRPr="00A74061">
        <w:t>ального и психологического), о ее позитивном влиянии на развитие человека (физическое, интеллектуальное, эмоциональное, социальное), о ф</w:t>
      </w:r>
      <w:r w:rsidRPr="00A74061">
        <w:t>и</w:t>
      </w:r>
      <w:r w:rsidRPr="00A74061">
        <w:t>зической культуре и здоровье как факторах успешной учебы и социализации;</w:t>
      </w:r>
    </w:p>
    <w:p w:rsidR="00806A28" w:rsidRPr="00A74061" w:rsidRDefault="00806A28" w:rsidP="00A74061">
      <w:pPr>
        <w:ind w:right="-54" w:firstLine="480"/>
        <w:jc w:val="both"/>
        <w:rPr>
          <w:u w:val="single"/>
        </w:rPr>
      </w:pPr>
      <w:r w:rsidRPr="00A74061">
        <w:t xml:space="preserve">-Формирование представлений о местах для занятия физической культуры в своем городе </w:t>
      </w:r>
      <w:r w:rsidRPr="00A74061">
        <w:rPr>
          <w:b/>
          <w:i/>
          <w:u w:val="single"/>
        </w:rPr>
        <w:t>(региональный компонент);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овладение умениями организовать здоровьесберегающую жизнедеятельность (режим дня, утренняя зарядка, оздоровительные меропри</w:t>
      </w:r>
      <w:r w:rsidRPr="00A74061">
        <w:t>я</w:t>
      </w:r>
      <w:r w:rsidRPr="00A74061">
        <w:t>тия, подвижные игры и т.д.);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формирование навыка систематического наблюдения за своим физическим состоянием, величиной физических нагрузок, данными мон</w:t>
      </w:r>
      <w:r w:rsidRPr="00A74061">
        <w:t>и</w:t>
      </w:r>
      <w:r w:rsidRPr="00A74061">
        <w:t>торинга здоровья (длины и массы тела и др.), показателями основных физических качеств (силы, быстроты, выносливости, координации, гибк</w:t>
      </w:r>
      <w:r w:rsidRPr="00A74061">
        <w:t>о</w:t>
      </w:r>
      <w:r w:rsidRPr="00A74061">
        <w:t>сти)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взаимодействие со сверстниками по правилам проведения подвижных игр и соревнований;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выполнение простейших акробатических и гимнастических комбинаций на высоком качественном уровне, характеристика признаков те</w:t>
      </w:r>
      <w:r w:rsidRPr="00A74061">
        <w:t>х</w:t>
      </w:r>
      <w:r w:rsidRPr="00A74061">
        <w:t>ничного исполнения;</w:t>
      </w:r>
    </w:p>
    <w:p w:rsidR="00806A28" w:rsidRPr="00A74061" w:rsidRDefault="00806A28" w:rsidP="00A74061">
      <w:pPr>
        <w:ind w:right="-54" w:firstLine="480"/>
        <w:jc w:val="both"/>
      </w:pPr>
      <w:r w:rsidRPr="00A74061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06A28" w:rsidRPr="00A74061" w:rsidRDefault="00806A28" w:rsidP="00A74061">
      <w:pPr>
        <w:ind w:right="-54" w:firstLine="480"/>
      </w:pPr>
      <w:r w:rsidRPr="00A74061">
        <w:rPr>
          <w:b/>
        </w:rPr>
        <w:t>Планируемые результаты</w:t>
      </w:r>
    </w:p>
    <w:p w:rsidR="00806A28" w:rsidRPr="00A74061" w:rsidRDefault="00806A28" w:rsidP="002B060C">
      <w:pPr>
        <w:ind w:right="-54" w:firstLine="480"/>
        <w:jc w:val="both"/>
      </w:pPr>
      <w:r w:rsidRPr="00A74061">
        <w:t>В результате освоения программного материала по физической культуре учащиеся 2 класса должны:</w:t>
      </w:r>
    </w:p>
    <w:p w:rsidR="00806A28" w:rsidRPr="00A74061" w:rsidRDefault="00806A28" w:rsidP="002B060C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иметь представление:</w:t>
      </w:r>
    </w:p>
    <w:p w:rsidR="00806A28" w:rsidRPr="00A74061" w:rsidRDefault="00806A28" w:rsidP="002B060C">
      <w:pPr>
        <w:ind w:right="-54" w:firstLine="480"/>
        <w:jc w:val="both"/>
      </w:pPr>
      <w:r w:rsidRPr="00A74061">
        <w:t>— о связи занятий физическими упражнениями с укреплением здоровья и повышением физической подготовленности;</w:t>
      </w:r>
    </w:p>
    <w:p w:rsidR="00806A28" w:rsidRPr="00A74061" w:rsidRDefault="00806A28" w:rsidP="002B060C">
      <w:pPr>
        <w:ind w:right="-54" w:firstLine="480"/>
        <w:jc w:val="both"/>
      </w:pPr>
      <w:r w:rsidRPr="00A74061">
        <w:t xml:space="preserve"> — о способах изменения направления и скорости движения;</w:t>
      </w:r>
    </w:p>
    <w:p w:rsidR="00806A28" w:rsidRPr="00A74061" w:rsidRDefault="00806A28" w:rsidP="002B060C">
      <w:pPr>
        <w:ind w:right="-54" w:firstLine="480"/>
        <w:jc w:val="both"/>
      </w:pPr>
      <w:r w:rsidRPr="00A74061">
        <w:t xml:space="preserve"> — о режиме дня и личной гигиене;</w:t>
      </w:r>
    </w:p>
    <w:p w:rsidR="00806A28" w:rsidRPr="00A74061" w:rsidRDefault="00806A28" w:rsidP="002B060C">
      <w:pPr>
        <w:ind w:right="-54" w:firstLine="480"/>
        <w:jc w:val="both"/>
      </w:pPr>
      <w:r w:rsidRPr="00A74061">
        <w:t xml:space="preserve"> — о правилах составления комплексов утренней зарядки;</w:t>
      </w:r>
    </w:p>
    <w:p w:rsidR="00806A28" w:rsidRPr="00A74061" w:rsidRDefault="00806A28" w:rsidP="002B060C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уметь:</w:t>
      </w:r>
    </w:p>
    <w:p w:rsidR="00806A28" w:rsidRPr="00A74061" w:rsidRDefault="00806A28" w:rsidP="002B060C">
      <w:pPr>
        <w:ind w:right="-54" w:firstLine="480"/>
        <w:jc w:val="both"/>
        <w:rPr>
          <w:b/>
          <w:bCs/>
        </w:rPr>
      </w:pPr>
      <w:r w:rsidRPr="00A74061">
        <w:t xml:space="preserve"> — выполнять комплексы упражнений, направленные на формирование правильной осанки;</w:t>
      </w:r>
    </w:p>
    <w:p w:rsidR="00806A28" w:rsidRPr="00A74061" w:rsidRDefault="00806A28" w:rsidP="002B060C">
      <w:pPr>
        <w:ind w:right="-54" w:firstLine="480"/>
        <w:jc w:val="both"/>
      </w:pPr>
      <w:r w:rsidRPr="00A74061">
        <w:t>— выполнять комплексы упражнений утренней зарядки и физкультминуток;</w:t>
      </w:r>
    </w:p>
    <w:p w:rsidR="00806A28" w:rsidRPr="00A74061" w:rsidRDefault="00806A28" w:rsidP="002B060C">
      <w:pPr>
        <w:ind w:right="-54" w:firstLine="480"/>
        <w:jc w:val="both"/>
      </w:pPr>
      <w:r w:rsidRPr="00A74061">
        <w:t>— играть в подвижные игры;</w:t>
      </w:r>
    </w:p>
    <w:p w:rsidR="00806A28" w:rsidRPr="00A74061" w:rsidRDefault="00806A28" w:rsidP="002B060C">
      <w:pPr>
        <w:ind w:right="-54" w:firstLine="480"/>
        <w:jc w:val="both"/>
      </w:pPr>
      <w:r w:rsidRPr="00A74061">
        <w:t xml:space="preserve"> — выполнять передвижения в ходьбе, беге, прыжках разными способами;</w:t>
      </w:r>
    </w:p>
    <w:p w:rsidR="00806A28" w:rsidRPr="00A74061" w:rsidRDefault="00806A28" w:rsidP="002B060C">
      <w:pPr>
        <w:ind w:right="-54" w:firstLine="480"/>
        <w:jc w:val="both"/>
      </w:pPr>
      <w:r w:rsidRPr="00A74061">
        <w:t>— выполнять строевые упражнения;</w:t>
      </w:r>
    </w:p>
    <w:p w:rsidR="00806A28" w:rsidRPr="00A74061" w:rsidRDefault="00806A28" w:rsidP="002B060C">
      <w:pPr>
        <w:ind w:right="-54" w:firstLine="480"/>
        <w:jc w:val="both"/>
      </w:pPr>
      <w:r w:rsidRPr="00A74061">
        <w:t>-    демонстрировать уровень физической подготовленности (см. табл. 1).</w:t>
      </w:r>
    </w:p>
    <w:p w:rsidR="00806A28" w:rsidRPr="00A74061" w:rsidRDefault="00806A28" w:rsidP="002B060C">
      <w:pPr>
        <w:ind w:right="-54" w:firstLine="480"/>
        <w:jc w:val="center"/>
        <w:rPr>
          <w:b/>
        </w:rPr>
      </w:pPr>
      <w:r w:rsidRPr="00A74061">
        <w:rPr>
          <w:b/>
        </w:rPr>
        <w:t>Содержание учебного предмета</w:t>
      </w:r>
    </w:p>
    <w:p w:rsidR="00806A28" w:rsidRPr="00A74061" w:rsidRDefault="00806A28" w:rsidP="00A74061">
      <w:pPr>
        <w:ind w:right="-54" w:firstLine="480"/>
        <w:rPr>
          <w:b/>
          <w:bCs/>
        </w:rPr>
      </w:pPr>
      <w:r w:rsidRPr="00A74061">
        <w:rPr>
          <w:b/>
          <w:bCs/>
        </w:rPr>
        <w:t>Знания о физической культуре</w:t>
      </w:r>
    </w:p>
    <w:p w:rsidR="00806A28" w:rsidRPr="00A74061" w:rsidRDefault="00806A28" w:rsidP="00A74061">
      <w:pPr>
        <w:ind w:right="-54" w:firstLine="480"/>
        <w:jc w:val="both"/>
      </w:pPr>
      <w:r w:rsidRPr="00A74061">
        <w:t>Физическая культура как система разнообразных форм занятий физическими упражнениями. Возникновение физической культуры у дре</w:t>
      </w:r>
      <w:r w:rsidRPr="00A74061">
        <w:t>в</w:t>
      </w:r>
      <w:r w:rsidRPr="00A74061">
        <w:t>них людей. Ходьба, бег, прыжки, лазанье и ползание, ходьба на лыжах как жизненно важные способы передвижения человека. Режим дня и ли</w:t>
      </w:r>
      <w:r w:rsidRPr="00A74061">
        <w:t>ч</w:t>
      </w:r>
      <w:r w:rsidRPr="00A74061">
        <w:t xml:space="preserve">ная гигиена.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  <w:bCs/>
        </w:rPr>
        <w:t>Способы физкультурной деятельности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Оздоровительные занятия в режиме дня: комплексы утренней зарядки, физкультминутки. Подвижные игры во время прогулок: правила о</w:t>
      </w:r>
      <w:r w:rsidRPr="00A74061">
        <w:t>р</w:t>
      </w:r>
      <w:r w:rsidRPr="00A74061">
        <w:t>ганизации и проведения игр, выбор одежды и инвентаря. Комплексы упражнений для формирования правильной осанки и развития мышц тул</w:t>
      </w:r>
      <w:r w:rsidRPr="00A74061">
        <w:t>о</w:t>
      </w:r>
      <w:r w:rsidRPr="00A74061">
        <w:t>вища.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Физическое совершенствование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Гимнастика с основами акробатики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t>Организующие команды и приемы: построение в шеренгу и колонну; выполнение основной стойки по команде «Смирно!»; выполнение к</w:t>
      </w:r>
      <w:r w:rsidRPr="00A74061">
        <w:t>о</w:t>
      </w:r>
      <w:r w:rsidRPr="00A74061">
        <w:t>манд «Вольно!», «Равняйсь!», «Шагом марш!», «На месте стой!»; размыкание в шеренге и колонне на месте; построение в круг колонной и ш</w:t>
      </w:r>
      <w:r w:rsidRPr="00A74061">
        <w:t>е</w:t>
      </w:r>
      <w:r w:rsidRPr="00A74061">
        <w:t>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</w:t>
      </w:r>
      <w:r w:rsidRPr="00A74061">
        <w:t>а</w:t>
      </w:r>
      <w:r w:rsidRPr="00A74061">
        <w:t>зад и боком.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</w:t>
      </w:r>
      <w:r w:rsidRPr="00A74061">
        <w:t>й</w:t>
      </w:r>
      <w:r w:rsidRPr="00A74061">
        <w:t>ке; упражнения на низкой перекладине: вис стоя спереди, сзади, зависом одной и двумя ногами (с помощью).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 xml:space="preserve">Легкая атлетика 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A74061">
          <w:t>1 кг</w:t>
        </w:r>
      </w:smartTag>
      <w:r w:rsidRPr="00A74061">
        <w:t>) на дальность двумя руками из-за головы, от груди.</w:t>
      </w:r>
    </w:p>
    <w:p w:rsidR="00806A28" w:rsidRPr="00A74061" w:rsidRDefault="00806A28" w:rsidP="00A74061">
      <w:pPr>
        <w:ind w:right="-54" w:firstLine="480"/>
        <w:jc w:val="both"/>
      </w:pPr>
      <w:r w:rsidRPr="00A74061">
        <w:t>Метание: малого мяча правой и левой рукой из-за головы, стоя на месте, в вертикальную цель, в стену.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 xml:space="preserve">Подвижные игры 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  <w:bCs/>
        </w:rPr>
        <w:t>На материале раздела «Гимнастика с основами акробатики»:</w:t>
      </w:r>
      <w:r w:rsidRPr="00A74061">
        <w:t xml:space="preserve">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  <w:bCs/>
        </w:rPr>
        <w:t>На материале раздела «Легкая атлетика»:</w:t>
      </w:r>
      <w:r w:rsidRPr="00A74061">
        <w:t xml:space="preserve"> «Салки на болоте», «Пингвины с мячом», «Быстро по местам», «К своим флажкам», «Точно в мишень», «Третий лишний».</w:t>
      </w:r>
    </w:p>
    <w:p w:rsidR="00806A28" w:rsidRPr="00A74061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На материале раздела «Спортивные игры»:</w:t>
      </w:r>
    </w:p>
    <w:p w:rsidR="00806A28" w:rsidRPr="00A74061" w:rsidRDefault="00806A28" w:rsidP="00A74061">
      <w:pPr>
        <w:ind w:right="-54" w:firstLine="480"/>
        <w:jc w:val="both"/>
      </w:pPr>
      <w:r w:rsidRPr="00A74061">
        <w:rPr>
          <w:b/>
          <w:bCs/>
        </w:rPr>
        <w:t>Футбол:</w:t>
      </w:r>
      <w:r w:rsidRPr="00A74061">
        <w:t xml:space="preserve"> удар внутренней стороной стопы («щечкой») по неподвижному мячу с места; подвижные игры типа «Точная передача».</w:t>
      </w:r>
    </w:p>
    <w:p w:rsidR="00806A28" w:rsidRDefault="00806A28" w:rsidP="00A74061">
      <w:pPr>
        <w:ind w:right="-54" w:firstLine="480"/>
        <w:jc w:val="both"/>
      </w:pPr>
      <w:r w:rsidRPr="00A74061">
        <w:rPr>
          <w:b/>
          <w:bCs/>
        </w:rPr>
        <w:t>Баскетбол:</w:t>
      </w:r>
      <w:r w:rsidRPr="00A74061"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головой). </w:t>
      </w:r>
    </w:p>
    <w:p w:rsidR="00806A28" w:rsidRDefault="00806A28" w:rsidP="00A74061">
      <w:pPr>
        <w:ind w:right="-54" w:firstLine="480"/>
        <w:jc w:val="both"/>
        <w:rPr>
          <w:b/>
          <w:bCs/>
        </w:rPr>
      </w:pPr>
      <w:r w:rsidRPr="00A74061">
        <w:rPr>
          <w:b/>
          <w:bCs/>
        </w:rPr>
        <w:t>Общеразвивающие физические упражнения на развитие основных физических качеств.</w:t>
      </w:r>
    </w:p>
    <w:p w:rsidR="00806A28" w:rsidRDefault="00806A28" w:rsidP="002B060C">
      <w:pPr>
        <w:ind w:right="-54" w:firstLine="480"/>
        <w:jc w:val="right"/>
        <w:rPr>
          <w:b/>
          <w:bCs/>
        </w:rPr>
      </w:pPr>
    </w:p>
    <w:p w:rsidR="00806A28" w:rsidRPr="00A74061" w:rsidRDefault="00806A28" w:rsidP="002B060C">
      <w:pPr>
        <w:ind w:right="-54" w:firstLine="480"/>
        <w:jc w:val="right"/>
        <w:rPr>
          <w:b/>
          <w:bCs/>
        </w:rPr>
      </w:pPr>
      <w:r w:rsidRPr="00A74061">
        <w:rPr>
          <w:b/>
          <w:bCs/>
        </w:rPr>
        <w:t>Таблица 1</w:t>
      </w:r>
    </w:p>
    <w:p w:rsidR="00806A28" w:rsidRPr="00A74061" w:rsidRDefault="00806A28" w:rsidP="00A74061">
      <w:pPr>
        <w:ind w:right="-54" w:firstLine="480"/>
        <w:jc w:val="center"/>
        <w:rPr>
          <w:b/>
          <w:bCs/>
        </w:rPr>
      </w:pPr>
    </w:p>
    <w:p w:rsidR="00806A28" w:rsidRPr="002B060C" w:rsidRDefault="00806A28" w:rsidP="00A74061">
      <w:pPr>
        <w:ind w:right="-54" w:firstLine="480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-319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2077"/>
        <w:gridCol w:w="99"/>
        <w:gridCol w:w="2159"/>
        <w:gridCol w:w="2168"/>
        <w:gridCol w:w="2168"/>
        <w:gridCol w:w="2168"/>
        <w:gridCol w:w="1807"/>
      </w:tblGrid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Контрольные упражнения </w:t>
            </w:r>
          </w:p>
        </w:tc>
        <w:tc>
          <w:tcPr>
            <w:tcW w:w="12646" w:type="dxa"/>
            <w:gridSpan w:val="7"/>
          </w:tcPr>
          <w:p w:rsidR="00806A28" w:rsidRPr="00A74061" w:rsidRDefault="00806A28" w:rsidP="00A74061">
            <w:pPr>
              <w:ind w:right="-54" w:firstLine="480"/>
              <w:jc w:val="center"/>
            </w:pPr>
            <w:r w:rsidRPr="00A74061">
              <w:t>Уровень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  <w:jc w:val="both"/>
            </w:pPr>
          </w:p>
        </w:tc>
        <w:tc>
          <w:tcPr>
            <w:tcW w:w="2176" w:type="dxa"/>
            <w:gridSpan w:val="2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высокий</w:t>
            </w:r>
          </w:p>
        </w:tc>
        <w:tc>
          <w:tcPr>
            <w:tcW w:w="2159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средний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низкий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высокий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средний</w:t>
            </w:r>
          </w:p>
        </w:tc>
        <w:tc>
          <w:tcPr>
            <w:tcW w:w="1807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низкий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  <w:jc w:val="both"/>
            </w:pPr>
          </w:p>
        </w:tc>
        <w:tc>
          <w:tcPr>
            <w:tcW w:w="6503" w:type="dxa"/>
            <w:gridSpan w:val="4"/>
          </w:tcPr>
          <w:p w:rsidR="00806A28" w:rsidRPr="00A74061" w:rsidRDefault="00806A28" w:rsidP="00A74061">
            <w:pPr>
              <w:ind w:right="-54" w:firstLine="480"/>
              <w:jc w:val="center"/>
            </w:pPr>
            <w:r w:rsidRPr="00A74061">
              <w:t>Мальчики</w:t>
            </w:r>
          </w:p>
        </w:tc>
        <w:tc>
          <w:tcPr>
            <w:tcW w:w="6143" w:type="dxa"/>
            <w:gridSpan w:val="3"/>
          </w:tcPr>
          <w:p w:rsidR="00806A28" w:rsidRPr="00A74061" w:rsidRDefault="00806A28" w:rsidP="00A74061">
            <w:pPr>
              <w:ind w:right="-54" w:firstLine="480"/>
              <w:jc w:val="center"/>
            </w:pPr>
            <w:r w:rsidRPr="00A74061">
              <w:t>Девочки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Подтягивание на низкой перекладине из виса лежа, кол-во раз</w:t>
            </w:r>
          </w:p>
        </w:tc>
        <w:tc>
          <w:tcPr>
            <w:tcW w:w="207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9</w:t>
            </w:r>
            <w:r w:rsidRPr="00A74061">
              <w:t>—1</w:t>
            </w:r>
            <w:r w:rsidRPr="00A74061">
              <w:rPr>
                <w:lang w:val="en-US"/>
              </w:rPr>
              <w:t>1</w:t>
            </w:r>
          </w:p>
        </w:tc>
        <w:tc>
          <w:tcPr>
            <w:tcW w:w="2258" w:type="dxa"/>
            <w:gridSpan w:val="2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7</w:t>
            </w:r>
            <w:r w:rsidRPr="00A74061">
              <w:t>—</w:t>
            </w:r>
            <w:r w:rsidRPr="00A74061">
              <w:rPr>
                <w:lang w:val="en-US"/>
              </w:rPr>
              <w:t>9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5</w:t>
            </w:r>
            <w:r w:rsidRPr="00A74061">
              <w:t>—</w:t>
            </w:r>
            <w:r w:rsidRPr="00A74061">
              <w:rPr>
                <w:lang w:val="en-US"/>
              </w:rPr>
              <w:t>7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7</w:t>
            </w:r>
            <w:r w:rsidRPr="00A74061">
              <w:t>—</w:t>
            </w:r>
            <w:r w:rsidRPr="00A74061">
              <w:rPr>
                <w:lang w:val="en-US"/>
              </w:rPr>
              <w:t>9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6</w:t>
            </w:r>
            <w:r w:rsidRPr="00A74061">
              <w:t>—</w:t>
            </w:r>
            <w:r w:rsidRPr="00A74061">
              <w:rPr>
                <w:lang w:val="en-US"/>
              </w:rPr>
              <w:t>7</w:t>
            </w:r>
          </w:p>
        </w:tc>
        <w:tc>
          <w:tcPr>
            <w:tcW w:w="180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4</w:t>
            </w:r>
            <w:r w:rsidRPr="00A74061">
              <w:t>—</w:t>
            </w:r>
            <w:r w:rsidRPr="00A74061">
              <w:rPr>
                <w:lang w:val="en-US"/>
              </w:rPr>
              <w:t>5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Прыжок в длину с места, см</w:t>
            </w:r>
          </w:p>
        </w:tc>
        <w:tc>
          <w:tcPr>
            <w:tcW w:w="207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t>11</w:t>
            </w:r>
            <w:r w:rsidRPr="00A74061">
              <w:rPr>
                <w:lang w:val="en-US"/>
              </w:rPr>
              <w:t>5</w:t>
            </w:r>
            <w:r w:rsidRPr="00A74061">
              <w:t>—1</w:t>
            </w:r>
            <w:r w:rsidRPr="00A74061">
              <w:rPr>
                <w:lang w:val="en-US"/>
              </w:rPr>
              <w:t>17</w:t>
            </w:r>
          </w:p>
        </w:tc>
        <w:tc>
          <w:tcPr>
            <w:tcW w:w="2258" w:type="dxa"/>
            <w:gridSpan w:val="2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t>1</w:t>
            </w:r>
            <w:r w:rsidRPr="00A74061">
              <w:rPr>
                <w:lang w:val="en-US"/>
              </w:rPr>
              <w:t>05</w:t>
            </w:r>
            <w:r w:rsidRPr="00A74061">
              <w:t>—11</w:t>
            </w:r>
            <w:r w:rsidRPr="00A74061">
              <w:rPr>
                <w:lang w:val="en-US"/>
              </w:rPr>
              <w:t>4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90</w:t>
            </w:r>
            <w:r w:rsidRPr="00A74061">
              <w:t>—</w:t>
            </w:r>
            <w:r w:rsidRPr="00A74061">
              <w:rPr>
                <w:lang w:val="en-US"/>
              </w:rPr>
              <w:t>105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113</w:t>
            </w:r>
            <w:r w:rsidRPr="00A74061">
              <w:t>—11</w:t>
            </w:r>
            <w:r w:rsidRPr="00A74061">
              <w:rPr>
                <w:lang w:val="en-US"/>
              </w:rPr>
              <w:t>5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95</w:t>
            </w:r>
            <w:r w:rsidRPr="00A74061">
              <w:t>—</w:t>
            </w:r>
            <w:r w:rsidRPr="00A74061">
              <w:rPr>
                <w:lang w:val="en-US"/>
              </w:rPr>
              <w:t>112</w:t>
            </w:r>
          </w:p>
        </w:tc>
        <w:tc>
          <w:tcPr>
            <w:tcW w:w="180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85</w:t>
            </w:r>
            <w:r w:rsidRPr="00A74061">
              <w:t>—</w:t>
            </w:r>
            <w:r w:rsidRPr="00A74061">
              <w:rPr>
                <w:lang w:val="en-US"/>
              </w:rPr>
              <w:t>95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Наклон вперед, не сгибая ног в кол</w:t>
            </w:r>
            <w:r w:rsidRPr="00A74061">
              <w:t>е</w:t>
            </w:r>
            <w:r w:rsidRPr="00A74061">
              <w:t>нях</w:t>
            </w:r>
          </w:p>
        </w:tc>
        <w:tc>
          <w:tcPr>
            <w:tcW w:w="2077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лбом колен</w:t>
            </w:r>
          </w:p>
        </w:tc>
        <w:tc>
          <w:tcPr>
            <w:tcW w:w="2258" w:type="dxa"/>
            <w:gridSpan w:val="2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л</w:t>
            </w:r>
            <w:r w:rsidRPr="00A74061">
              <w:t>а</w:t>
            </w:r>
            <w:r w:rsidRPr="00A74061">
              <w:t>донями пола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пальцами пола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лбом колен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л</w:t>
            </w:r>
            <w:r w:rsidRPr="00A74061">
              <w:t>а</w:t>
            </w:r>
            <w:r w:rsidRPr="00A74061">
              <w:t>донями пола</w:t>
            </w:r>
          </w:p>
        </w:tc>
        <w:tc>
          <w:tcPr>
            <w:tcW w:w="1807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>Коснуться пальцами пола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061">
                <w:t>30 м</w:t>
              </w:r>
            </w:smartTag>
            <w:r w:rsidRPr="00A74061">
              <w:t xml:space="preserve"> с выс</w:t>
            </w:r>
            <w:r w:rsidRPr="00A74061">
              <w:t>о</w:t>
            </w:r>
            <w:r w:rsidRPr="00A74061">
              <w:t>кого старта, с</w:t>
            </w:r>
          </w:p>
        </w:tc>
        <w:tc>
          <w:tcPr>
            <w:tcW w:w="207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t>6,</w:t>
            </w:r>
            <w:r w:rsidRPr="00A74061">
              <w:rPr>
                <w:lang w:val="en-US"/>
              </w:rPr>
              <w:t>7</w:t>
            </w:r>
            <w:r w:rsidRPr="00A74061">
              <w:t>—6,</w:t>
            </w:r>
            <w:r w:rsidRPr="00A74061">
              <w:rPr>
                <w:lang w:val="en-US"/>
              </w:rPr>
              <w:t>3</w:t>
            </w:r>
          </w:p>
        </w:tc>
        <w:tc>
          <w:tcPr>
            <w:tcW w:w="2258" w:type="dxa"/>
            <w:gridSpan w:val="2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7,2</w:t>
            </w:r>
            <w:r w:rsidRPr="00A74061">
              <w:t>—</w:t>
            </w:r>
            <w:r w:rsidRPr="00A74061">
              <w:rPr>
                <w:lang w:val="en-US"/>
              </w:rPr>
              <w:t>7,0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7,6</w:t>
            </w:r>
            <w:r w:rsidRPr="00A74061">
              <w:t>—7,</w:t>
            </w:r>
            <w:r w:rsidRPr="00A74061">
              <w:rPr>
                <w:lang w:val="en-US"/>
              </w:rPr>
              <w:t>2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t>6,</w:t>
            </w:r>
            <w:r w:rsidRPr="00A74061">
              <w:rPr>
                <w:lang w:val="en-US"/>
              </w:rPr>
              <w:t>9</w:t>
            </w:r>
            <w:r w:rsidRPr="00A74061">
              <w:t>—6,</w:t>
            </w:r>
            <w:r w:rsidRPr="00A74061">
              <w:rPr>
                <w:lang w:val="en-US"/>
              </w:rPr>
              <w:t>5</w:t>
            </w:r>
          </w:p>
        </w:tc>
        <w:tc>
          <w:tcPr>
            <w:tcW w:w="2168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rPr>
                <w:lang w:val="en-US"/>
              </w:rPr>
              <w:t>7,2</w:t>
            </w:r>
            <w:r w:rsidRPr="00A74061">
              <w:t>—</w:t>
            </w:r>
            <w:r w:rsidRPr="00A74061">
              <w:rPr>
                <w:lang w:val="en-US"/>
              </w:rPr>
              <w:t>7,0</w:t>
            </w:r>
          </w:p>
        </w:tc>
        <w:tc>
          <w:tcPr>
            <w:tcW w:w="1807" w:type="dxa"/>
          </w:tcPr>
          <w:p w:rsidR="00806A28" w:rsidRPr="00A74061" w:rsidRDefault="00806A28" w:rsidP="00A74061">
            <w:pPr>
              <w:ind w:right="-54" w:firstLine="480"/>
              <w:jc w:val="both"/>
              <w:rPr>
                <w:lang w:val="en-US"/>
              </w:rPr>
            </w:pPr>
            <w:r w:rsidRPr="00A74061">
              <w:t>7,</w:t>
            </w:r>
            <w:r w:rsidRPr="00A74061">
              <w:rPr>
                <w:lang w:val="en-US"/>
              </w:rPr>
              <w:t>6</w:t>
            </w:r>
            <w:r w:rsidRPr="00A74061">
              <w:t>—7,</w:t>
            </w:r>
            <w:r w:rsidRPr="00A74061">
              <w:rPr>
                <w:lang w:val="en-US"/>
              </w:rPr>
              <w:t>2</w:t>
            </w:r>
          </w:p>
        </w:tc>
      </w:tr>
      <w:tr w:rsidR="00806A28" w:rsidRPr="00A74061" w:rsidTr="005A56FE">
        <w:tc>
          <w:tcPr>
            <w:tcW w:w="2379" w:type="dxa"/>
          </w:tcPr>
          <w:p w:rsidR="00806A28" w:rsidRPr="00A74061" w:rsidRDefault="00806A28" w:rsidP="00A74061">
            <w:pPr>
              <w:ind w:right="-54" w:firstLine="480"/>
              <w:jc w:val="both"/>
            </w:pPr>
            <w:r w:rsidRPr="00A74061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4061">
                <w:t>1000 м</w:t>
              </w:r>
            </w:smartTag>
          </w:p>
        </w:tc>
        <w:tc>
          <w:tcPr>
            <w:tcW w:w="12646" w:type="dxa"/>
            <w:gridSpan w:val="7"/>
          </w:tcPr>
          <w:p w:rsidR="00806A28" w:rsidRPr="00A74061" w:rsidRDefault="00806A28" w:rsidP="00A74061">
            <w:pPr>
              <w:ind w:right="-54" w:firstLine="480"/>
              <w:jc w:val="center"/>
            </w:pPr>
            <w:r w:rsidRPr="00A74061">
              <w:t>Без учета времени</w:t>
            </w:r>
          </w:p>
        </w:tc>
      </w:tr>
    </w:tbl>
    <w:p w:rsidR="00806A28" w:rsidRPr="00A74061" w:rsidRDefault="00806A28" w:rsidP="00A74061">
      <w:pPr>
        <w:ind w:right="-54" w:firstLine="480"/>
        <w:jc w:val="both"/>
        <w:rPr>
          <w:b/>
          <w:bCs/>
          <w:lang w:val="en-US"/>
        </w:rPr>
      </w:pPr>
    </w:p>
    <w:p w:rsidR="00806A28" w:rsidRPr="00A74061" w:rsidRDefault="00806A28" w:rsidP="00A74061">
      <w:pPr>
        <w:ind w:right="-54" w:firstLine="480"/>
        <w:jc w:val="both"/>
      </w:pPr>
    </w:p>
    <w:p w:rsidR="00806A28" w:rsidRPr="00A74061" w:rsidRDefault="00806A28" w:rsidP="00A74061">
      <w:pPr>
        <w:ind w:right="-54" w:firstLine="480"/>
        <w:jc w:val="both"/>
      </w:pPr>
      <w:r w:rsidRPr="00A74061">
        <w:t>Игры и игровые задания, названия которых выделены курсивом, включаются в учебный процесс по усмотрению учителя в зависимости от условий, логики планирования основного материала и подготовленности учащихся.</w:t>
      </w:r>
    </w:p>
    <w:p w:rsidR="00806A28" w:rsidRPr="00A74061" w:rsidRDefault="00806A28" w:rsidP="00A74061">
      <w:pPr>
        <w:ind w:right="-54" w:firstLine="480"/>
        <w:rPr>
          <w:b/>
          <w:sz w:val="36"/>
          <w:szCs w:val="36"/>
        </w:rPr>
      </w:pPr>
      <w:r w:rsidRPr="00A74061">
        <w:rPr>
          <w:i/>
          <w:sz w:val="28"/>
          <w:szCs w:val="28"/>
        </w:rPr>
        <w:br w:type="page"/>
      </w:r>
    </w:p>
    <w:p w:rsidR="00806A28" w:rsidRPr="00A74061" w:rsidRDefault="00806A28" w:rsidP="00A74061">
      <w:pPr>
        <w:pStyle w:val="3"/>
        <w:spacing w:before="0"/>
        <w:ind w:right="-54" w:firstLine="480"/>
        <w:rPr>
          <w:szCs w:val="28"/>
        </w:rPr>
      </w:pPr>
    </w:p>
    <w:p w:rsidR="00806A28" w:rsidRPr="00A74061" w:rsidRDefault="00806A28" w:rsidP="002B060C">
      <w:pPr>
        <w:ind w:right="-54" w:firstLine="480"/>
        <w:jc w:val="center"/>
        <w:rPr>
          <w:b/>
        </w:rPr>
      </w:pPr>
      <w:r w:rsidRPr="00A74061">
        <w:rPr>
          <w:b/>
        </w:rPr>
        <w:t>Годовое распределение</w:t>
      </w:r>
    </w:p>
    <w:p w:rsidR="00806A28" w:rsidRPr="00A74061" w:rsidRDefault="00806A28" w:rsidP="002B060C">
      <w:pPr>
        <w:ind w:right="-54" w:firstLine="480"/>
        <w:jc w:val="center"/>
      </w:pPr>
      <w:r w:rsidRPr="00A74061">
        <w:rPr>
          <w:b/>
        </w:rPr>
        <w:t>сетки часов на разделы по рабочей программе физического воспитания</w:t>
      </w:r>
    </w:p>
    <w:p w:rsidR="00806A28" w:rsidRPr="00A74061" w:rsidRDefault="00806A28" w:rsidP="002B060C">
      <w:pPr>
        <w:ind w:right="-54" w:firstLine="480"/>
        <w:jc w:val="center"/>
      </w:pPr>
      <w:r w:rsidRPr="00A74061">
        <w:rPr>
          <w:b/>
        </w:rPr>
        <w:t>при 2-х урочных занятиях в неделю в 2 классах.</w:t>
      </w:r>
    </w:p>
    <w:p w:rsidR="00806A28" w:rsidRPr="00A74061" w:rsidRDefault="00806A28" w:rsidP="00A74061">
      <w:pPr>
        <w:ind w:right="-54" w:firstLine="4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637"/>
        <w:gridCol w:w="1637"/>
        <w:gridCol w:w="1637"/>
        <w:gridCol w:w="1637"/>
      </w:tblGrid>
      <w:tr w:rsidR="00806A28" w:rsidRPr="00A74061" w:rsidTr="00DB686A">
        <w:trPr>
          <w:jc w:val="center"/>
        </w:trPr>
        <w:tc>
          <w:tcPr>
            <w:tcW w:w="6345" w:type="dxa"/>
            <w:vMerge w:val="restart"/>
          </w:tcPr>
          <w:p w:rsidR="00806A28" w:rsidRPr="00A74061" w:rsidRDefault="00806A28" w:rsidP="00A74061">
            <w:pPr>
              <w:ind w:right="-54" w:firstLine="480"/>
            </w:pPr>
          </w:p>
          <w:p w:rsidR="00806A28" w:rsidRPr="00A74061" w:rsidRDefault="00806A28" w:rsidP="00A74061">
            <w:pPr>
              <w:ind w:right="-54" w:firstLine="480"/>
            </w:pPr>
            <w:r w:rsidRPr="00A74061">
              <w:t xml:space="preserve">              Разделы рабочей программы  </w:t>
            </w:r>
          </w:p>
        </w:tc>
        <w:tc>
          <w:tcPr>
            <w:tcW w:w="6548" w:type="dxa"/>
            <w:gridSpan w:val="4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Классы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  <w:vMerge/>
            <w:vAlign w:val="center"/>
          </w:tcPr>
          <w:p w:rsidR="00806A28" w:rsidRPr="00A74061" w:rsidRDefault="00806A28" w:rsidP="00A74061">
            <w:pPr>
              <w:ind w:right="-54" w:firstLine="480"/>
            </w:pP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3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4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Базовая часть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52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52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52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52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</w:p>
          <w:p w:rsidR="00806A28" w:rsidRPr="00A74061" w:rsidRDefault="00806A28" w:rsidP="00A74061">
            <w:pPr>
              <w:ind w:right="-54" w:firstLine="480"/>
            </w:pPr>
            <w:r w:rsidRPr="00A74061">
              <w:t>Основы знаний о физкультурной культуре</w:t>
            </w:r>
          </w:p>
        </w:tc>
        <w:tc>
          <w:tcPr>
            <w:tcW w:w="6548" w:type="dxa"/>
            <w:gridSpan w:val="4"/>
          </w:tcPr>
          <w:p w:rsidR="00806A28" w:rsidRPr="00A74061" w:rsidRDefault="00806A28" w:rsidP="00A74061">
            <w:pPr>
              <w:ind w:right="-54" w:firstLine="480"/>
              <w:jc w:val="center"/>
            </w:pPr>
            <w:r w:rsidRPr="00A74061">
              <w:t>В процессе урока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Подвижные игры 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8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8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8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8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Гимнастика с элементами акробатики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14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14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14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14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Легкоатлетические упражнения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Кроссовая подготовка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12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Лыжная подготовка 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2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2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Вариативная часть: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  <w:rPr>
                <w:lang w:val="en-US"/>
              </w:rPr>
            </w:pPr>
            <w:r w:rsidRPr="00A74061">
              <w:t>1</w:t>
            </w:r>
            <w:r w:rsidRPr="00A74061">
              <w:rPr>
                <w:lang w:val="en-US"/>
              </w:rPr>
              <w:t>4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- Подвижные игры с элементами баскетбола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  <w:rPr>
                <w:lang w:val="en-US"/>
              </w:rPr>
            </w:pPr>
            <w:r w:rsidRPr="00A74061">
              <w:t>1</w:t>
            </w:r>
            <w:r w:rsidRPr="00A74061">
              <w:rPr>
                <w:lang w:val="en-US"/>
              </w:rPr>
              <w:t>4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16</w:t>
            </w:r>
          </w:p>
        </w:tc>
      </w:tr>
      <w:tr w:rsidR="00806A28" w:rsidRPr="00A74061" w:rsidTr="00DB686A">
        <w:trPr>
          <w:jc w:val="center"/>
        </w:trPr>
        <w:tc>
          <w:tcPr>
            <w:tcW w:w="6345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ИТОГО: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  <w:rPr>
                <w:lang w:val="en-US"/>
              </w:rPr>
            </w:pPr>
            <w:r w:rsidRPr="00A74061">
              <w:t>6</w:t>
            </w:r>
            <w:r w:rsidRPr="00A74061">
              <w:rPr>
                <w:lang w:val="en-US"/>
              </w:rPr>
              <w:t>6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68</w:t>
            </w: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68</w:t>
            </w:r>
          </w:p>
          <w:p w:rsidR="00806A28" w:rsidRPr="00A74061" w:rsidRDefault="00806A28" w:rsidP="00A74061">
            <w:pPr>
              <w:ind w:right="-54" w:firstLine="480"/>
            </w:pPr>
          </w:p>
        </w:tc>
        <w:tc>
          <w:tcPr>
            <w:tcW w:w="1637" w:type="dxa"/>
          </w:tcPr>
          <w:p w:rsidR="00806A28" w:rsidRPr="00A74061" w:rsidRDefault="00806A28" w:rsidP="00A74061">
            <w:pPr>
              <w:ind w:right="-54" w:firstLine="480"/>
            </w:pPr>
            <w:r w:rsidRPr="00A74061">
              <w:t>68</w:t>
            </w:r>
          </w:p>
          <w:p w:rsidR="00806A28" w:rsidRPr="00A74061" w:rsidRDefault="00806A28" w:rsidP="00A74061">
            <w:pPr>
              <w:ind w:right="-54" w:firstLine="480"/>
            </w:pPr>
          </w:p>
        </w:tc>
      </w:tr>
    </w:tbl>
    <w:p w:rsidR="00806A28" w:rsidRPr="00A74061" w:rsidRDefault="00806A28" w:rsidP="00A74061">
      <w:pPr>
        <w:ind w:right="-54" w:firstLine="480"/>
        <w:rPr>
          <w:b/>
          <w:noProof/>
          <w:lang w:val="en-US"/>
        </w:rPr>
      </w:pPr>
    </w:p>
    <w:p w:rsidR="00806A28" w:rsidRPr="00A74061" w:rsidRDefault="00806A28" w:rsidP="00A74061">
      <w:pPr>
        <w:pStyle w:val="3"/>
        <w:spacing w:before="0"/>
        <w:ind w:right="-54" w:firstLine="480"/>
        <w:rPr>
          <w:szCs w:val="28"/>
        </w:rPr>
      </w:pPr>
    </w:p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  <w:r w:rsidRPr="002B060C">
        <w:rPr>
          <w:sz w:val="24"/>
          <w:szCs w:val="24"/>
        </w:rPr>
        <w:t>Основы знаний о физической культуре</w:t>
      </w:r>
    </w:p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  <w:r w:rsidRPr="002B060C">
        <w:rPr>
          <w:sz w:val="24"/>
          <w:szCs w:val="24"/>
        </w:rPr>
        <w:t>Знания о физической культуре</w:t>
      </w:r>
    </w:p>
    <w:p w:rsidR="00806A28" w:rsidRPr="002B060C" w:rsidRDefault="00806A28" w:rsidP="00A74061">
      <w:pPr>
        <w:pStyle w:val="BodyText"/>
        <w:spacing w:after="0"/>
        <w:ind w:right="-54" w:firstLine="480"/>
        <w:jc w:val="both"/>
      </w:pPr>
      <w:r w:rsidRPr="002B060C">
        <w:rPr>
          <w:rStyle w:val="TimesNewRoman3"/>
          <w:bCs/>
          <w:sz w:val="24"/>
        </w:rPr>
        <w:t>Физическая культура.</w:t>
      </w:r>
      <w:r w:rsidRPr="002B060C">
        <w:rPr>
          <w:rStyle w:val="TimesNewRoman"/>
          <w:sz w:val="24"/>
        </w:rPr>
        <w:t xml:space="preserve"> Физическая культура как система разно</w:t>
      </w:r>
      <w:r w:rsidRPr="002B060C">
        <w:rPr>
          <w:rStyle w:val="TimesNewRoman"/>
          <w:sz w:val="24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Pr="002B060C">
        <w:rPr>
          <w:rStyle w:val="TimesNewRoman"/>
          <w:sz w:val="24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806A28" w:rsidRPr="002B060C" w:rsidRDefault="00806A28" w:rsidP="00A74061">
      <w:pPr>
        <w:pStyle w:val="BodyText"/>
        <w:spacing w:after="0"/>
        <w:ind w:right="-54" w:firstLine="480"/>
        <w:jc w:val="both"/>
        <w:rPr>
          <w:rStyle w:val="TimesNewRoman"/>
          <w:sz w:val="24"/>
        </w:rPr>
      </w:pPr>
      <w:r w:rsidRPr="002B060C">
        <w:rPr>
          <w:rStyle w:val="TimesNewRoman3"/>
          <w:bCs/>
          <w:sz w:val="24"/>
        </w:rPr>
        <w:t>Из истории физической культуры.</w:t>
      </w:r>
      <w:r>
        <w:rPr>
          <w:rStyle w:val="TimesNewRoman3"/>
          <w:bCs/>
          <w:sz w:val="24"/>
        </w:rPr>
        <w:t xml:space="preserve"> </w:t>
      </w:r>
      <w:r w:rsidRPr="002B060C">
        <w:t>Возникновение физической культуры у древних людей.</w:t>
      </w:r>
      <w:r w:rsidRPr="002B060C">
        <w:rPr>
          <w:rStyle w:val="TimesNewRoman"/>
          <w:sz w:val="24"/>
        </w:rPr>
        <w:t xml:space="preserve"> История развития физиче</w:t>
      </w:r>
      <w:r w:rsidRPr="002B060C">
        <w:rPr>
          <w:rStyle w:val="TimesNewRoman"/>
          <w:sz w:val="24"/>
        </w:rPr>
        <w:softHyphen/>
        <w:t xml:space="preserve">ской культуры и первых соревнований. </w:t>
      </w:r>
    </w:p>
    <w:p w:rsidR="00806A28" w:rsidRPr="002B060C" w:rsidRDefault="00806A28" w:rsidP="00A74061">
      <w:pPr>
        <w:pStyle w:val="BodyText"/>
        <w:spacing w:after="0"/>
        <w:ind w:right="-54" w:firstLine="480"/>
        <w:jc w:val="both"/>
      </w:pPr>
      <w:r w:rsidRPr="002B060C">
        <w:rPr>
          <w:rStyle w:val="TimesNewRoman3"/>
          <w:bCs/>
          <w:sz w:val="24"/>
        </w:rPr>
        <w:t>Физические упражнения.</w:t>
      </w:r>
      <w:r w:rsidRPr="002B060C">
        <w:rPr>
          <w:rStyle w:val="TimesNewRoman"/>
          <w:sz w:val="24"/>
        </w:rPr>
        <w:t xml:space="preserve"> Физические упражнения, их влия</w:t>
      </w:r>
      <w:r w:rsidRPr="002B060C">
        <w:rPr>
          <w:rStyle w:val="TimesNewRoman"/>
          <w:sz w:val="24"/>
        </w:rPr>
        <w:softHyphen/>
        <w:t>ние на физическое развитие и развитие физических качеств. Фи</w:t>
      </w:r>
      <w:r w:rsidRPr="002B060C">
        <w:rPr>
          <w:rStyle w:val="TimesNewRoman"/>
          <w:sz w:val="24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Pr="002B060C">
        <w:rPr>
          <w:rStyle w:val="TimesNewRoman"/>
          <w:sz w:val="24"/>
        </w:rPr>
        <w:softHyphen/>
        <w:t>носливости, гибкости, координации.</w:t>
      </w:r>
    </w:p>
    <w:p w:rsidR="00806A28" w:rsidRPr="002B060C" w:rsidRDefault="00806A28" w:rsidP="00A74061">
      <w:pPr>
        <w:pStyle w:val="BodyText"/>
        <w:spacing w:after="0"/>
        <w:ind w:right="-54" w:firstLine="480"/>
        <w:jc w:val="both"/>
        <w:rPr>
          <w:rStyle w:val="TimesNewRoman"/>
          <w:sz w:val="24"/>
        </w:rPr>
      </w:pPr>
      <w:r w:rsidRPr="002B060C">
        <w:rPr>
          <w:rStyle w:val="TimesNewRoman"/>
          <w:sz w:val="24"/>
        </w:rPr>
        <w:t>Физическая нагрузка и её влияние на повышение частоты сер</w:t>
      </w:r>
      <w:r w:rsidRPr="002B060C">
        <w:rPr>
          <w:rStyle w:val="TimesNewRoman"/>
          <w:sz w:val="24"/>
        </w:rPr>
        <w:softHyphen/>
        <w:t>дечных сокращений.</w:t>
      </w:r>
    </w:p>
    <w:p w:rsidR="00806A28" w:rsidRPr="002B060C" w:rsidRDefault="00806A28" w:rsidP="00A74061">
      <w:pPr>
        <w:pStyle w:val="BodyText"/>
        <w:spacing w:after="0"/>
        <w:ind w:right="-54" w:firstLine="480"/>
        <w:jc w:val="both"/>
      </w:pPr>
    </w:p>
    <w:p w:rsidR="00806A28" w:rsidRPr="002B060C" w:rsidRDefault="00806A28" w:rsidP="00A74061">
      <w:pPr>
        <w:ind w:right="-54" w:firstLine="480"/>
        <w:jc w:val="center"/>
        <w:rPr>
          <w:b/>
          <w:color w:val="000000"/>
        </w:rPr>
      </w:pPr>
      <w:r w:rsidRPr="002B060C">
        <w:rPr>
          <w:b/>
          <w:color w:val="000000"/>
        </w:rPr>
        <w:t>Способы физкультурной деятельности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Самостоятельные занятия.</w:t>
      </w:r>
      <w:r w:rsidRPr="002B060C"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Самостоятельные наблюдения</w:t>
      </w:r>
      <w:r w:rsidRPr="002B060C"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</w:t>
      </w:r>
      <w:r w:rsidRPr="002B060C">
        <w:t>е</w:t>
      </w:r>
      <w:r w:rsidRPr="002B060C">
        <w:t>ских упражнений.</w:t>
      </w:r>
    </w:p>
    <w:p w:rsidR="00806A28" w:rsidRPr="002B060C" w:rsidRDefault="00806A28" w:rsidP="00A74061">
      <w:pPr>
        <w:ind w:right="-54" w:firstLine="480"/>
        <w:jc w:val="both"/>
        <w:rPr>
          <w:color w:val="000000"/>
        </w:rPr>
      </w:pPr>
      <w:r w:rsidRPr="002B060C">
        <w:rPr>
          <w:b/>
          <w:color w:val="000000"/>
        </w:rPr>
        <w:t>Самостоятельные игры и развлечения</w:t>
      </w:r>
      <w:r w:rsidRPr="002B060C">
        <w:rPr>
          <w:color w:val="000000"/>
        </w:rPr>
        <w:t>. Организация и проведение подвижных игр (на спортивных площадках и в спортивных залах).</w:t>
      </w:r>
    </w:p>
    <w:p w:rsidR="00806A28" w:rsidRPr="002B060C" w:rsidRDefault="00806A28" w:rsidP="00A74061">
      <w:pPr>
        <w:ind w:right="-54" w:firstLine="480"/>
        <w:jc w:val="center"/>
        <w:rPr>
          <w:b/>
          <w:color w:val="000000"/>
        </w:rPr>
      </w:pPr>
      <w:r w:rsidRPr="002B060C">
        <w:rPr>
          <w:b/>
          <w:color w:val="000000"/>
        </w:rPr>
        <w:t>Физическое совершенствование</w:t>
      </w:r>
    </w:p>
    <w:p w:rsidR="00806A28" w:rsidRPr="002B060C" w:rsidRDefault="00806A28" w:rsidP="00A74061">
      <w:pPr>
        <w:ind w:right="-54" w:firstLine="480"/>
        <w:jc w:val="center"/>
        <w:rPr>
          <w:b/>
        </w:rPr>
      </w:pPr>
      <w:r w:rsidRPr="002B060C">
        <w:rPr>
          <w:b/>
        </w:rPr>
        <w:t>Физкультурно-оздоровительная деятельность</w:t>
      </w:r>
    </w:p>
    <w:p w:rsidR="00806A28" w:rsidRPr="002B060C" w:rsidRDefault="00806A28" w:rsidP="00A74061">
      <w:pPr>
        <w:ind w:right="-54" w:firstLine="480"/>
        <w:jc w:val="both"/>
      </w:pPr>
      <w:r w:rsidRPr="002B060C">
        <w:t>Комплексы физических упражнений для утренней зарядки, физкультминуток. Занятий по профилактике и коррекции нарушений осанки. Комплексы упражнений на развитие физических качеств. Комплексы дыхательных упражнений.  Ги</w:t>
      </w:r>
      <w:r w:rsidRPr="002B060C">
        <w:t>м</w:t>
      </w:r>
      <w:r w:rsidRPr="002B060C">
        <w:t>настика для глаз.</w:t>
      </w:r>
    </w:p>
    <w:p w:rsidR="00806A28" w:rsidRPr="002B060C" w:rsidRDefault="00806A28" w:rsidP="00A74061">
      <w:pPr>
        <w:ind w:right="-54" w:firstLine="480"/>
        <w:jc w:val="center"/>
      </w:pPr>
      <w:r w:rsidRPr="002B060C">
        <w:rPr>
          <w:b/>
          <w:bCs/>
        </w:rPr>
        <w:t>Спортивно – оздоровительная деятельность.</w:t>
      </w:r>
    </w:p>
    <w:p w:rsidR="00806A28" w:rsidRPr="002B060C" w:rsidRDefault="00806A28" w:rsidP="00A74061">
      <w:pPr>
        <w:shd w:val="clear" w:color="auto" w:fill="FFFFFF"/>
        <w:ind w:right="-54" w:firstLine="480"/>
        <w:jc w:val="center"/>
        <w:rPr>
          <w:b/>
          <w:bCs/>
        </w:rPr>
      </w:pPr>
      <w:r w:rsidRPr="002B060C">
        <w:rPr>
          <w:b/>
          <w:bCs/>
        </w:rPr>
        <w:t xml:space="preserve">Гимнастика с основами акробатики. </w:t>
      </w:r>
    </w:p>
    <w:p w:rsidR="00806A28" w:rsidRPr="002B060C" w:rsidRDefault="00806A28" w:rsidP="00A74061">
      <w:pPr>
        <w:shd w:val="clear" w:color="auto" w:fill="FFFFFF"/>
        <w:ind w:right="-54" w:firstLine="480"/>
        <w:jc w:val="both"/>
      </w:pPr>
      <w:r w:rsidRPr="002B060C">
        <w:rPr>
          <w:b/>
          <w:iCs/>
          <w:spacing w:val="1"/>
        </w:rPr>
        <w:t>Организующие команды и приёмы</w:t>
      </w:r>
      <w:r w:rsidRPr="002B060C">
        <w:rPr>
          <w:iCs/>
          <w:spacing w:val="1"/>
        </w:rPr>
        <w:t xml:space="preserve">: </w:t>
      </w:r>
      <w:r w:rsidRPr="002B060C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</w:t>
      </w:r>
      <w:r w:rsidRPr="002B060C">
        <w:t>о</w:t>
      </w:r>
      <w:r w:rsidRPr="002B060C">
        <w:t>лонне на месте;.</w:t>
      </w:r>
    </w:p>
    <w:p w:rsidR="00806A28" w:rsidRPr="002B060C" w:rsidRDefault="00806A28" w:rsidP="00A74061">
      <w:pPr>
        <w:shd w:val="clear" w:color="auto" w:fill="FFFFFF"/>
        <w:ind w:right="-54" w:firstLine="480"/>
        <w:jc w:val="both"/>
      </w:pPr>
      <w:r w:rsidRPr="002B060C">
        <w:rPr>
          <w:b/>
          <w:iCs/>
          <w:spacing w:val="-1"/>
        </w:rPr>
        <w:t>Акробатические упражнения:</w:t>
      </w:r>
      <w:r w:rsidRPr="002B060C"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  <w:jc w:val="both"/>
      </w:pPr>
      <w:r w:rsidRPr="002B060C">
        <w:rPr>
          <w:b/>
          <w:iCs/>
          <w:spacing w:val="3"/>
        </w:rPr>
        <w:t>Прикладно - гимнастические упражнения</w:t>
      </w:r>
      <w:r w:rsidRPr="002B060C">
        <w:rPr>
          <w:iCs/>
          <w:spacing w:val="3"/>
        </w:rPr>
        <w:t xml:space="preserve">: </w:t>
      </w:r>
      <w:r w:rsidRPr="002B060C">
        <w:t>передвижение по гимнастической стенке вверх и вниз, горизонтально лицом и спиной к оп</w:t>
      </w:r>
      <w:r w:rsidRPr="002B060C">
        <w:t>о</w:t>
      </w:r>
      <w:r w:rsidRPr="002B060C">
        <w:t>ре; ползание и переползание по-пластунски; преодоление полосы препятствий с элементами лазанья.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  <w:jc w:val="both"/>
      </w:pPr>
      <w:r w:rsidRPr="002B060C">
        <w:rPr>
          <w:b/>
          <w:iCs/>
        </w:rPr>
        <w:t>Подвижные игры по разделу гимнастики с основами акроба</w:t>
      </w:r>
      <w:r w:rsidRPr="002B060C">
        <w:rPr>
          <w:b/>
          <w:iCs/>
        </w:rPr>
        <w:softHyphen/>
        <w:t>тики:</w:t>
      </w:r>
      <w:r w:rsidRPr="002B060C">
        <w:t xml:space="preserve">игровые задания с использованием строевых </w:t>
      </w:r>
      <w:r w:rsidRPr="002B060C">
        <w:rPr>
          <w:spacing w:val="-1"/>
        </w:rPr>
        <w:t>упражнений, заданий на координацию движений ти</w:t>
      </w:r>
      <w:r w:rsidRPr="002B060C">
        <w:rPr>
          <w:spacing w:val="-1"/>
        </w:rPr>
        <w:softHyphen/>
      </w:r>
      <w:r w:rsidRPr="002B060C">
        <w:rPr>
          <w:spacing w:val="-2"/>
        </w:rPr>
        <w:t xml:space="preserve">па «веселые задачи», с «включением» (напряжением) </w:t>
      </w:r>
      <w:r w:rsidRPr="002B060C">
        <w:rPr>
          <w:spacing w:val="-1"/>
        </w:rPr>
        <w:t xml:space="preserve">и «выключением» (расслаблением) звеньев тела; </w:t>
      </w:r>
      <w:r w:rsidRPr="002B060C">
        <w:rPr>
          <w:rStyle w:val="Emphasis"/>
          <w:b/>
          <w:bCs/>
          <w:i w:val="0"/>
          <w:iCs/>
        </w:rPr>
        <w:t> </w:t>
      </w:r>
      <w:r w:rsidRPr="002B060C">
        <w:t xml:space="preserve">игровые задания с использованием строевых упражнений типа: </w:t>
      </w:r>
      <w:r w:rsidRPr="002B060C">
        <w:rPr>
          <w:rStyle w:val="Emphasis"/>
          <w:i w:val="0"/>
          <w:iCs/>
        </w:rPr>
        <w:t xml:space="preserve">«Становись — разойдись», «Смена мест», </w:t>
      </w:r>
      <w:r w:rsidRPr="002B060C">
        <w:rPr>
          <w:spacing w:val="-2"/>
        </w:rPr>
        <w:t>«Змейка», «Иголка и нитка», «Пройди бесшумно», «Тройка», «Раки», «Через холодный ручей», «Пет</w:t>
      </w:r>
      <w:r w:rsidRPr="002B060C">
        <w:rPr>
          <w:spacing w:val="-2"/>
        </w:rPr>
        <w:softHyphen/>
        <w:t>рушка на скамейке», «Не урони мешочек», «Конни</w:t>
      </w:r>
      <w:r w:rsidRPr="002B060C">
        <w:rPr>
          <w:spacing w:val="-2"/>
        </w:rPr>
        <w:softHyphen/>
      </w:r>
      <w:r w:rsidRPr="002B060C">
        <w:t>ки-спортсмены», «Запрещенное движение», «Отга</w:t>
      </w:r>
      <w:r w:rsidRPr="002B060C">
        <w:softHyphen/>
      </w:r>
      <w:r w:rsidRPr="002B060C">
        <w:rPr>
          <w:spacing w:val="-2"/>
        </w:rPr>
        <w:t>дай, чей голос», «Что измен</w:t>
      </w:r>
      <w:r w:rsidRPr="002B060C">
        <w:rPr>
          <w:spacing w:val="-2"/>
        </w:rPr>
        <w:t>и</w:t>
      </w:r>
      <w:r w:rsidRPr="002B060C">
        <w:rPr>
          <w:spacing w:val="-2"/>
        </w:rPr>
        <w:t>лось», «Посадка кар</w:t>
      </w:r>
      <w:r w:rsidRPr="002B060C">
        <w:rPr>
          <w:spacing w:val="-2"/>
        </w:rPr>
        <w:softHyphen/>
        <w:t>тофеля».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Cs/>
          <w:color w:val="000000"/>
          <w:spacing w:val="-2"/>
          <w:sz w:val="24"/>
          <w:szCs w:val="24"/>
        </w:rPr>
        <w:t xml:space="preserve">Гимнастика </w:t>
      </w:r>
      <w:r w:rsidRPr="002B060C">
        <w:rPr>
          <w:color w:val="000000"/>
          <w:spacing w:val="-2"/>
          <w:sz w:val="24"/>
          <w:szCs w:val="24"/>
        </w:rPr>
        <w:t xml:space="preserve">с </w:t>
      </w:r>
      <w:r w:rsidRPr="002B060C">
        <w:rPr>
          <w:bCs/>
          <w:color w:val="000000"/>
          <w:spacing w:val="-2"/>
          <w:sz w:val="24"/>
          <w:szCs w:val="24"/>
        </w:rPr>
        <w:t>основами акробатики</w:t>
      </w:r>
      <w:r w:rsidRPr="002B060C">
        <w:rPr>
          <w:b w:val="0"/>
          <w:sz w:val="24"/>
          <w:szCs w:val="24"/>
        </w:rPr>
        <w:t xml:space="preserve"> ориентирован на формирование и развитие  следующих  видов универсальных учебных действий (УУД).</w:t>
      </w:r>
    </w:p>
    <w:p w:rsidR="00806A28" w:rsidRPr="00A74061" w:rsidRDefault="00806A28" w:rsidP="00A74061">
      <w:pPr>
        <w:pStyle w:val="3"/>
        <w:spacing w:before="0"/>
        <w:ind w:right="-54" w:firstLine="480"/>
        <w:jc w:val="both"/>
        <w:rPr>
          <w:b w:val="0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11119"/>
      </w:tblGrid>
      <w:tr w:rsidR="00806A28" w:rsidRPr="002B060C" w:rsidTr="000011A9">
        <w:trPr>
          <w:trHeight w:val="316"/>
        </w:trPr>
        <w:tc>
          <w:tcPr>
            <w:tcW w:w="415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Универсальные учебные дейс</w:t>
            </w:r>
            <w:r w:rsidRPr="002B060C">
              <w:rPr>
                <w:b w:val="0"/>
                <w:sz w:val="24"/>
                <w:szCs w:val="24"/>
              </w:rPr>
              <w:t>т</w:t>
            </w:r>
            <w:r w:rsidRPr="002B060C">
              <w:rPr>
                <w:b w:val="0"/>
                <w:sz w:val="24"/>
                <w:szCs w:val="24"/>
              </w:rPr>
              <w:t>вия (УУД)</w:t>
            </w:r>
          </w:p>
        </w:tc>
        <w:tc>
          <w:tcPr>
            <w:tcW w:w="1111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806A28" w:rsidRPr="002B060C" w:rsidTr="000011A9">
        <w:trPr>
          <w:trHeight w:val="937"/>
        </w:trPr>
        <w:tc>
          <w:tcPr>
            <w:tcW w:w="415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Личностные</w:t>
            </w:r>
          </w:p>
        </w:tc>
        <w:tc>
          <w:tcPr>
            <w:tcW w:w="1111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мотивационная основа на занятия гимнастикой;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-учебно-познавательный интерес к занятиям гимнастикой  с основами акробатики.</w:t>
            </w:r>
          </w:p>
        </w:tc>
      </w:tr>
      <w:tr w:rsidR="00806A28" w:rsidRPr="002B060C" w:rsidTr="000011A9">
        <w:trPr>
          <w:trHeight w:val="2357"/>
        </w:trPr>
        <w:tc>
          <w:tcPr>
            <w:tcW w:w="415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111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</w:t>
            </w:r>
            <w:r w:rsidRPr="002B060C">
              <w:rPr>
                <w:b w:val="0"/>
                <w:sz w:val="24"/>
                <w:szCs w:val="24"/>
              </w:rPr>
              <w:t>а</w:t>
            </w:r>
            <w:r w:rsidRPr="002B060C">
              <w:rPr>
                <w:b w:val="0"/>
                <w:sz w:val="24"/>
                <w:szCs w:val="24"/>
              </w:rPr>
              <w:t>тельных качеств (гибкости);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</w:t>
            </w:r>
            <w:r w:rsidRPr="002B060C">
              <w:rPr>
                <w:b w:val="0"/>
                <w:sz w:val="24"/>
                <w:szCs w:val="24"/>
              </w:rPr>
              <w:t>о</w:t>
            </w:r>
            <w:r w:rsidRPr="002B060C">
              <w:rPr>
                <w:b w:val="0"/>
                <w:sz w:val="24"/>
                <w:szCs w:val="24"/>
              </w:rPr>
              <w:t>виями их реализации;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806A28" w:rsidRPr="002B060C" w:rsidTr="002B060C">
        <w:trPr>
          <w:trHeight w:val="848"/>
        </w:trPr>
        <w:tc>
          <w:tcPr>
            <w:tcW w:w="415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111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активно включаться в процесс выполнения заданий по гимнастике с основами акр</w:t>
            </w:r>
            <w:r w:rsidRPr="002B060C">
              <w:rPr>
                <w:b w:val="0"/>
                <w:sz w:val="24"/>
                <w:szCs w:val="24"/>
              </w:rPr>
              <w:t>о</w:t>
            </w:r>
            <w:r w:rsidRPr="002B060C">
              <w:rPr>
                <w:b w:val="0"/>
                <w:sz w:val="24"/>
                <w:szCs w:val="24"/>
              </w:rPr>
              <w:t>батики;</w:t>
            </w:r>
          </w:p>
          <w:p w:rsidR="00806A28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выражать  творческое отношение к выполнению комплексов общеразвивающих у</w:t>
            </w:r>
            <w:r w:rsidRPr="002B060C">
              <w:rPr>
                <w:b w:val="0"/>
                <w:sz w:val="24"/>
                <w:szCs w:val="24"/>
              </w:rPr>
              <w:t>п</w:t>
            </w:r>
            <w:r w:rsidRPr="002B060C">
              <w:rPr>
                <w:b w:val="0"/>
                <w:sz w:val="24"/>
                <w:szCs w:val="24"/>
              </w:rPr>
              <w:t>ражнений.</w:t>
            </w:r>
          </w:p>
          <w:p w:rsidR="00806A28" w:rsidRPr="002B060C" w:rsidRDefault="00806A28" w:rsidP="002B060C">
            <w:pPr>
              <w:tabs>
                <w:tab w:val="left" w:pos="2250"/>
              </w:tabs>
            </w:pPr>
            <w:r>
              <w:tab/>
            </w:r>
          </w:p>
        </w:tc>
      </w:tr>
      <w:tr w:rsidR="00806A28" w:rsidRPr="002B060C" w:rsidTr="000011A9">
        <w:trPr>
          <w:trHeight w:val="626"/>
        </w:trPr>
        <w:tc>
          <w:tcPr>
            <w:tcW w:w="415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111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</w:tc>
      </w:tr>
    </w:tbl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</w:p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  <w:r w:rsidRPr="002B060C">
        <w:rPr>
          <w:sz w:val="24"/>
          <w:szCs w:val="24"/>
        </w:rPr>
        <w:t>Планируемые результаты реализации раздела гимнастика с основами акробатики: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>- приобретение обучающимися  знаний о нормах поведения в совместной познавательной деятельности;</w:t>
      </w:r>
    </w:p>
    <w:p w:rsidR="00806A28" w:rsidRPr="002B060C" w:rsidRDefault="00806A28" w:rsidP="00A74061">
      <w:pPr>
        <w:ind w:right="-54" w:firstLine="480"/>
        <w:jc w:val="both"/>
      </w:pPr>
      <w:r w:rsidRPr="002B060C">
        <w:t>- развитие самостоятельности при выполнении гимнастических упражнений;</w:t>
      </w:r>
    </w:p>
    <w:p w:rsidR="00806A28" w:rsidRPr="002B060C" w:rsidRDefault="00806A28" w:rsidP="00A74061">
      <w:pPr>
        <w:ind w:right="-54" w:firstLine="480"/>
        <w:jc w:val="both"/>
      </w:pPr>
      <w:r w:rsidRPr="002B060C"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806A28" w:rsidRPr="002B060C" w:rsidRDefault="00806A28" w:rsidP="00A74061">
      <w:pPr>
        <w:ind w:right="-54" w:firstLine="480"/>
      </w:pPr>
      <w:r w:rsidRPr="002B060C">
        <w:rPr>
          <w:b/>
        </w:rPr>
        <w:t>Ученик научится: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способам и особенностям движений и передвижений человека; выполнять дыхательные упражнения при выполнении физических упра</w:t>
      </w:r>
      <w:r w:rsidRPr="002B060C">
        <w:t>ж</w:t>
      </w:r>
      <w:r w:rsidRPr="002B060C">
        <w:t xml:space="preserve">нений; </w:t>
      </w:r>
    </w:p>
    <w:p w:rsidR="00806A28" w:rsidRPr="002B060C" w:rsidRDefault="00806A28" w:rsidP="00A74061">
      <w:pPr>
        <w:ind w:right="-54" w:firstLine="480"/>
        <w:jc w:val="both"/>
      </w:pPr>
      <w:r w:rsidRPr="002B060C">
        <w:t>- терминологии разучиваемых упражнений  их функционального смысла и направленности воздействия  на организм; способам простейш</w:t>
      </w:r>
      <w:r w:rsidRPr="002B060C">
        <w:t>е</w:t>
      </w:r>
      <w:r w:rsidRPr="002B060C">
        <w:t>го контроля над деятельностью систем дыхания и  кровообращения при выполнении гимнастических упражнений;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правилам выполнения  общих и индивидуальных основ личной гигиены, использования закаливающих процедур, пр</w:t>
      </w:r>
      <w:r w:rsidRPr="002B060C">
        <w:t>о</w:t>
      </w:r>
      <w:r w:rsidRPr="002B060C">
        <w:t>филактики осанки и поддержания достойного внешнего вида; технике выполнения акробатических упражнений;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соблюдать технику безопасности при выполнении заданий.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Ученик получит возможность научиться:</w:t>
      </w:r>
    </w:p>
    <w:p w:rsidR="00806A28" w:rsidRPr="002B060C" w:rsidRDefault="00806A28" w:rsidP="00A74061">
      <w:pPr>
        <w:ind w:right="-54" w:firstLine="480"/>
        <w:rPr>
          <w:bCs/>
          <w:color w:val="000000"/>
        </w:rPr>
      </w:pPr>
      <w:r w:rsidRPr="002B060C">
        <w:t>- составлять и правильно выполнять комплексы утренней гимнастики, физических упражнений, комплексы, направленные  на развитие к</w:t>
      </w:r>
      <w:r w:rsidRPr="002B060C">
        <w:t>о</w:t>
      </w:r>
      <w:r w:rsidRPr="002B060C">
        <w:t xml:space="preserve">ординации, гибкости, силы, на формирование правильной осанки; </w:t>
      </w:r>
    </w:p>
    <w:p w:rsidR="00806A28" w:rsidRPr="002B060C" w:rsidRDefault="00806A28" w:rsidP="00A74061">
      <w:pPr>
        <w:ind w:right="-54" w:firstLine="480"/>
        <w:rPr>
          <w:bCs/>
          <w:color w:val="000000"/>
        </w:rPr>
      </w:pPr>
      <w:r w:rsidRPr="002B060C">
        <w:rPr>
          <w:bCs/>
          <w:color w:val="000000"/>
        </w:rPr>
        <w:t>- вести дневник самонаблюдения за физическим развитием и физической подготовленностью, контролировать режимы нагрузок по вне</w:t>
      </w:r>
      <w:r w:rsidRPr="002B060C">
        <w:rPr>
          <w:bCs/>
          <w:color w:val="000000"/>
        </w:rPr>
        <w:t>ш</w:t>
      </w:r>
      <w:r w:rsidRPr="002B060C">
        <w:rPr>
          <w:bCs/>
          <w:color w:val="000000"/>
        </w:rPr>
        <w:t>ним признакам, самочувствию и показателям частоты сердечных сокращений;</w:t>
      </w:r>
    </w:p>
    <w:p w:rsidR="00806A28" w:rsidRPr="002B060C" w:rsidRDefault="00806A28" w:rsidP="00A74061">
      <w:pPr>
        <w:ind w:right="-54" w:firstLine="480"/>
        <w:rPr>
          <w:bCs/>
          <w:i/>
          <w:color w:val="000000"/>
        </w:rPr>
      </w:pPr>
      <w:r w:rsidRPr="002B060C">
        <w:rPr>
          <w:bCs/>
          <w:color w:val="000000"/>
        </w:rPr>
        <w:t>- организовывать и проводить самостоятельные формы занятий, закаливающие процедуры по  индивидуальным планам; уметь взаимодейс</w:t>
      </w:r>
      <w:r w:rsidRPr="002B060C">
        <w:rPr>
          <w:bCs/>
          <w:color w:val="000000"/>
        </w:rPr>
        <w:t>т</w:t>
      </w:r>
      <w:r w:rsidRPr="002B060C">
        <w:rPr>
          <w:bCs/>
          <w:color w:val="000000"/>
        </w:rPr>
        <w:t>вовать с одноклассниками и сверстниками в процессе занятий физической культуры.</w:t>
      </w:r>
    </w:p>
    <w:p w:rsidR="00806A28" w:rsidRPr="002B060C" w:rsidRDefault="00806A28" w:rsidP="00A74061">
      <w:pPr>
        <w:shd w:val="clear" w:color="auto" w:fill="FFFFFF"/>
        <w:ind w:right="-54" w:firstLine="480"/>
        <w:jc w:val="center"/>
        <w:rPr>
          <w:b/>
          <w:bCs/>
        </w:rPr>
      </w:pPr>
      <w:r w:rsidRPr="002B060C">
        <w:rPr>
          <w:b/>
          <w:bCs/>
        </w:rPr>
        <w:t>Легкоатлетические упражнения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rStyle w:val="Emphasis"/>
          <w:b/>
          <w:i w:val="0"/>
          <w:iCs/>
        </w:rPr>
        <w:t>Бег:</w:t>
      </w:r>
      <w:r>
        <w:rPr>
          <w:rStyle w:val="Emphasis"/>
          <w:b/>
          <w:i w:val="0"/>
          <w:iCs/>
        </w:rPr>
        <w:t xml:space="preserve"> </w:t>
      </w:r>
      <w:r w:rsidRPr="002B060C"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rStyle w:val="Emphasis"/>
          <w:b/>
          <w:i w:val="0"/>
          <w:iCs/>
        </w:rPr>
        <w:t>Прыжки:</w:t>
      </w:r>
      <w:r>
        <w:rPr>
          <w:rStyle w:val="Emphasis"/>
          <w:b/>
          <w:i w:val="0"/>
          <w:iCs/>
        </w:rPr>
        <w:t xml:space="preserve"> </w:t>
      </w:r>
      <w:r w:rsidRPr="002B060C">
        <w:t>на месте (на одной ноге, с поворотами вправо и влево), с продвижением вперед и назад, левым и правым б</w:t>
      </w:r>
      <w:r w:rsidRPr="002B060C">
        <w:t>о</w:t>
      </w:r>
      <w:r w:rsidRPr="002B060C">
        <w:t>ком, в длину и высоту с места; запрыгивание на горку из матов и спрыгивание с нее.</w:t>
      </w:r>
    </w:p>
    <w:p w:rsidR="00806A28" w:rsidRPr="002B060C" w:rsidRDefault="00806A28" w:rsidP="00A74061">
      <w:pPr>
        <w:shd w:val="clear" w:color="auto" w:fill="FFFFFF"/>
        <w:ind w:right="-54" w:firstLine="480"/>
        <w:jc w:val="both"/>
      </w:pPr>
      <w:r w:rsidRPr="002B060C">
        <w:rPr>
          <w:rStyle w:val="Emphasis"/>
          <w:b/>
          <w:i w:val="0"/>
          <w:iCs/>
        </w:rPr>
        <w:t>Броски:</w:t>
      </w:r>
      <w:r>
        <w:rPr>
          <w:rStyle w:val="Emphasis"/>
          <w:b/>
          <w:i w:val="0"/>
          <w:iCs/>
        </w:rPr>
        <w:t xml:space="preserve"> </w:t>
      </w:r>
      <w:r w:rsidRPr="002B060C">
        <w:t>большого мяча (</w:t>
      </w:r>
      <w:smartTag w:uri="urn:schemas-microsoft-com:office:smarttags" w:element="metricconverter">
        <w:smartTagPr>
          <w:attr w:name="ProductID" w:val="4 м"/>
        </w:smartTagPr>
        <w:r w:rsidRPr="002B060C">
          <w:t>1 кг</w:t>
        </w:r>
      </w:smartTag>
      <w:r w:rsidRPr="002B060C">
        <w:t xml:space="preserve">) на дальность двумя руками из-за головы, от груди, </w:t>
      </w:r>
      <w:r w:rsidRPr="002B060C">
        <w:rPr>
          <w:color w:val="373737"/>
          <w:spacing w:val="-6"/>
        </w:rPr>
        <w:t>снизу из положения стоя и сидя.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rStyle w:val="Emphasis"/>
          <w:b/>
          <w:i w:val="0"/>
          <w:iCs/>
        </w:rPr>
        <w:t>Метание:</w:t>
      </w:r>
      <w:r>
        <w:rPr>
          <w:rStyle w:val="Emphasis"/>
          <w:b/>
          <w:i w:val="0"/>
          <w:iCs/>
        </w:rPr>
        <w:t xml:space="preserve"> </w:t>
      </w:r>
      <w:r w:rsidRPr="002B060C">
        <w:t>малого мяча правой и левой рукой из-за головы, стоя на месте, в вертикальную цель, в стену.</w:t>
      </w:r>
    </w:p>
    <w:p w:rsidR="00806A28" w:rsidRPr="002B060C" w:rsidRDefault="00806A28" w:rsidP="00A74061">
      <w:pPr>
        <w:shd w:val="clear" w:color="auto" w:fill="FFFFFF"/>
        <w:ind w:right="-54" w:firstLine="480"/>
        <w:jc w:val="both"/>
        <w:rPr>
          <w:spacing w:val="-3"/>
        </w:rPr>
      </w:pPr>
      <w:r w:rsidRPr="002B060C">
        <w:rPr>
          <w:b/>
          <w:iCs/>
          <w:spacing w:val="2"/>
        </w:rPr>
        <w:t>Подвижные игры на материале легкой атлетики</w:t>
      </w:r>
      <w:r w:rsidRPr="002B060C">
        <w:rPr>
          <w:i/>
          <w:iCs/>
          <w:spacing w:val="2"/>
        </w:rPr>
        <w:t xml:space="preserve">: </w:t>
      </w:r>
      <w:r w:rsidRPr="002B060C">
        <w:rPr>
          <w:spacing w:val="2"/>
        </w:rPr>
        <w:t xml:space="preserve">«Два мороза», </w:t>
      </w:r>
      <w:r w:rsidRPr="002B060C">
        <w:rPr>
          <w:spacing w:val="1"/>
        </w:rPr>
        <w:t>«Пятнашки», салки «Не попади в болото», «Пинг</w:t>
      </w:r>
      <w:r w:rsidRPr="002B060C">
        <w:rPr>
          <w:spacing w:val="1"/>
        </w:rPr>
        <w:softHyphen/>
        <w:t>вины с мячом», «За</w:t>
      </w:r>
      <w:r w:rsidRPr="002B060C">
        <w:rPr>
          <w:spacing w:val="1"/>
        </w:rPr>
        <w:t>й</w:t>
      </w:r>
      <w:r w:rsidRPr="002B060C">
        <w:rPr>
          <w:spacing w:val="1"/>
        </w:rPr>
        <w:t xml:space="preserve">цы в огороде», «Лисы и куры», </w:t>
      </w:r>
      <w:r w:rsidRPr="002B060C">
        <w:rPr>
          <w:spacing w:val="-3"/>
        </w:rPr>
        <w:t>«К своим флажкам», «Кот и мыши», «Быстро по мес</w:t>
      </w:r>
      <w:r w:rsidRPr="002B060C">
        <w:rPr>
          <w:spacing w:val="-3"/>
        </w:rPr>
        <w:softHyphen/>
      </w:r>
      <w:r w:rsidRPr="002B060C">
        <w:rPr>
          <w:spacing w:val="-1"/>
        </w:rPr>
        <w:t>там», «Гуси-лебеди», «Не оступись», «Вызов номе</w:t>
      </w:r>
      <w:r w:rsidRPr="002B060C">
        <w:rPr>
          <w:spacing w:val="-1"/>
        </w:rPr>
        <w:softHyphen/>
      </w:r>
      <w:r w:rsidRPr="002B060C">
        <w:rPr>
          <w:spacing w:val="-3"/>
        </w:rPr>
        <w:t>ров», «Шишки-желуди-орехи»</w:t>
      </w:r>
      <w:r w:rsidRPr="002B060C">
        <w:rPr>
          <w:spacing w:val="-2"/>
        </w:rPr>
        <w:t>.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>Лёгкая атлетика ориентирована на формирование и развитие  следующих  видов универсальных учебных действий (УУД).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10716"/>
      </w:tblGrid>
      <w:tr w:rsidR="00806A28" w:rsidRPr="002B060C" w:rsidTr="002B060C">
        <w:trPr>
          <w:trHeight w:val="625"/>
        </w:trPr>
        <w:tc>
          <w:tcPr>
            <w:tcW w:w="449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Универсальные учебные де</w:t>
            </w:r>
            <w:r w:rsidRPr="002B060C">
              <w:rPr>
                <w:sz w:val="24"/>
                <w:szCs w:val="24"/>
              </w:rPr>
              <w:t>й</w:t>
            </w:r>
            <w:r w:rsidRPr="002B060C">
              <w:rPr>
                <w:sz w:val="24"/>
                <w:szCs w:val="24"/>
              </w:rPr>
              <w:t>ствия (УУД)</w:t>
            </w:r>
          </w:p>
        </w:tc>
        <w:tc>
          <w:tcPr>
            <w:tcW w:w="10716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Результат</w:t>
            </w:r>
          </w:p>
        </w:tc>
      </w:tr>
      <w:tr w:rsidR="00806A28" w:rsidRPr="002B060C" w:rsidTr="000011A9">
        <w:trPr>
          <w:trHeight w:val="608"/>
        </w:trPr>
        <w:tc>
          <w:tcPr>
            <w:tcW w:w="449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Личностные</w:t>
            </w:r>
          </w:p>
        </w:tc>
        <w:tc>
          <w:tcPr>
            <w:tcW w:w="10716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мотивационная основа на занятия лёгкой атлетикой;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</w:tr>
      <w:tr w:rsidR="00806A28" w:rsidRPr="002B060C" w:rsidTr="002B060C">
        <w:trPr>
          <w:trHeight w:val="2421"/>
        </w:trPr>
        <w:tc>
          <w:tcPr>
            <w:tcW w:w="449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0716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</w:t>
            </w:r>
            <w:r w:rsidRPr="002B060C">
              <w:rPr>
                <w:b w:val="0"/>
                <w:sz w:val="24"/>
                <w:szCs w:val="24"/>
              </w:rPr>
              <w:t>с</w:t>
            </w:r>
            <w:r w:rsidRPr="002B060C">
              <w:rPr>
                <w:b w:val="0"/>
                <w:sz w:val="24"/>
                <w:szCs w:val="24"/>
              </w:rPr>
              <w:t>та, на дальность; прыжков в длину с места, разбега; в выс</w:t>
            </w:r>
            <w:r w:rsidRPr="002B060C">
              <w:rPr>
                <w:b w:val="0"/>
                <w:sz w:val="24"/>
                <w:szCs w:val="24"/>
              </w:rPr>
              <w:t>о</w:t>
            </w:r>
            <w:r w:rsidRPr="002B060C">
              <w:rPr>
                <w:b w:val="0"/>
                <w:sz w:val="24"/>
                <w:szCs w:val="24"/>
              </w:rPr>
              <w:t>ту;комплексов упражнений с предметами и без и условиями их реализации;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i/>
                <w:sz w:val="24"/>
                <w:szCs w:val="24"/>
              </w:rPr>
              <w:t xml:space="preserve">- </w:t>
            </w:r>
            <w:r w:rsidRPr="002B060C">
              <w:rPr>
                <w:b w:val="0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806A28" w:rsidRPr="002B060C" w:rsidTr="000011A9">
        <w:trPr>
          <w:trHeight w:val="1263"/>
        </w:trPr>
        <w:tc>
          <w:tcPr>
            <w:tcW w:w="449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0716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осуществлять анализ выполненных легкоатлетических действий;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</w:tc>
      </w:tr>
      <w:tr w:rsidR="00806A28" w:rsidRPr="002B060C" w:rsidTr="000011A9">
        <w:trPr>
          <w:trHeight w:val="687"/>
        </w:trPr>
        <w:tc>
          <w:tcPr>
            <w:tcW w:w="4491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0716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b w:val="0"/>
                <w:sz w:val="24"/>
                <w:szCs w:val="24"/>
              </w:rPr>
            </w:pPr>
            <w:r w:rsidRPr="002B060C">
              <w:rPr>
                <w:b w:val="0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</w:tc>
      </w:tr>
    </w:tbl>
    <w:p w:rsidR="00806A28" w:rsidRPr="002B060C" w:rsidRDefault="00806A28" w:rsidP="00A74061">
      <w:pPr>
        <w:pStyle w:val="3"/>
        <w:spacing w:before="0"/>
        <w:ind w:right="-54" w:firstLine="480"/>
        <w:rPr>
          <w:i/>
          <w:sz w:val="24"/>
          <w:szCs w:val="24"/>
        </w:rPr>
      </w:pPr>
      <w:r w:rsidRPr="002B060C">
        <w:rPr>
          <w:sz w:val="24"/>
          <w:szCs w:val="24"/>
        </w:rPr>
        <w:t>Планируемые результаты реализации раздела лёгкой атлетики: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>Урочная деятельность, направленная на формирование УУД обесп</w:t>
      </w:r>
      <w:r>
        <w:rPr>
          <w:b w:val="0"/>
          <w:sz w:val="24"/>
          <w:szCs w:val="24"/>
        </w:rPr>
        <w:t>ечивает достижение результатов: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>- приобретение обучающимися  знаний о нормах поведения в совместной познавательной деятельности;</w:t>
      </w:r>
    </w:p>
    <w:p w:rsidR="00806A28" w:rsidRPr="002B060C" w:rsidRDefault="00806A28" w:rsidP="00A74061">
      <w:pPr>
        <w:ind w:right="-54" w:firstLine="480"/>
        <w:jc w:val="both"/>
        <w:rPr>
          <w:i/>
        </w:rPr>
      </w:pPr>
      <w:r w:rsidRPr="002B060C">
        <w:t>- развитие самостоятельности при выполнении легкоатлетических упражнений;</w:t>
      </w:r>
    </w:p>
    <w:p w:rsidR="00806A28" w:rsidRPr="002B060C" w:rsidRDefault="00806A28" w:rsidP="00A74061">
      <w:pPr>
        <w:ind w:right="-54" w:firstLine="480"/>
        <w:jc w:val="both"/>
      </w:pPr>
      <w:r w:rsidRPr="002B060C"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Ученик научится:</w:t>
      </w:r>
    </w:p>
    <w:p w:rsidR="00806A28" w:rsidRPr="002B060C" w:rsidRDefault="00806A28" w:rsidP="00A74061">
      <w:pPr>
        <w:ind w:right="-54" w:firstLine="480"/>
        <w:jc w:val="both"/>
      </w:pPr>
      <w:r w:rsidRPr="002B060C">
        <w:t>-  способам и особенностям движений и передвижений человека;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выполнять дыхательные упражнения при выполнении физических упражнений; терминологии разучиваемых упражнений  их функци</w:t>
      </w:r>
      <w:r w:rsidRPr="002B060C">
        <w:t>о</w:t>
      </w:r>
      <w:r w:rsidRPr="002B060C">
        <w:t xml:space="preserve">нального смысла и направленности воздействия  на организм; 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способам простейшего контроля за деятельностью систем дыхания и  кровообращения при выполнении  легкоатлет</w:t>
      </w:r>
      <w:r w:rsidRPr="002B060C">
        <w:t>и</w:t>
      </w:r>
      <w:r w:rsidRPr="002B060C">
        <w:t xml:space="preserve">ческих упражнений; 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правилам выполнения  общих и индивидуальных основ личной гигиены, использования закаливающих процедур, пр</w:t>
      </w:r>
      <w:r w:rsidRPr="002B060C">
        <w:t>о</w:t>
      </w:r>
      <w:r w:rsidRPr="002B060C">
        <w:t xml:space="preserve">филактики осанки и поддержания достойного внешнего вида; 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t>- технике выполнения легкоатлетических упражнений; соблюдать технику безопасности при выполнении легкоатлет</w:t>
      </w:r>
      <w:r w:rsidRPr="002B060C">
        <w:t>и</w:t>
      </w:r>
      <w:r w:rsidRPr="002B060C">
        <w:t>ческих упражнений.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Ученик получит возможность научиться:</w:t>
      </w:r>
    </w:p>
    <w:p w:rsidR="00806A28" w:rsidRPr="002B060C" w:rsidRDefault="00806A28" w:rsidP="00A74061">
      <w:pPr>
        <w:ind w:right="-54" w:firstLine="480"/>
        <w:rPr>
          <w:bCs/>
          <w:color w:val="000000"/>
        </w:rPr>
      </w:pPr>
      <w:r w:rsidRPr="002B060C">
        <w:t>- составлять и правильно выполнять комплексы утренней гимнастики, физических упражнений, комплексы, направленные  на развитие к</w:t>
      </w:r>
      <w:r w:rsidRPr="002B060C">
        <w:t>о</w:t>
      </w:r>
      <w:r w:rsidRPr="002B060C">
        <w:t>ординации, гибкости, силы, на формирование правильной осанки;</w:t>
      </w:r>
    </w:p>
    <w:p w:rsidR="00806A28" w:rsidRPr="002B060C" w:rsidRDefault="00806A28" w:rsidP="00A74061">
      <w:pPr>
        <w:ind w:right="-54" w:firstLine="480"/>
        <w:rPr>
          <w:bCs/>
          <w:color w:val="000000"/>
        </w:rPr>
      </w:pPr>
      <w:r w:rsidRPr="002B060C">
        <w:t xml:space="preserve">- </w:t>
      </w:r>
      <w:r w:rsidRPr="002B060C">
        <w:rPr>
          <w:bCs/>
          <w:color w:val="000000"/>
        </w:rPr>
        <w:t>вести дневник самонаблюдения за физическим развитием и физической подготовленностью, контролировать режимы нагрузок по вне</w:t>
      </w:r>
      <w:r w:rsidRPr="002B060C">
        <w:rPr>
          <w:bCs/>
          <w:color w:val="000000"/>
        </w:rPr>
        <w:t>ш</w:t>
      </w:r>
      <w:r w:rsidRPr="002B060C">
        <w:rPr>
          <w:bCs/>
          <w:color w:val="000000"/>
        </w:rPr>
        <w:t>ним признакам, самочувствию и показателям частоты сердечных сокращений;</w:t>
      </w:r>
    </w:p>
    <w:p w:rsidR="00806A28" w:rsidRPr="002B060C" w:rsidRDefault="00806A28" w:rsidP="00A74061">
      <w:pPr>
        <w:ind w:right="-54" w:firstLine="480"/>
        <w:rPr>
          <w:bCs/>
          <w:color w:val="000000"/>
        </w:rPr>
      </w:pPr>
      <w:r w:rsidRPr="002B060C">
        <w:rPr>
          <w:bCs/>
          <w:color w:val="000000"/>
        </w:rPr>
        <w:t>- организовывать и проводить самостоятельные формы занятий, закаливающие процедуры по  индивидуальным планам; уметь взаимодейс</w:t>
      </w:r>
      <w:r w:rsidRPr="002B060C">
        <w:rPr>
          <w:bCs/>
          <w:color w:val="000000"/>
        </w:rPr>
        <w:t>т</w:t>
      </w:r>
      <w:r w:rsidRPr="002B060C">
        <w:rPr>
          <w:bCs/>
          <w:color w:val="000000"/>
        </w:rPr>
        <w:t>вовать с одноклассниками и сверстниками в процессе занятий физической культуры.</w:t>
      </w:r>
    </w:p>
    <w:p w:rsidR="00806A28" w:rsidRPr="002B060C" w:rsidRDefault="00806A28" w:rsidP="00A74061">
      <w:pPr>
        <w:ind w:right="-54" w:firstLine="480"/>
        <w:jc w:val="center"/>
        <w:rPr>
          <w:b/>
        </w:rPr>
      </w:pPr>
      <w:r w:rsidRPr="002B060C">
        <w:rPr>
          <w:b/>
        </w:rPr>
        <w:t>Подвижные игры.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На материале гимнастики с основами акробатики:</w:t>
      </w:r>
      <w:r w:rsidRPr="002B060C"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На материале лёгкой атлетики:</w:t>
      </w:r>
      <w:r w:rsidRPr="002B060C">
        <w:t xml:space="preserve"> прыжки, бег, метания и броски; упражнения на координацию, выносливость и быс</w:t>
      </w:r>
      <w:r w:rsidRPr="002B060C">
        <w:t>т</w:t>
      </w:r>
      <w:r w:rsidRPr="002B060C">
        <w:t>роту.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На материале лыжной подготовки</w:t>
      </w:r>
      <w:r w:rsidRPr="002B060C">
        <w:t>: теория передвижении на лыжах.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На материале спортивных игр:</w:t>
      </w:r>
      <w:r w:rsidRPr="002B060C">
        <w:t xml:space="preserve"> Футбол: удар по неподвижному и катящемуся мячу; остановка мяча.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Баскетбол:</w:t>
      </w:r>
      <w:r w:rsidRPr="002B060C">
        <w:t xml:space="preserve"> специальные передвижения без мяча; ведение мяча; подвижные игры на материале баскетбола.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Волейбол:</w:t>
      </w:r>
      <w:r w:rsidRPr="002B060C">
        <w:t xml:space="preserve"> подбрасывание мяча; подвижные игры на материале волейбола.</w:t>
      </w:r>
    </w:p>
    <w:p w:rsidR="00806A28" w:rsidRPr="002B060C" w:rsidRDefault="00806A28" w:rsidP="00A74061">
      <w:pPr>
        <w:pStyle w:val="NormalWeb"/>
        <w:spacing w:before="0" w:beforeAutospacing="0" w:after="0" w:afterAutospacing="0"/>
        <w:ind w:right="-54" w:firstLine="480"/>
      </w:pPr>
      <w:r w:rsidRPr="002B060C">
        <w:rPr>
          <w:b/>
        </w:rPr>
        <w:t>Русские народные игры.</w:t>
      </w:r>
      <w:r w:rsidRPr="002B060C">
        <w:t xml:space="preserve"> Обучение  русским народным играм «Просо»,  «Двойные горелки», «Бабки», «Невод», «З</w:t>
      </w:r>
      <w:r w:rsidRPr="002B060C">
        <w:t>а</w:t>
      </w:r>
      <w:r w:rsidRPr="002B060C">
        <w:t>инька»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  <w:r w:rsidRPr="002B060C">
        <w:rPr>
          <w:b w:val="0"/>
          <w:sz w:val="24"/>
          <w:szCs w:val="24"/>
        </w:rPr>
        <w:t>Подвижные игры  ориентированы на формирование и развитие  следующих  видов универсальных учебных действий (УУД).</w:t>
      </w:r>
    </w:p>
    <w:p w:rsidR="00806A28" w:rsidRPr="002B060C" w:rsidRDefault="00806A28" w:rsidP="00A74061">
      <w:pPr>
        <w:pStyle w:val="3"/>
        <w:spacing w:before="0"/>
        <w:ind w:right="-54" w:firstLine="480"/>
        <w:jc w:val="both"/>
        <w:rPr>
          <w:b w:val="0"/>
          <w:sz w:val="24"/>
          <w:szCs w:val="24"/>
        </w:r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10687"/>
      </w:tblGrid>
      <w:tr w:rsidR="00806A28" w:rsidRPr="002B060C" w:rsidTr="000011A9">
        <w:trPr>
          <w:trHeight w:val="719"/>
        </w:trPr>
        <w:tc>
          <w:tcPr>
            <w:tcW w:w="447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Универсальные учебные де</w:t>
            </w:r>
            <w:r w:rsidRPr="002B060C">
              <w:rPr>
                <w:sz w:val="24"/>
                <w:szCs w:val="24"/>
              </w:rPr>
              <w:t>й</w:t>
            </w:r>
            <w:r w:rsidRPr="002B060C">
              <w:rPr>
                <w:sz w:val="24"/>
                <w:szCs w:val="24"/>
              </w:rPr>
              <w:t>ствия (УУД)</w:t>
            </w:r>
          </w:p>
        </w:tc>
        <w:tc>
          <w:tcPr>
            <w:tcW w:w="10687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Результат</w:t>
            </w:r>
          </w:p>
        </w:tc>
      </w:tr>
      <w:tr w:rsidR="00806A28" w:rsidRPr="002B060C" w:rsidTr="002B060C">
        <w:trPr>
          <w:trHeight w:val="1248"/>
        </w:trPr>
        <w:tc>
          <w:tcPr>
            <w:tcW w:w="447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Личностные</w:t>
            </w:r>
          </w:p>
        </w:tc>
        <w:tc>
          <w:tcPr>
            <w:tcW w:w="10687" w:type="dxa"/>
          </w:tcPr>
          <w:p w:rsidR="00806A28" w:rsidRPr="002B060C" w:rsidRDefault="00806A28" w:rsidP="00A74061">
            <w:pPr>
              <w:ind w:right="-54" w:firstLine="480"/>
              <w:jc w:val="both"/>
              <w:rPr>
                <w:bCs/>
              </w:rPr>
            </w:pPr>
            <w:r w:rsidRPr="002B060C">
              <w:rPr>
                <w:bCs/>
              </w:rPr>
              <w:t>-систематически наблюдать за своим физическим состоянием, величиной физич</w:t>
            </w:r>
            <w:r w:rsidRPr="002B060C">
              <w:rPr>
                <w:bCs/>
              </w:rPr>
              <w:t>е</w:t>
            </w:r>
            <w:r w:rsidRPr="002B060C">
              <w:rPr>
                <w:bCs/>
              </w:rPr>
              <w:t>ских нагрузок;</w:t>
            </w:r>
          </w:p>
          <w:p w:rsidR="00806A28" w:rsidRPr="002B060C" w:rsidRDefault="00806A28" w:rsidP="00A74061">
            <w:pPr>
              <w:ind w:right="-54" w:firstLine="480"/>
              <w:jc w:val="both"/>
              <w:rPr>
                <w:b/>
                <w:i/>
              </w:rPr>
            </w:pPr>
            <w:r w:rsidRPr="002B060C">
              <w:rPr>
                <w:bCs/>
              </w:rPr>
              <w:t xml:space="preserve">-проявлять </w:t>
            </w:r>
            <w:r w:rsidRPr="002B060C">
              <w:t>самостоятельность и личную ответственность за свои поступки на основе предста</w:t>
            </w:r>
            <w:r w:rsidRPr="002B060C">
              <w:t>в</w:t>
            </w:r>
            <w:r w:rsidRPr="002B060C">
              <w:t>лений о нравственных нормах, 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806A28" w:rsidRPr="002B060C" w:rsidTr="000011A9">
        <w:trPr>
          <w:trHeight w:val="1689"/>
        </w:trPr>
        <w:tc>
          <w:tcPr>
            <w:tcW w:w="447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0687" w:type="dxa"/>
          </w:tcPr>
          <w:p w:rsidR="00806A28" w:rsidRPr="002B060C" w:rsidRDefault="00806A28" w:rsidP="00A74061">
            <w:pPr>
              <w:ind w:right="-54" w:firstLine="480"/>
              <w:jc w:val="both"/>
            </w:pPr>
            <w:r w:rsidRPr="002B060C">
              <w:t>-организовывать самостоятельную деятельность с учетом требований ее безопасности, сохранн</w:t>
            </w:r>
            <w:r w:rsidRPr="002B060C">
              <w:t>о</w:t>
            </w:r>
            <w:r w:rsidRPr="002B060C">
              <w:t xml:space="preserve">сти инвентаря и оборудования, организации мест занятий;  </w:t>
            </w:r>
          </w:p>
          <w:p w:rsidR="00806A28" w:rsidRPr="002B060C" w:rsidRDefault="00806A28" w:rsidP="00A74061">
            <w:pPr>
              <w:ind w:right="-54" w:firstLine="480"/>
              <w:jc w:val="both"/>
              <w:rPr>
                <w:b/>
                <w:i/>
              </w:rPr>
            </w:pPr>
            <w:r w:rsidRPr="002B060C">
              <w:t>-характеризовать, выполнять задание в соответствии с целью и анализировать технику выполн</w:t>
            </w:r>
            <w:r w:rsidRPr="002B060C">
              <w:t>е</w:t>
            </w:r>
            <w:r w:rsidRPr="002B060C">
              <w:t>ния упражнений, давать объективную оценку технике выполнения у</w:t>
            </w:r>
            <w:r w:rsidRPr="002B060C">
              <w:t>п</w:t>
            </w:r>
            <w:r w:rsidRPr="002B060C">
              <w:t xml:space="preserve">ражнений на основе освоенных знаний и имеющегося опыта; </w:t>
            </w:r>
          </w:p>
        </w:tc>
      </w:tr>
      <w:tr w:rsidR="00806A28" w:rsidRPr="002B060C" w:rsidTr="000011A9">
        <w:trPr>
          <w:trHeight w:val="1273"/>
        </w:trPr>
        <w:tc>
          <w:tcPr>
            <w:tcW w:w="447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0687" w:type="dxa"/>
          </w:tcPr>
          <w:p w:rsidR="00806A28" w:rsidRPr="002B060C" w:rsidRDefault="00806A28" w:rsidP="00A74061">
            <w:pPr>
              <w:ind w:right="-54" w:firstLine="480"/>
              <w:jc w:val="both"/>
            </w:pPr>
            <w:r w:rsidRPr="002B060C">
              <w:t xml:space="preserve">-осмысливать и характеризовать свой двигательный опыт; </w:t>
            </w:r>
          </w:p>
          <w:p w:rsidR="00806A28" w:rsidRPr="002B060C" w:rsidRDefault="00806A28" w:rsidP="00A74061">
            <w:pPr>
              <w:ind w:right="-54" w:firstLine="480"/>
              <w:jc w:val="both"/>
              <w:rPr>
                <w:iCs/>
              </w:rPr>
            </w:pPr>
            <w:r w:rsidRPr="002B060C">
              <w:t xml:space="preserve">-осознавать важность освоения универсальных </w:t>
            </w:r>
            <w:r w:rsidRPr="002B060C">
              <w:rPr>
                <w:iCs/>
              </w:rPr>
              <w:t>умений связанных с выполнением упражнений;</w:t>
            </w:r>
          </w:p>
          <w:p w:rsidR="00806A28" w:rsidRPr="002B060C" w:rsidRDefault="00806A28" w:rsidP="00A74061">
            <w:pPr>
              <w:ind w:right="-54" w:firstLine="480"/>
              <w:jc w:val="both"/>
              <w:rPr>
                <w:iCs/>
              </w:rPr>
            </w:pPr>
            <w:r w:rsidRPr="002B060C">
              <w:rPr>
                <w:iCs/>
              </w:rPr>
              <w:t>- осмысливать техники выполнения разучиваемых заданий и упражнений.</w:t>
            </w:r>
          </w:p>
        </w:tc>
      </w:tr>
      <w:tr w:rsidR="00806A28" w:rsidRPr="002B060C" w:rsidTr="002B060C">
        <w:trPr>
          <w:trHeight w:val="1312"/>
        </w:trPr>
        <w:tc>
          <w:tcPr>
            <w:tcW w:w="4479" w:type="dxa"/>
          </w:tcPr>
          <w:p w:rsidR="00806A28" w:rsidRPr="002B060C" w:rsidRDefault="00806A28" w:rsidP="00A74061">
            <w:pPr>
              <w:pStyle w:val="3"/>
              <w:spacing w:before="0"/>
              <w:ind w:right="-54" w:firstLine="480"/>
              <w:jc w:val="both"/>
              <w:rPr>
                <w:sz w:val="24"/>
                <w:szCs w:val="24"/>
              </w:rPr>
            </w:pPr>
            <w:r w:rsidRPr="002B060C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0687" w:type="dxa"/>
          </w:tcPr>
          <w:p w:rsidR="00806A28" w:rsidRPr="002B060C" w:rsidRDefault="00806A28" w:rsidP="00A74061">
            <w:pPr>
              <w:ind w:right="-54" w:firstLine="480"/>
              <w:jc w:val="both"/>
              <w:rPr>
                <w:iCs/>
              </w:rPr>
            </w:pPr>
            <w:r w:rsidRPr="002B060C">
              <w:t>-овладеть способами позитивного взаимодействия со сверстниками в парах и группах</w:t>
            </w:r>
            <w:r w:rsidRPr="002B060C">
              <w:rPr>
                <w:iCs/>
              </w:rPr>
              <w:t xml:space="preserve"> при раз</w:t>
            </w:r>
            <w:r w:rsidRPr="002B060C">
              <w:rPr>
                <w:iCs/>
              </w:rPr>
              <w:t>у</w:t>
            </w:r>
            <w:r w:rsidRPr="002B060C">
              <w:rPr>
                <w:iCs/>
              </w:rPr>
              <w:t xml:space="preserve">чивании упражнений; </w:t>
            </w:r>
          </w:p>
          <w:p w:rsidR="00806A28" w:rsidRPr="002B060C" w:rsidRDefault="00806A28" w:rsidP="00A74061">
            <w:pPr>
              <w:ind w:right="-54" w:firstLine="480"/>
              <w:jc w:val="both"/>
              <w:rPr>
                <w:b/>
                <w:i/>
              </w:rPr>
            </w:pPr>
            <w:r w:rsidRPr="002B060C">
              <w:rPr>
                <w:iCs/>
              </w:rPr>
              <w:t>-</w:t>
            </w:r>
            <w:r w:rsidRPr="002B060C">
              <w:t>уметь объяснять ошибки при выполнении упражнений; уметь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</w:tr>
    </w:tbl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</w:p>
    <w:p w:rsidR="00806A28" w:rsidRPr="002B060C" w:rsidRDefault="00806A28" w:rsidP="00A74061">
      <w:pPr>
        <w:pStyle w:val="3"/>
        <w:spacing w:before="0"/>
        <w:ind w:right="-54" w:firstLine="480"/>
        <w:rPr>
          <w:sz w:val="24"/>
          <w:szCs w:val="24"/>
        </w:rPr>
      </w:pPr>
      <w:r w:rsidRPr="002B060C">
        <w:rPr>
          <w:sz w:val="24"/>
          <w:szCs w:val="24"/>
        </w:rPr>
        <w:t>Планируемые результаты реализации раздела подвижных игр:</w:t>
      </w:r>
    </w:p>
    <w:p w:rsidR="00806A28" w:rsidRPr="002B060C" w:rsidRDefault="00806A28" w:rsidP="00A74061">
      <w:pPr>
        <w:ind w:right="-54" w:firstLine="480"/>
        <w:jc w:val="both"/>
        <w:rPr>
          <w:bCs/>
          <w:u w:val="single"/>
        </w:rPr>
      </w:pPr>
      <w:r w:rsidRPr="002B060C">
        <w:rPr>
          <w:bCs/>
        </w:rPr>
        <w:t>Должны научиться</w:t>
      </w:r>
      <w:r>
        <w:rPr>
          <w:bCs/>
        </w:rPr>
        <w:t xml:space="preserve"> </w:t>
      </w:r>
      <w:r w:rsidRPr="002B060C">
        <w:rPr>
          <w:bCs/>
        </w:rPr>
        <w:t xml:space="preserve">правильно выполнять двигательные действия во время игры; самостоятельно организовывать и  играть в </w:t>
      </w:r>
      <w:r w:rsidRPr="002B060C">
        <w:t>подвижные и</w:t>
      </w:r>
      <w:r w:rsidRPr="002B060C">
        <w:t>г</w:t>
      </w:r>
      <w:r w:rsidRPr="002B060C">
        <w:t>ры с бегом, прыжками, метаниями; элементарно владеть мячом: ловля и передача мяча на месте и в движении, ведение мяча с изменением н</w:t>
      </w:r>
      <w:r w:rsidRPr="002B060C">
        <w:t>а</w:t>
      </w:r>
      <w:r w:rsidRPr="002B060C">
        <w:t>правления, броски мяча в подвижную цель, удары по воротам ;</w:t>
      </w:r>
      <w:r w:rsidRPr="002B060C">
        <w:rPr>
          <w:bCs/>
        </w:rPr>
        <w:t>должны демонстрировать</w:t>
      </w:r>
      <w:r w:rsidRPr="002B060C">
        <w:rPr>
          <w:bCs/>
          <w:u w:val="single"/>
        </w:rPr>
        <w:t>:</w:t>
      </w:r>
      <w:r>
        <w:rPr>
          <w:bCs/>
          <w:u w:val="single"/>
        </w:rPr>
        <w:t xml:space="preserve"> </w:t>
      </w:r>
      <w:r w:rsidRPr="002B060C">
        <w:rPr>
          <w:bCs/>
        </w:rPr>
        <w:t>активное участие в играх,</w:t>
      </w:r>
      <w:r>
        <w:rPr>
          <w:bCs/>
        </w:rPr>
        <w:t xml:space="preserve"> </w:t>
      </w:r>
      <w:r w:rsidRPr="002B060C">
        <w:rPr>
          <w:bCs/>
        </w:rPr>
        <w:t>умение самостоятельно по</w:t>
      </w:r>
      <w:r w:rsidRPr="002B060C">
        <w:rPr>
          <w:bCs/>
        </w:rPr>
        <w:t>д</w:t>
      </w:r>
      <w:r w:rsidRPr="002B060C">
        <w:rPr>
          <w:bCs/>
        </w:rPr>
        <w:t>бирать и проводить их в свободное время.</w:t>
      </w:r>
    </w:p>
    <w:p w:rsidR="00806A28" w:rsidRPr="002B060C" w:rsidRDefault="00806A28" w:rsidP="00A74061">
      <w:pPr>
        <w:pStyle w:val="3"/>
        <w:spacing w:before="0"/>
        <w:ind w:right="-54" w:firstLine="480"/>
        <w:jc w:val="left"/>
        <w:rPr>
          <w:b w:val="0"/>
          <w:sz w:val="24"/>
          <w:szCs w:val="24"/>
        </w:rPr>
      </w:pPr>
    </w:p>
    <w:p w:rsidR="00806A28" w:rsidRPr="002B060C" w:rsidRDefault="00806A28" w:rsidP="00A74061">
      <w:pPr>
        <w:autoSpaceDE w:val="0"/>
        <w:autoSpaceDN w:val="0"/>
        <w:adjustRightInd w:val="0"/>
        <w:ind w:right="-54" w:firstLine="480"/>
        <w:jc w:val="center"/>
        <w:rPr>
          <w:b/>
          <w:bCs/>
        </w:rPr>
      </w:pPr>
      <w:r w:rsidRPr="002B060C">
        <w:rPr>
          <w:b/>
          <w:bCs/>
        </w:rPr>
        <w:t>Календарно - тематическое планирование</w:t>
      </w:r>
    </w:p>
    <w:p w:rsidR="00806A28" w:rsidRPr="002B060C" w:rsidRDefault="00806A28" w:rsidP="00A74061">
      <w:pPr>
        <w:autoSpaceDE w:val="0"/>
        <w:autoSpaceDN w:val="0"/>
        <w:adjustRightInd w:val="0"/>
        <w:ind w:right="-54" w:firstLine="480"/>
        <w:jc w:val="center"/>
        <w:rPr>
          <w:b/>
          <w:bCs/>
          <w:lang w:val="en-US"/>
        </w:rPr>
      </w:pPr>
      <w:r w:rsidRPr="002B060C">
        <w:rPr>
          <w:b/>
          <w:bCs/>
        </w:rPr>
        <w:t>2 класс</w:t>
      </w:r>
    </w:p>
    <w:tbl>
      <w:tblPr>
        <w:tblW w:w="158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650"/>
        <w:gridCol w:w="1051"/>
        <w:gridCol w:w="2634"/>
        <w:gridCol w:w="2269"/>
        <w:gridCol w:w="2093"/>
        <w:gridCol w:w="1559"/>
        <w:gridCol w:w="2301"/>
        <w:gridCol w:w="829"/>
      </w:tblGrid>
      <w:tr w:rsidR="00806A28" w:rsidRPr="00A74061" w:rsidTr="002B060C">
        <w:tc>
          <w:tcPr>
            <w:tcW w:w="440" w:type="dxa"/>
            <w:vMerge w:val="restart"/>
          </w:tcPr>
          <w:p w:rsidR="00806A28" w:rsidRPr="002B060C" w:rsidRDefault="00806A28" w:rsidP="002B060C">
            <w:pPr>
              <w:ind w:right="-54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№</w:t>
            </w:r>
          </w:p>
          <w:p w:rsidR="00806A28" w:rsidRPr="002B060C" w:rsidRDefault="00806A28" w:rsidP="002B060C">
            <w:pPr>
              <w:ind w:right="-54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50" w:type="dxa"/>
            <w:vMerge w:val="restart"/>
          </w:tcPr>
          <w:p w:rsidR="00806A28" w:rsidRPr="002B060C" w:rsidRDefault="00806A28" w:rsidP="002B060C">
            <w:pPr>
              <w:ind w:right="-54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051" w:type="dxa"/>
            <w:vMerge w:val="restart"/>
          </w:tcPr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Типы ур</w:t>
            </w:r>
            <w:r w:rsidRPr="002B060C">
              <w:rPr>
                <w:b/>
                <w:sz w:val="18"/>
                <w:szCs w:val="18"/>
              </w:rPr>
              <w:t>о</w:t>
            </w:r>
            <w:r w:rsidRPr="002B060C">
              <w:rPr>
                <w:b/>
                <w:sz w:val="18"/>
                <w:szCs w:val="18"/>
              </w:rPr>
              <w:t>ка.</w:t>
            </w:r>
          </w:p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634" w:type="dxa"/>
          </w:tcPr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Планируемые результаты</w:t>
            </w:r>
          </w:p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(предметные)</w:t>
            </w:r>
          </w:p>
        </w:tc>
        <w:tc>
          <w:tcPr>
            <w:tcW w:w="8222" w:type="dxa"/>
            <w:gridSpan w:val="4"/>
          </w:tcPr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Планируемые результаты</w:t>
            </w:r>
          </w:p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(личностные и метапредметные)</w:t>
            </w:r>
          </w:p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829" w:type="dxa"/>
            <w:vMerge w:val="restart"/>
          </w:tcPr>
          <w:p w:rsidR="00806A28" w:rsidRPr="002B060C" w:rsidRDefault="00806A28" w:rsidP="002B060C">
            <w:pPr>
              <w:ind w:right="-54" w:firstLine="2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Дата</w:t>
            </w:r>
          </w:p>
        </w:tc>
      </w:tr>
      <w:tr w:rsidR="00806A28" w:rsidRPr="00A74061" w:rsidTr="002B060C">
        <w:tc>
          <w:tcPr>
            <w:tcW w:w="440" w:type="dxa"/>
            <w:vMerge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Содержание урока</w:t>
            </w:r>
          </w:p>
          <w:p w:rsidR="00806A28" w:rsidRPr="002B060C" w:rsidRDefault="00806A28" w:rsidP="002B060C">
            <w:pPr>
              <w:ind w:right="-54" w:firstLine="3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9" w:type="dxa"/>
          </w:tcPr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2093" w:type="dxa"/>
          </w:tcPr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559" w:type="dxa"/>
          </w:tcPr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Коммуникати</w:t>
            </w:r>
            <w:r w:rsidRPr="002B060C">
              <w:rPr>
                <w:b/>
                <w:sz w:val="18"/>
                <w:szCs w:val="18"/>
              </w:rPr>
              <w:t>в</w:t>
            </w:r>
            <w:r w:rsidRPr="002B060C">
              <w:rPr>
                <w:b/>
                <w:sz w:val="18"/>
                <w:szCs w:val="18"/>
              </w:rPr>
              <w:t>ные  УУД</w:t>
            </w:r>
          </w:p>
        </w:tc>
        <w:tc>
          <w:tcPr>
            <w:tcW w:w="2301" w:type="dxa"/>
          </w:tcPr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Личностные</w:t>
            </w:r>
          </w:p>
          <w:p w:rsidR="00806A28" w:rsidRPr="002B060C" w:rsidRDefault="00806A28" w:rsidP="002B060C">
            <w:pPr>
              <w:ind w:right="-54" w:firstLine="31"/>
              <w:jc w:val="center"/>
              <w:rPr>
                <w:b/>
                <w:sz w:val="18"/>
                <w:szCs w:val="18"/>
              </w:rPr>
            </w:pPr>
            <w:r w:rsidRPr="002B060C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829" w:type="dxa"/>
            <w:vMerge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безопа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ности на уроке физической культ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ры.Построение в ш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ренгу и колонну по одному, команды «Ра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няйсь!», «Смирно!», «Вольно!».Игра «По местам!»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Вводный урок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Применять правила те</w:t>
            </w:r>
            <w:r w:rsidRPr="00A74061">
              <w:rPr>
                <w:sz w:val="18"/>
                <w:szCs w:val="18"/>
              </w:rPr>
              <w:t>х</w:t>
            </w:r>
            <w:r w:rsidRPr="00A74061">
              <w:rPr>
                <w:sz w:val="18"/>
                <w:szCs w:val="18"/>
              </w:rPr>
              <w:t xml:space="preserve">ника безопасности на уроке физической культуры.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u w:val="single"/>
              </w:rPr>
            </w:pPr>
            <w:r w:rsidRPr="00A74061">
              <w:rPr>
                <w:sz w:val="18"/>
                <w:szCs w:val="18"/>
              </w:rPr>
              <w:t xml:space="preserve"> Правильно выполнять строевые команды «Равняйсь!», «Смирно!», «Вольно!».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 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обучающ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гося; 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Построение в к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лонну по одному и в шеренгу. Требов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ния к одежде при занятиях ф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зическими  упражнени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ми.Подвижная игра «Быстро по своим ме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там».                                                                              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b/>
                <w:iCs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ления о требованиям к  ко</w:t>
            </w: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плекту одежды для занятий физической культурой; дать общие представления о стро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вых командах и распоряжен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ях</w:t>
            </w:r>
            <w:r w:rsidRPr="00A74061">
              <w:rPr>
                <w:b/>
                <w:sz w:val="18"/>
                <w:szCs w:val="18"/>
              </w:rPr>
              <w:t xml:space="preserve">; </w:t>
            </w:r>
            <w:r w:rsidRPr="00A74061">
              <w:rPr>
                <w:sz w:val="18"/>
                <w:szCs w:val="18"/>
              </w:rPr>
              <w:t>построению в колонну по одному и в шеренгу.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 и отношения между объектами и процессами.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Волевая самор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гуляция, контроль в форме сличения способа действия и его результ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та с заданным эталоном.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Потре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ность в общении с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Умение слушать и вст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ся.Формирование полож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тельногоотношения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3.09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выпо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нения медленного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га.Ознакомление с разновидностями спорти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ного инвентаря и об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рудования.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Основные положения  и движениями рук, ног, тулов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ща, головы; с техникой выпо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 xml:space="preserve">нения медленного бега.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 и отношения между объектами и процессами.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Волевая самор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гуляция, контроль в форме сличения способа действия и его результ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та с заданным эталоном.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Потре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ность в общении с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Умение слушать и вст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отношения 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8.09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выпо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нения медленного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га.Ознакомление с разновидностями спорти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ного инвентаря и об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рудования.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Основные положения  и движениями рук, ног, тулов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ща, головы; с техникой выпо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 xml:space="preserve">нения медленного бега.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 и отношения между объектами и процессами.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Волевая самор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гуляция, контроль в форме сличения способа действия и его результ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та с заданным эталоном.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Потре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ность в общении с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Умение слушать и вст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отношения 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10.09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30 м</w:t>
              </w:r>
            </w:smartTag>
            <w:r w:rsidRPr="00A74061">
              <w:rPr>
                <w:sz w:val="18"/>
                <w:szCs w:val="18"/>
              </w:rPr>
              <w:t>. Выс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кий старт 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вого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териала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Бегать на короткую ди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 xml:space="preserve">танцию.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Бегать с максимальной скоростью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30 м</w:t>
              </w:r>
            </w:smartTag>
            <w:r w:rsidRPr="00A7406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тельности; и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пользовать речь для регуляции своего действия.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15.09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Беговые упра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нения. Развитие скор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стных качеств. Подвижная игра «Лисы и к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ры».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Закрепить  основные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говые упражнениями.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 и отношения между объектами и процессами.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Волевая самор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гуляция, контроль в форме сличения способа действия и его результ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та с заданным эталоном.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Потре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ность в общении с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Умение слушать и вст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отношения 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17.09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челно</w:t>
            </w:r>
            <w:r w:rsidRPr="00A74061">
              <w:rPr>
                <w:sz w:val="18"/>
                <w:szCs w:val="18"/>
              </w:rPr>
              <w:t>ч</w:t>
            </w:r>
            <w:r w:rsidRPr="00A74061">
              <w:rPr>
                <w:sz w:val="18"/>
                <w:szCs w:val="18"/>
              </w:rPr>
              <w:t>ного бега с переносом кубиков. Двиг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тельный режим обучающегося. Подвижная игра «Кот и мышь».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вого мат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риала 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ления о влиянии занятий по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вижными играми и физическ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ми упражнениями на телосл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жение человека; повторить строевые упражнения; ознак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мить и разучить технику че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ночного бега с переносом к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биков, выполнять беговую 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мин</w:t>
            </w:r>
            <w:r w:rsidRPr="00A74061">
              <w:rPr>
                <w:sz w:val="18"/>
                <w:szCs w:val="18"/>
              </w:rPr>
              <w:softHyphen/>
              <w:t>ку, технику челночного бега с высокого старта.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Адекватно во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принимать оцен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ку уч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теля; уметь оценивать правильность выполн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ния действия на уровне адекватной ретроспе</w:t>
            </w:r>
            <w:r w:rsidRPr="00A74061">
              <w:rPr>
                <w:rStyle w:val="FontStyle24"/>
                <w:sz w:val="18"/>
                <w:szCs w:val="18"/>
              </w:rPr>
              <w:t>к</w:t>
            </w:r>
            <w:r w:rsidRPr="00A74061">
              <w:rPr>
                <w:rStyle w:val="FontStyle24"/>
                <w:sz w:val="18"/>
                <w:szCs w:val="18"/>
              </w:rPr>
              <w:t>тивной оценки.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Уметь д</w:t>
            </w:r>
            <w:r w:rsidRPr="00A74061">
              <w:rPr>
                <w:rStyle w:val="FontStyle24"/>
                <w:sz w:val="18"/>
                <w:szCs w:val="18"/>
              </w:rPr>
              <w:t>о</w:t>
            </w:r>
            <w:r w:rsidRPr="00A74061">
              <w:rPr>
                <w:rStyle w:val="FontStyle24"/>
                <w:sz w:val="18"/>
                <w:szCs w:val="18"/>
              </w:rPr>
              <w:t>говариваться и приходить к об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щему решению в совместной де</w:t>
            </w:r>
            <w:r w:rsidRPr="00A74061">
              <w:rPr>
                <w:rStyle w:val="FontStyle24"/>
                <w:sz w:val="18"/>
                <w:szCs w:val="18"/>
              </w:rPr>
              <w:t>я</w:t>
            </w:r>
            <w:r w:rsidRPr="00A74061">
              <w:rPr>
                <w:rStyle w:val="FontStyle24"/>
                <w:sz w:val="18"/>
                <w:szCs w:val="18"/>
              </w:rPr>
              <w:t>тельности; ко</w:t>
            </w:r>
            <w:r w:rsidRPr="00A74061">
              <w:rPr>
                <w:rStyle w:val="FontStyle24"/>
                <w:sz w:val="18"/>
                <w:szCs w:val="18"/>
              </w:rPr>
              <w:t>н</w:t>
            </w:r>
            <w:r w:rsidRPr="00A74061">
              <w:rPr>
                <w:rStyle w:val="FontStyle24"/>
                <w:sz w:val="18"/>
                <w:szCs w:val="18"/>
              </w:rPr>
              <w:t>тролировать де</w:t>
            </w:r>
            <w:r w:rsidRPr="00A74061">
              <w:rPr>
                <w:rStyle w:val="FontStyle24"/>
                <w:sz w:val="18"/>
                <w:szCs w:val="18"/>
              </w:rPr>
              <w:t>й</w:t>
            </w:r>
            <w:r w:rsidRPr="00A74061">
              <w:rPr>
                <w:rStyle w:val="FontStyle24"/>
                <w:sz w:val="18"/>
                <w:szCs w:val="18"/>
              </w:rPr>
              <w:t>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рожелательности, проявление тр</w:t>
            </w:r>
            <w:r w:rsidRPr="00A74061">
              <w:rPr>
                <w:rStyle w:val="FontStyle24"/>
                <w:sz w:val="18"/>
                <w:szCs w:val="18"/>
              </w:rPr>
              <w:t>у</w:t>
            </w:r>
            <w:r w:rsidRPr="00A74061">
              <w:rPr>
                <w:rStyle w:val="FontStyle24"/>
                <w:sz w:val="18"/>
                <w:szCs w:val="18"/>
              </w:rPr>
              <w:t>долюбия, упорс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ва в достижении целей.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22.09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челно</w:t>
            </w:r>
            <w:r w:rsidRPr="00A74061">
              <w:rPr>
                <w:sz w:val="18"/>
                <w:szCs w:val="18"/>
              </w:rPr>
              <w:t>ч</w:t>
            </w:r>
            <w:r w:rsidRPr="00A74061">
              <w:rPr>
                <w:sz w:val="18"/>
                <w:szCs w:val="18"/>
              </w:rPr>
              <w:t>ного бега с переносом кубиков. Двиг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тельный режим обучающегося. Подвижная игра «Кот и мышь».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вого мат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риала 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ления о влиянии занятий по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вижными играми и физическ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ми упражнениями на телосл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жение человека; повторить строевые упражнения; ознак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мить и разучить технику че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ночного бега с переносом к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биков, выполнять беговую 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мин</w:t>
            </w:r>
            <w:r w:rsidRPr="00A74061">
              <w:rPr>
                <w:sz w:val="18"/>
                <w:szCs w:val="18"/>
              </w:rPr>
              <w:softHyphen/>
              <w:t>ку, технику челночного бега с высокого старта.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Адекватно во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принимать оцен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ку уч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теля; уметь оценивать правильность выполн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ния действия на уровне адекватной ретроспе</w:t>
            </w:r>
            <w:r w:rsidRPr="00A74061">
              <w:rPr>
                <w:rStyle w:val="FontStyle24"/>
                <w:sz w:val="18"/>
                <w:szCs w:val="18"/>
              </w:rPr>
              <w:t>к</w:t>
            </w:r>
            <w:r w:rsidRPr="00A74061">
              <w:rPr>
                <w:rStyle w:val="FontStyle24"/>
                <w:sz w:val="18"/>
                <w:szCs w:val="18"/>
              </w:rPr>
              <w:t>тивной оценки.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Уметь д</w:t>
            </w:r>
            <w:r w:rsidRPr="00A74061">
              <w:rPr>
                <w:rStyle w:val="FontStyle24"/>
                <w:sz w:val="18"/>
                <w:szCs w:val="18"/>
              </w:rPr>
              <w:t>о</w:t>
            </w:r>
            <w:r w:rsidRPr="00A74061">
              <w:rPr>
                <w:rStyle w:val="FontStyle24"/>
                <w:sz w:val="18"/>
                <w:szCs w:val="18"/>
              </w:rPr>
              <w:t>говариваться и приходить к об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щему решению в совместной де</w:t>
            </w:r>
            <w:r w:rsidRPr="00A74061">
              <w:rPr>
                <w:rStyle w:val="FontStyle24"/>
                <w:sz w:val="18"/>
                <w:szCs w:val="18"/>
              </w:rPr>
              <w:t>я</w:t>
            </w:r>
            <w:r w:rsidRPr="00A74061">
              <w:rPr>
                <w:rStyle w:val="FontStyle24"/>
                <w:sz w:val="18"/>
                <w:szCs w:val="18"/>
              </w:rPr>
              <w:t>тельности; ко</w:t>
            </w:r>
            <w:r w:rsidRPr="00A74061">
              <w:rPr>
                <w:rStyle w:val="FontStyle24"/>
                <w:sz w:val="18"/>
                <w:szCs w:val="18"/>
              </w:rPr>
              <w:t>н</w:t>
            </w:r>
            <w:r w:rsidRPr="00A74061">
              <w:rPr>
                <w:rStyle w:val="FontStyle24"/>
                <w:sz w:val="18"/>
                <w:szCs w:val="18"/>
              </w:rPr>
              <w:t>тролировать де</w:t>
            </w:r>
            <w:r w:rsidRPr="00A74061">
              <w:rPr>
                <w:rStyle w:val="FontStyle24"/>
                <w:sz w:val="18"/>
                <w:szCs w:val="18"/>
              </w:rPr>
              <w:t>й</w:t>
            </w:r>
            <w:r w:rsidRPr="00A74061">
              <w:rPr>
                <w:rStyle w:val="FontStyle24"/>
                <w:sz w:val="18"/>
                <w:szCs w:val="18"/>
              </w:rPr>
              <w:t>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рожелательности, проявление тр</w:t>
            </w:r>
            <w:r w:rsidRPr="00A74061">
              <w:rPr>
                <w:rStyle w:val="FontStyle24"/>
                <w:sz w:val="18"/>
                <w:szCs w:val="18"/>
              </w:rPr>
              <w:t>у</w:t>
            </w:r>
            <w:r w:rsidRPr="00A74061">
              <w:rPr>
                <w:rStyle w:val="FontStyle24"/>
                <w:sz w:val="18"/>
                <w:szCs w:val="18"/>
              </w:rPr>
              <w:t>долюбия, упорс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ва в достижении целей.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24.09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Закрепление те</w:t>
            </w:r>
            <w:r w:rsidRPr="00A74061">
              <w:rPr>
                <w:sz w:val="18"/>
                <w:szCs w:val="18"/>
              </w:rPr>
              <w:t>х</w:t>
            </w:r>
            <w:r w:rsidRPr="00A74061">
              <w:rPr>
                <w:sz w:val="18"/>
                <w:szCs w:val="18"/>
              </w:rPr>
              <w:t>ники челночного бега с переносом кубиков. Совершенствование навыков выполнения строевых команд. Подвижная игра «Э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тафета зверей».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Повторить строевые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ражнения; закрепить технику выполнения челночного бега с переносом кубиков.</w:t>
            </w:r>
            <w:r w:rsidRPr="00A74061">
              <w:rPr>
                <w:rStyle w:val="FontStyle24"/>
                <w:sz w:val="18"/>
                <w:szCs w:val="18"/>
              </w:rPr>
              <w:t>выполнение беговой разминки; измерение физической подготов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ленности (быстрота, выносливость), си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тематическое наблюде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ние за ее динамикой.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тельности; и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пользовать речь для регуляции своего действия.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29.09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1</w:t>
            </w:r>
            <w:r w:rsidRPr="00A740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  <w:r w:rsidRPr="00A74061">
              <w:rPr>
                <w:sz w:val="18"/>
                <w:szCs w:val="18"/>
              </w:rPr>
              <w:t>Общеразвивающие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 с предметами и без предметов.</w:t>
            </w:r>
            <w:r w:rsidRPr="00A74061">
              <w:rPr>
                <w:rStyle w:val="FontStyle95"/>
                <w:szCs w:val="18"/>
              </w:rPr>
              <w:t xml:space="preserve">  Тес</w:t>
            </w:r>
            <w:r w:rsidRPr="00A74061">
              <w:rPr>
                <w:rStyle w:val="FontStyle95"/>
                <w:szCs w:val="18"/>
              </w:rPr>
              <w:softHyphen/>
              <w:t>тирование че</w:t>
            </w:r>
            <w:r w:rsidRPr="00A74061">
              <w:rPr>
                <w:rStyle w:val="FontStyle95"/>
                <w:szCs w:val="18"/>
              </w:rPr>
              <w:t>л</w:t>
            </w:r>
            <w:r w:rsidRPr="00A74061">
              <w:rPr>
                <w:rStyle w:val="FontStyle95"/>
                <w:szCs w:val="18"/>
              </w:rPr>
              <w:t xml:space="preserve">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rStyle w:val="FontStyle95"/>
                  <w:szCs w:val="18"/>
                </w:rPr>
                <w:t>10 м</w:t>
              </w:r>
            </w:smartTag>
            <w:r w:rsidRPr="00A74061">
              <w:rPr>
                <w:rStyle w:val="FontStyle95"/>
                <w:szCs w:val="18"/>
              </w:rPr>
              <w:t>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 xml:space="preserve">ления обучающихся о личной гигиене; </w:t>
            </w:r>
            <w:r w:rsidRPr="00A74061">
              <w:rPr>
                <w:rStyle w:val="FontStyle95"/>
                <w:szCs w:val="18"/>
              </w:rPr>
              <w:t>сдавать тес</w:t>
            </w:r>
            <w:r w:rsidRPr="00A74061">
              <w:rPr>
                <w:rStyle w:val="FontStyle95"/>
                <w:szCs w:val="18"/>
              </w:rPr>
              <w:softHyphen/>
              <w:t xml:space="preserve">тирование челночного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rStyle w:val="FontStyle95"/>
                  <w:szCs w:val="18"/>
                </w:rPr>
                <w:t>10 м</w:t>
              </w:r>
            </w:smartTag>
            <w:r w:rsidRPr="00A74061">
              <w:rPr>
                <w:rStyle w:val="FontStyle95"/>
                <w:szCs w:val="18"/>
              </w:rPr>
              <w:t>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Получат возможность научиться: </w:t>
            </w:r>
            <w:r w:rsidRPr="00A74061">
              <w:rPr>
                <w:rStyle w:val="FontStyle95"/>
                <w:szCs w:val="18"/>
              </w:rPr>
              <w:t>вести тетрадь по физической культуре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тельности; и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пользовать речь для регуляции своего действия.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1</w:t>
            </w:r>
            <w:r w:rsidRPr="00A740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  <w:r w:rsidRPr="00A74061">
              <w:rPr>
                <w:sz w:val="18"/>
                <w:szCs w:val="18"/>
              </w:rPr>
              <w:t>Общеразвивающие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 с предметами и без предметов.</w:t>
            </w:r>
            <w:r w:rsidRPr="00A74061">
              <w:rPr>
                <w:rStyle w:val="FontStyle95"/>
                <w:szCs w:val="18"/>
              </w:rPr>
              <w:t xml:space="preserve">  Тес</w:t>
            </w:r>
            <w:r w:rsidRPr="00A74061">
              <w:rPr>
                <w:rStyle w:val="FontStyle95"/>
                <w:szCs w:val="18"/>
              </w:rPr>
              <w:softHyphen/>
              <w:t>тирование че</w:t>
            </w:r>
            <w:r w:rsidRPr="00A74061">
              <w:rPr>
                <w:rStyle w:val="FontStyle95"/>
                <w:szCs w:val="18"/>
              </w:rPr>
              <w:t>л</w:t>
            </w:r>
            <w:r w:rsidRPr="00A74061">
              <w:rPr>
                <w:rStyle w:val="FontStyle95"/>
                <w:szCs w:val="18"/>
              </w:rPr>
              <w:t xml:space="preserve">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rStyle w:val="FontStyle95"/>
                  <w:szCs w:val="18"/>
                </w:rPr>
                <w:t>10 м</w:t>
              </w:r>
            </w:smartTag>
            <w:r w:rsidRPr="00A74061">
              <w:rPr>
                <w:rStyle w:val="FontStyle95"/>
                <w:szCs w:val="18"/>
              </w:rPr>
              <w:t>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 xml:space="preserve">ления обучающихся о личной гигиене; </w:t>
            </w:r>
            <w:r w:rsidRPr="00A74061">
              <w:rPr>
                <w:rStyle w:val="FontStyle95"/>
                <w:szCs w:val="18"/>
              </w:rPr>
              <w:t>сдавать тес</w:t>
            </w:r>
            <w:r w:rsidRPr="00A74061">
              <w:rPr>
                <w:rStyle w:val="FontStyle95"/>
                <w:szCs w:val="18"/>
              </w:rPr>
              <w:softHyphen/>
              <w:t xml:space="preserve">тирование челночного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rStyle w:val="FontStyle95"/>
                  <w:szCs w:val="18"/>
                </w:rPr>
                <w:t>10 м</w:t>
              </w:r>
            </w:smartTag>
            <w:r w:rsidRPr="00A74061">
              <w:rPr>
                <w:rStyle w:val="FontStyle95"/>
                <w:szCs w:val="18"/>
              </w:rPr>
              <w:t>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Получат возможность научиться: </w:t>
            </w:r>
            <w:r w:rsidRPr="00A74061">
              <w:rPr>
                <w:rStyle w:val="FontStyle95"/>
                <w:szCs w:val="18"/>
              </w:rPr>
              <w:t>вести тетрадь по физической культуре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тельности; и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пользовать речь для регуляции своего действия.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6.10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1</w:t>
            </w:r>
            <w:r w:rsidRPr="00A7406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Общеразвивающие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 с предметами и без предметов. Упражнения со ск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калкой.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Формировать предста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ления обучающихся о личной гигиене; освоить общеразв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вающие упражнения с предм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тами и без предметов.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8.10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выполнения прыжков на месте на двух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гах без определенного полож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 рук.Ознакомление с разн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видностями спортивного и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 xml:space="preserve">вентаря и оборудования. 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вого мат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риала 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реакции и представления о правилах безопасного поведения при прыжках;  ознакомить с осно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ными положениями и движ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ниями рук, ног, туловища, 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ловы; ознакомить с техникой выполнения прыжков на месте на двух ногах без определенн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го положения рук.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13.10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выполнения прыжков на месте на двух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гах без определенного полож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 рук.Ознакомление с разн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видностями спортивного и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 xml:space="preserve">вентаря и оборудования. 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вого мат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риала 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реакции и представления о правилах безопасного поведения при прыжках;  ознакомить с осно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ными положениями и движ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ниями рук, ног, туловища, 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ловы; ознакомить с техникой выполнения прыжков на месте на двух ногах без определенн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го положения рук.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15.10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выполнения прыжков на месте на двух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гах с определенным  положен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ем  рук и прыжком на двух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гах с продвижением вперед. Подвижная игра «Будь ло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ким!»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Повторить правила пов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дения на уроках физической культуры; ознакомить с разн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образием общеразвивающих упражнений; учить выполн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нию прыжков на месте на двух ногах с определенным  пол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жением  рук и прыжком на двух ногах с продвижением вперед слева и справа от нат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нутого шнурка.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20.10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Отработка техники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прыжков  с небол</w:t>
            </w:r>
            <w:r w:rsidRPr="00A74061">
              <w:rPr>
                <w:sz w:val="18"/>
                <w:szCs w:val="18"/>
              </w:rPr>
              <w:t>ь</w:t>
            </w:r>
            <w:r w:rsidRPr="00A74061">
              <w:rPr>
                <w:sz w:val="18"/>
                <w:szCs w:val="18"/>
              </w:rPr>
              <w:t>шим продвижением вперед и назад.Комплекс упражнений «Шел король по лесу».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i/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Продолжить формиров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ние представлений о правилах безопасного поведения при занятиях физическими упра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нениями; повторить разуче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ные ранее строевые упражн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ния; разучить упражнения зр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тельной гимнастики; соверше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ствовать технику выполнения прыжков на двух ногах с 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большим продвижением вперед и назад.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22.10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безопасности на уроке гимнастике.Строевые упражнения.Основная стойка. Построение в колонну по одн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му.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Научится: понимать, как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выполнять поставленную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задачу и соблюдать пр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вила поведения  и предупре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дения травматизма вовремя занятий физическими упражн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27.10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</w:rPr>
              <w:t>18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безопасности на уроке гимнастике.Строевые упражнения.Основная стойка. Построение в колонну по одн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му.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Научится: понимать, как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выполнять поставленную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задачу и соблюдать пр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вила поведения  и предупре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дения травматизма вовремя занятий физическими упражн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29.10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Перекаты вправо-влево. Группировка.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Выполнение строевых упражнений на месте, разминки с мешочками, соблюдение пр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вил безопасности на занятиях по гимнастике.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Научатся:</w:t>
            </w:r>
            <w:r w:rsidRPr="00A74061">
              <w:rPr>
                <w:sz w:val="18"/>
                <w:szCs w:val="18"/>
              </w:rPr>
              <w:t>держать гру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пи</w:t>
            </w:r>
            <w:r w:rsidRPr="00A74061">
              <w:rPr>
                <w:sz w:val="18"/>
                <w:szCs w:val="18"/>
              </w:rPr>
              <w:softHyphen/>
              <w:t>ровку; выполнять упражн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 на матах, перекаты вправо-вле</w:t>
            </w:r>
            <w:r w:rsidRPr="00A74061">
              <w:rPr>
                <w:sz w:val="18"/>
                <w:szCs w:val="18"/>
              </w:rPr>
              <w:softHyphen/>
            </w:r>
            <w:r w:rsidRPr="00A74061">
              <w:rPr>
                <w:bCs/>
                <w:sz w:val="18"/>
                <w:szCs w:val="18"/>
              </w:rPr>
              <w:t>во.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10.11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Кувырок вперед из упора присев.Перекаты вправо-влево. Группировка.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вого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териала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правильно выполнять кувырок вперед из упора присев.  Закрепить 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 на матах, перекаты вправо-вле</w:t>
            </w:r>
            <w:r w:rsidRPr="00A74061">
              <w:rPr>
                <w:sz w:val="18"/>
                <w:szCs w:val="18"/>
              </w:rPr>
              <w:softHyphen/>
            </w:r>
            <w:r w:rsidRPr="00A74061">
              <w:rPr>
                <w:bCs/>
                <w:sz w:val="18"/>
                <w:szCs w:val="18"/>
              </w:rPr>
              <w:t>во.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12.11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Кувырок вперед из упора присев.Перекаты вправо-влево. Группировка.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вого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териала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правильно выполнять кувырок вперед из упора присев.  Закрепить 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ражнения на матах, перекаты вправо-вле</w:t>
            </w:r>
            <w:r w:rsidRPr="00A74061">
              <w:rPr>
                <w:sz w:val="18"/>
                <w:szCs w:val="18"/>
              </w:rPr>
              <w:softHyphen/>
            </w:r>
            <w:r w:rsidRPr="00A74061">
              <w:rPr>
                <w:bCs/>
                <w:sz w:val="18"/>
                <w:szCs w:val="18"/>
              </w:rPr>
              <w:t>во.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17.11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Кувырок назад.Кувырок вперед из упора присев.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 правильно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ку, напра</w:t>
            </w:r>
            <w:r w:rsidRPr="00A74061">
              <w:rPr>
                <w:rStyle w:val="FontStyle95"/>
                <w:szCs w:val="18"/>
              </w:rPr>
              <w:t>в</w:t>
            </w:r>
            <w:r w:rsidRPr="00A74061">
              <w:rPr>
                <w:rStyle w:val="FontStyle95"/>
                <w:szCs w:val="18"/>
              </w:rPr>
              <w:t>ленную на развитие гибкости, кувырок назад.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19.11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Кувырок в сторону. К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вырок вперед из упора пр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сев.Развитие координационных способностей.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 w:val="0"/>
                <w:bCs/>
                <w:i w:val="0"/>
                <w:iCs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 правильно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ку, напра</w:t>
            </w:r>
            <w:r w:rsidRPr="00A74061">
              <w:rPr>
                <w:rStyle w:val="FontStyle95"/>
                <w:szCs w:val="18"/>
              </w:rPr>
              <w:t>в</w:t>
            </w:r>
            <w:r w:rsidRPr="00A74061">
              <w:rPr>
                <w:rStyle w:val="FontStyle95"/>
                <w:szCs w:val="18"/>
              </w:rPr>
              <w:t>ленную на развитие гибкости, кувырок в сторону.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24.11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Стойка на лопатках с  поддержкой.  согнув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ги.Кувырок назад.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правильно выполнять стойку на лопатках с  поддержкой  согнув  ноги.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26.11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«Мост»  лежа на спине (со страховкой). Стойка на л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патках с  поддержкой. 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гнув  ноги. 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Научатся: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ку, направленную на развитие гибкости, стойку на лопатках, «мост», кувырок н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зад; прохо</w:t>
            </w:r>
            <w:r w:rsidRPr="00A74061">
              <w:rPr>
                <w:rStyle w:val="FontStyle95"/>
                <w:szCs w:val="18"/>
              </w:rPr>
              <w:softHyphen/>
              <w:t>дить станции круг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вой трени</w:t>
            </w:r>
            <w:r w:rsidRPr="00A74061">
              <w:rPr>
                <w:rStyle w:val="FontStyle95"/>
                <w:szCs w:val="18"/>
              </w:rPr>
              <w:softHyphen/>
              <w:t>ровки; соблюдать правила тех</w:t>
            </w:r>
            <w:r w:rsidRPr="00A74061">
              <w:rPr>
                <w:rStyle w:val="FontStyle95"/>
                <w:szCs w:val="18"/>
              </w:rPr>
              <w:softHyphen/>
              <w:t>ники безопасности во время выполнения физич</w:t>
            </w:r>
            <w:r w:rsidRPr="00A74061">
              <w:rPr>
                <w:rStyle w:val="FontStyle95"/>
                <w:szCs w:val="18"/>
              </w:rPr>
              <w:t>е</w:t>
            </w:r>
            <w:r w:rsidRPr="00A74061">
              <w:rPr>
                <w:rStyle w:val="FontStyle95"/>
                <w:szCs w:val="18"/>
              </w:rPr>
              <w:t>ских уп</w:t>
            </w:r>
            <w:r w:rsidRPr="00A74061">
              <w:rPr>
                <w:rStyle w:val="FontStyle95"/>
                <w:szCs w:val="18"/>
              </w:rPr>
              <w:softHyphen/>
              <w:t>ражнений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«Мост»  лежа на спине (со страховкой). Стойка на л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патках с  поддержкой. 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гнув  ноги. 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95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Научатся: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ку, направленную на развитие гибкости, стойку на лопатках, «мост», кувырок н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зад; прохо</w:t>
            </w:r>
            <w:r w:rsidRPr="00A74061">
              <w:rPr>
                <w:rStyle w:val="FontStyle95"/>
                <w:szCs w:val="18"/>
              </w:rPr>
              <w:softHyphen/>
              <w:t>дить станции круг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вой трени</w:t>
            </w:r>
            <w:r w:rsidRPr="00A74061">
              <w:rPr>
                <w:rStyle w:val="FontStyle95"/>
                <w:szCs w:val="18"/>
              </w:rPr>
              <w:softHyphen/>
              <w:t>ровки; соблюдать правила тех</w:t>
            </w:r>
            <w:r w:rsidRPr="00A74061">
              <w:rPr>
                <w:rStyle w:val="FontStyle95"/>
                <w:szCs w:val="18"/>
              </w:rPr>
              <w:softHyphen/>
              <w:t>ники безопасности во время выполнения физич</w:t>
            </w:r>
            <w:r w:rsidRPr="00A74061">
              <w:rPr>
                <w:rStyle w:val="FontStyle95"/>
                <w:szCs w:val="18"/>
              </w:rPr>
              <w:t>е</w:t>
            </w:r>
            <w:r w:rsidRPr="00A74061">
              <w:rPr>
                <w:rStyle w:val="FontStyle95"/>
                <w:szCs w:val="18"/>
              </w:rPr>
              <w:t>ских уп</w:t>
            </w:r>
            <w:r w:rsidRPr="00A74061">
              <w:rPr>
                <w:rStyle w:val="FontStyle95"/>
                <w:szCs w:val="18"/>
              </w:rPr>
              <w:softHyphen/>
              <w:t>ражнений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u w:val="single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3.12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Закрепление акробатич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ской комбинации. ОРУ. Разв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тие координации.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bCs/>
                <w:i/>
                <w:iCs/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 на матах с мячами, кувырок вперед, назад, в ст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рону; стойку на лопатках, «мост», уп</w:t>
            </w:r>
            <w:r w:rsidRPr="00A74061">
              <w:rPr>
                <w:rStyle w:val="FontStyle95"/>
                <w:szCs w:val="18"/>
              </w:rPr>
              <w:softHyphen/>
              <w:t>ражнение на вним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ние; прохо</w:t>
            </w:r>
            <w:r w:rsidRPr="00A74061">
              <w:rPr>
                <w:rStyle w:val="FontStyle95"/>
                <w:szCs w:val="18"/>
              </w:rPr>
              <w:softHyphen/>
              <w:t>дить станции круг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вой трени</w:t>
            </w:r>
            <w:r w:rsidRPr="00A74061">
              <w:rPr>
                <w:rStyle w:val="FontStyle95"/>
                <w:szCs w:val="18"/>
              </w:rPr>
              <w:softHyphen/>
              <w:t>ровки.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u w:val="single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8.12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Закрепление акробатич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ской комбинации. ОРУ. Разв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тие координации.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bCs/>
                <w:i/>
                <w:iCs/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 на матах с мячами, кувырок вперед, назад, в ст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рону; стойку на лопатках, «мост», уп</w:t>
            </w:r>
            <w:r w:rsidRPr="00A74061">
              <w:rPr>
                <w:rStyle w:val="FontStyle95"/>
                <w:szCs w:val="18"/>
              </w:rPr>
              <w:softHyphen/>
              <w:t>ражнение на вним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ние; прохо</w:t>
            </w:r>
            <w:r w:rsidRPr="00A74061">
              <w:rPr>
                <w:rStyle w:val="FontStyle95"/>
                <w:szCs w:val="18"/>
              </w:rPr>
              <w:softHyphen/>
              <w:t>дить станции круг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вой трени</w:t>
            </w:r>
            <w:r w:rsidRPr="00A74061">
              <w:rPr>
                <w:rStyle w:val="FontStyle95"/>
                <w:szCs w:val="18"/>
              </w:rPr>
              <w:softHyphen/>
              <w:t>ровки.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10.12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Закрепление акробатич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ской комбинации. ОРУ. Разв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тие координации.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29"/>
                <w:bCs/>
                <w:iCs/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 </w:t>
            </w:r>
            <w:r w:rsidRPr="00A74061">
              <w:rPr>
                <w:rStyle w:val="FontStyle95"/>
                <w:szCs w:val="18"/>
              </w:rPr>
              <w:t>выполнять размин</w:t>
            </w:r>
            <w:r w:rsidRPr="00A74061">
              <w:rPr>
                <w:rStyle w:val="FontStyle95"/>
                <w:szCs w:val="18"/>
              </w:rPr>
              <w:softHyphen/>
              <w:t>ку на матах с мячами, кувырок вперед, назад, в ст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рону; стойку на лопатках, «мост», уп</w:t>
            </w:r>
            <w:r w:rsidRPr="00A74061">
              <w:rPr>
                <w:rStyle w:val="FontStyle95"/>
                <w:szCs w:val="18"/>
              </w:rPr>
              <w:softHyphen/>
              <w:t>ражнение на вним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ние; прохо</w:t>
            </w:r>
            <w:r w:rsidRPr="00A74061">
              <w:rPr>
                <w:rStyle w:val="FontStyle95"/>
                <w:szCs w:val="18"/>
              </w:rPr>
              <w:softHyphen/>
              <w:t>дить станции круг</w:t>
            </w:r>
            <w:r w:rsidRPr="00A74061">
              <w:rPr>
                <w:rStyle w:val="FontStyle95"/>
                <w:szCs w:val="18"/>
              </w:rPr>
              <w:t>о</w:t>
            </w:r>
            <w:r w:rsidRPr="00A74061">
              <w:rPr>
                <w:rStyle w:val="FontStyle95"/>
                <w:szCs w:val="18"/>
              </w:rPr>
              <w:t>вой трени</w:t>
            </w:r>
            <w:r w:rsidRPr="00A74061">
              <w:rPr>
                <w:rStyle w:val="FontStyle95"/>
                <w:szCs w:val="18"/>
              </w:rPr>
              <w:softHyphen/>
              <w:t>ровки.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15.12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Ходьба на носках и пя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ках по гимнастической скаме</w:t>
            </w:r>
            <w:r w:rsidRPr="00A74061">
              <w:rPr>
                <w:sz w:val="18"/>
                <w:szCs w:val="18"/>
              </w:rPr>
              <w:t>й</w:t>
            </w:r>
            <w:r w:rsidRPr="00A74061">
              <w:rPr>
                <w:sz w:val="18"/>
                <w:szCs w:val="18"/>
              </w:rPr>
              <w:t>ке.Равновесие. Подтягив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ние, лежа на наклонной скамье.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вого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териала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Научатся: </w:t>
            </w:r>
            <w:r w:rsidRPr="00A74061">
              <w:rPr>
                <w:sz w:val="18"/>
                <w:szCs w:val="18"/>
              </w:rPr>
              <w:t xml:space="preserve">Ходить  по гимнастической скамейке 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68"/>
                <w:b w:val="0"/>
                <w:i w:val="0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Выполнять упражнения в равновесии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Уметь использовать наглядные модели. Нах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 ответы на вопросы, используя свой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ный опыт и различную информацию.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ную задачу, осущест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лять контроль по обра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цу.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Формул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ровать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мнение.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17.12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Правила поведения на уроках лыжной подготовке. Переноска лыж способом под руку; надевание лыж. 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Научится: понимать, как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выполнять поставленную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задачу и соблюдать пр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вила поведения  и предупре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дения травматизма вовремя занятий физическими упражн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ниями.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22.12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Повороты  на месте пер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ступанием вокруг пяток лыж. Передвижение скольз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щим шагом  без палок.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правильно выполнять повороты перест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 xml:space="preserve">панием на месте вокруг пяток. 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пла</w:t>
            </w:r>
            <w:r w:rsidRPr="00A74061">
              <w:rPr>
                <w:sz w:val="18"/>
                <w:szCs w:val="18"/>
              </w:rPr>
              <w:softHyphen/>
              <w:t>нировать действие в соответствии с поста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ленной задачей.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положител</w:t>
            </w:r>
            <w:r w:rsidRPr="00A74061">
              <w:rPr>
                <w:sz w:val="18"/>
                <w:szCs w:val="18"/>
              </w:rPr>
              <w:t>ь</w:t>
            </w:r>
            <w:r w:rsidRPr="00A74061">
              <w:rPr>
                <w:sz w:val="18"/>
                <w:szCs w:val="18"/>
              </w:rPr>
              <w:t>ных качеств ли</w:t>
            </w:r>
            <w:r w:rsidRPr="00A74061">
              <w:rPr>
                <w:sz w:val="18"/>
                <w:szCs w:val="18"/>
              </w:rPr>
              <w:t>ч</w:t>
            </w:r>
            <w:r w:rsidRPr="00A74061">
              <w:rPr>
                <w:sz w:val="18"/>
                <w:szCs w:val="18"/>
              </w:rPr>
              <w:t>ности и управл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эмоциями в раз</w:t>
            </w:r>
            <w:r w:rsidRPr="00A74061">
              <w:rPr>
                <w:sz w:val="18"/>
                <w:szCs w:val="18"/>
              </w:rPr>
              <w:softHyphen/>
              <w:t>личных (н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стандартных) ситуациях.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24.12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Передвижение  скольз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 xml:space="preserve">щим шагом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30 м</w:t>
              </w:r>
            </w:smartTag>
            <w:r w:rsidRPr="00A74061">
              <w:rPr>
                <w:sz w:val="18"/>
                <w:szCs w:val="18"/>
              </w:rPr>
              <w:t>. Игра  «Сл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шай сигнал».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скользящего шага.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29.12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Передвижение скольз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щим шагом без палок-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30 м</w:t>
              </w:r>
            </w:smartTag>
            <w:r w:rsidRPr="00A74061">
              <w:rPr>
                <w:sz w:val="18"/>
                <w:szCs w:val="18"/>
              </w:rPr>
              <w:t>, с палками по кругу,  обгоняя с переходом на соседнюю лы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ню.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скользящего шага без палок.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12.01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Передвижение скольз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 xml:space="preserve">щим шагом с палками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500 м</w:t>
              </w:r>
            </w:smartTag>
            <w:r w:rsidRPr="00A74061">
              <w:rPr>
                <w:sz w:val="18"/>
                <w:szCs w:val="18"/>
              </w:rPr>
              <w:t xml:space="preserve"> в умеренном темпе. Игра – э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тафета «Кто самый быс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рый?».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скользящего шага с палками.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14.01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Повороты переступан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ем вокруг носков.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поворотов перест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панием вокруг носков.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Принимать и сохр</w:t>
            </w:r>
            <w:r w:rsidRPr="00A74061">
              <w:rPr>
                <w:rStyle w:val="FontStyle24"/>
                <w:sz w:val="18"/>
                <w:szCs w:val="18"/>
              </w:rPr>
              <w:t>а</w:t>
            </w:r>
            <w:r w:rsidRPr="00A74061">
              <w:rPr>
                <w:rStyle w:val="FontStyle24"/>
                <w:sz w:val="18"/>
                <w:szCs w:val="18"/>
              </w:rPr>
              <w:t>нять учебную задачу; пла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нировать действие в соо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ветствии с поставленной задачей; учи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тывать прав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ло в планировании способа контролировать действия партнера.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Прояв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ление ди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циплинированности, трудолюбия, упорства в дости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жении целей, р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шения; осуществлять итоговый и пошаговый контроль.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Контрол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19.01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Подъем ступающим ш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гом.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подъема в гору 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пающим шагом.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Принимать и сохр</w:t>
            </w:r>
            <w:r w:rsidRPr="00A74061">
              <w:rPr>
                <w:rStyle w:val="FontStyle24"/>
                <w:sz w:val="18"/>
                <w:szCs w:val="18"/>
              </w:rPr>
              <w:t>а</w:t>
            </w:r>
            <w:r w:rsidRPr="00A74061">
              <w:rPr>
                <w:rStyle w:val="FontStyle24"/>
                <w:sz w:val="18"/>
                <w:szCs w:val="18"/>
              </w:rPr>
              <w:t>нять учебную задачу; пла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нировать действие в соо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ветствии с поставленной задачей; учи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тывать прав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ло в планировании способа контролировать действия партнера.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Прояв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ление ди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циплинированности, трудолюбия, упорства в дости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жении целей, р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шения; осуществлять итоговый и пошаговый контроль.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Контрол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21.01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Спуски в высокой сто</w:t>
            </w:r>
            <w:r w:rsidRPr="00A74061">
              <w:rPr>
                <w:sz w:val="18"/>
                <w:szCs w:val="18"/>
              </w:rPr>
              <w:t>й</w:t>
            </w:r>
            <w:r w:rsidRPr="00A74061">
              <w:rPr>
                <w:sz w:val="18"/>
                <w:szCs w:val="18"/>
              </w:rPr>
              <w:t>ке.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  <w:lang w:val="en-US"/>
              </w:rPr>
              <w:t>C</w:t>
            </w:r>
            <w:r w:rsidRPr="00A74061">
              <w:rPr>
                <w:sz w:val="18"/>
                <w:szCs w:val="18"/>
              </w:rPr>
              <w:t>алки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Знакомство с видами стоек на спусках. Обучение технике спуска с гор в высокой стойке.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Принимать и сохр</w:t>
            </w:r>
            <w:r w:rsidRPr="00A74061">
              <w:rPr>
                <w:rStyle w:val="FontStyle24"/>
                <w:sz w:val="18"/>
                <w:szCs w:val="18"/>
              </w:rPr>
              <w:t>а</w:t>
            </w:r>
            <w:r w:rsidRPr="00A74061">
              <w:rPr>
                <w:rStyle w:val="FontStyle24"/>
                <w:sz w:val="18"/>
                <w:szCs w:val="18"/>
              </w:rPr>
              <w:t>нять учебную задачу; пла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нировать действие в соо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ветствии с поставленной задачей; учи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тывать прав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ло в планировании способа контролировать действия партнера.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Прояв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ление ди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циплинированности, трудолюбия, упорства в дости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жении целей, р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шения; осуществлять итоговый и пошаговый контроль.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Контрол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26.01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Подъем «лесенкой».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п/и «Слушай сигнал»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Научиться технике  в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полнения подъема в гору «л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сенкой».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Принимать и сохр</w:t>
            </w:r>
            <w:r w:rsidRPr="00A74061">
              <w:rPr>
                <w:rStyle w:val="FontStyle24"/>
                <w:sz w:val="18"/>
                <w:szCs w:val="18"/>
              </w:rPr>
              <w:t>а</w:t>
            </w:r>
            <w:r w:rsidRPr="00A74061">
              <w:rPr>
                <w:rStyle w:val="FontStyle24"/>
                <w:sz w:val="18"/>
                <w:szCs w:val="18"/>
              </w:rPr>
              <w:t>нять учебную задачу; пла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нировать действие в соо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ветствии с поставленной задачей; учи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тывать прав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ло в планировании способа контролировать действия партнера.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Прояв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ление ди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циплинированности, трудолюбия, упорства в дости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жении целей, р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шения; осуществлять итоговый и пошаговый контроль.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Контрол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28.01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Спуски в низкой стойке. п/и «Слушай сигнал».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Обучение технике спуска с гор в низкой стойке.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Принимать и сохр</w:t>
            </w:r>
            <w:r w:rsidRPr="00A74061">
              <w:rPr>
                <w:rStyle w:val="FontStyle24"/>
                <w:sz w:val="18"/>
                <w:szCs w:val="18"/>
              </w:rPr>
              <w:t>а</w:t>
            </w:r>
            <w:r w:rsidRPr="00A74061">
              <w:rPr>
                <w:rStyle w:val="FontStyle24"/>
                <w:sz w:val="18"/>
                <w:szCs w:val="18"/>
              </w:rPr>
              <w:t>нять учебную задачу; пла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нировать действие в соо</w:t>
            </w:r>
            <w:r w:rsidRPr="00A74061">
              <w:rPr>
                <w:rStyle w:val="FontStyle24"/>
                <w:sz w:val="18"/>
                <w:szCs w:val="18"/>
              </w:rPr>
              <w:t>т</w:t>
            </w:r>
            <w:r w:rsidRPr="00A74061">
              <w:rPr>
                <w:rStyle w:val="FontStyle24"/>
                <w:sz w:val="18"/>
                <w:szCs w:val="18"/>
              </w:rPr>
              <w:t>ветствии с поставленной задачей; учи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тывать прав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ло в планировании способа контролировать действия партнера.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rStyle w:val="FontStyle24"/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Прояв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ление ди</w:t>
            </w:r>
            <w:r w:rsidRPr="00A74061">
              <w:rPr>
                <w:rStyle w:val="FontStyle24"/>
                <w:sz w:val="18"/>
                <w:szCs w:val="18"/>
              </w:rPr>
              <w:t>с</w:t>
            </w:r>
            <w:r w:rsidRPr="00A74061">
              <w:rPr>
                <w:rStyle w:val="FontStyle24"/>
                <w:sz w:val="18"/>
                <w:szCs w:val="18"/>
              </w:rPr>
              <w:t>циплинированности, трудолюбия, упорства в дости</w:t>
            </w:r>
            <w:r w:rsidRPr="00A74061">
              <w:rPr>
                <w:rStyle w:val="FontStyle24"/>
                <w:sz w:val="18"/>
                <w:szCs w:val="18"/>
              </w:rPr>
              <w:softHyphen/>
              <w:t>жении целей, р</w:t>
            </w:r>
            <w:r w:rsidRPr="00A74061">
              <w:rPr>
                <w:rStyle w:val="FontStyle24"/>
                <w:sz w:val="18"/>
                <w:szCs w:val="18"/>
              </w:rPr>
              <w:t>е</w:t>
            </w:r>
            <w:r w:rsidRPr="00A74061">
              <w:rPr>
                <w:rStyle w:val="FontStyle24"/>
                <w:sz w:val="18"/>
                <w:szCs w:val="18"/>
              </w:rPr>
              <w:t>шения; осуществлять итоговый и пошаговый контроль.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Контрол</w:t>
            </w:r>
            <w:r w:rsidRPr="00A74061">
              <w:rPr>
                <w:rStyle w:val="FontStyle24"/>
                <w:sz w:val="18"/>
                <w:szCs w:val="18"/>
              </w:rPr>
              <w:t>и</w:t>
            </w:r>
            <w:r w:rsidRPr="00A74061">
              <w:rPr>
                <w:rStyle w:val="FontStyle24"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24"/>
                <w:sz w:val="18"/>
                <w:szCs w:val="18"/>
              </w:rPr>
              <w:t>Активное включение во взаимодействие со сверстниками на принципах уважения и до</w:t>
            </w:r>
            <w:r w:rsidRPr="00A74061">
              <w:rPr>
                <w:rStyle w:val="FontStyle24"/>
                <w:sz w:val="18"/>
                <w:szCs w:val="18"/>
              </w:rPr>
              <w:t>б</w:t>
            </w:r>
            <w:r w:rsidRPr="00A74061">
              <w:rPr>
                <w:rStyle w:val="FontStyle24"/>
                <w:sz w:val="18"/>
                <w:szCs w:val="18"/>
              </w:rPr>
              <w:t>рожелательности.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Попеременный дву</w:t>
            </w:r>
            <w:r w:rsidRPr="00A74061">
              <w:rPr>
                <w:sz w:val="18"/>
                <w:szCs w:val="18"/>
              </w:rPr>
              <w:t>х</w:t>
            </w:r>
            <w:r w:rsidRPr="00A74061">
              <w:rPr>
                <w:sz w:val="18"/>
                <w:szCs w:val="18"/>
              </w:rPr>
              <w:t>шажный ход без палок. п/и «У кого красивее снежинка».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 w:val="0"/>
                <w:i w:val="0"/>
                <w:szCs w:val="18"/>
              </w:rPr>
            </w:pPr>
            <w:r w:rsidRPr="00A74061">
              <w:rPr>
                <w:sz w:val="18"/>
                <w:szCs w:val="18"/>
              </w:rPr>
              <w:t>Знакомство с различн</w:t>
            </w:r>
            <w:r w:rsidRPr="00A74061">
              <w:rPr>
                <w:sz w:val="18"/>
                <w:szCs w:val="18"/>
              </w:rPr>
              <w:t>ы</w:t>
            </w:r>
            <w:r w:rsidRPr="00A74061">
              <w:rPr>
                <w:sz w:val="18"/>
                <w:szCs w:val="18"/>
              </w:rPr>
              <w:t>ми видами лыжных ходов. Обучение технике попереме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ного двухшажного хода.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Уметь использовать наглядные модели.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Находит ответы на вопросы, используя свой собственный опыт и 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личную информацию.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ную задачу; осущест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лять контроль по обра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цу.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Формул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ровать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мнение.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4.02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Попеременный дву</w:t>
            </w:r>
            <w:r w:rsidRPr="00A74061">
              <w:rPr>
                <w:sz w:val="18"/>
                <w:szCs w:val="18"/>
              </w:rPr>
              <w:t>х</w:t>
            </w:r>
            <w:r w:rsidRPr="00A74061">
              <w:rPr>
                <w:sz w:val="18"/>
                <w:szCs w:val="18"/>
              </w:rPr>
              <w:t>шажный ход с палками под уклон. п/и «Накаты».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rStyle w:val="FontStyle68"/>
                <w:bCs/>
                <w:iCs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попеременного дву</w:t>
            </w:r>
            <w:r w:rsidRPr="00A74061">
              <w:rPr>
                <w:rStyle w:val="FontStyle95"/>
                <w:szCs w:val="18"/>
              </w:rPr>
              <w:t>х</w:t>
            </w:r>
            <w:r w:rsidRPr="00A74061">
              <w:rPr>
                <w:rStyle w:val="FontStyle95"/>
                <w:szCs w:val="18"/>
              </w:rPr>
              <w:t>шажного хода с палками под уклон.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занятий;  проявл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 учебных мотивов.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9.02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Попеременный дву</w:t>
            </w:r>
            <w:r w:rsidRPr="00A74061">
              <w:rPr>
                <w:sz w:val="18"/>
                <w:szCs w:val="18"/>
              </w:rPr>
              <w:t>х</w:t>
            </w:r>
            <w:r w:rsidRPr="00A74061">
              <w:rPr>
                <w:sz w:val="18"/>
                <w:szCs w:val="18"/>
              </w:rPr>
              <w:t>шажный ход с палками под уклон.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попеременного дву</w:t>
            </w:r>
            <w:r w:rsidRPr="00A74061">
              <w:rPr>
                <w:rStyle w:val="FontStyle95"/>
                <w:szCs w:val="18"/>
              </w:rPr>
              <w:t>х</w:t>
            </w:r>
            <w:r w:rsidRPr="00A74061">
              <w:rPr>
                <w:rStyle w:val="FontStyle95"/>
                <w:szCs w:val="18"/>
              </w:rPr>
              <w:t>шажного хода с палками под уклон.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Уметь использовать наглядные модели; Нах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 ответы на вопросы, используя свой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ный опыт и различную информацию.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ную задачу, осущест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лять контроль по обра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цу.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Формул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ровать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мнение.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обучающ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гося.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11.02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Повороты переступан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ем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поворотов переступ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нием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ванные учителем;.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16.02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Приемы самоконтроля при занятиях лыжами. п/и «Снежные снайперы».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приемы самоконтроля при з</w:t>
            </w:r>
            <w:r w:rsidRPr="00A74061">
              <w:rPr>
                <w:rStyle w:val="FontStyle95"/>
                <w:szCs w:val="18"/>
              </w:rPr>
              <w:t>а</w:t>
            </w:r>
            <w:r w:rsidRPr="00A74061">
              <w:rPr>
                <w:rStyle w:val="FontStyle95"/>
                <w:szCs w:val="18"/>
              </w:rPr>
              <w:t>нятиях на улице.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ванные учителем.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задачу,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18.02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Переноска лыж на плече. Игры на лыжах.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68"/>
                <w:b w:val="0"/>
                <w:bCs/>
                <w:i w:val="0"/>
                <w:iCs/>
                <w:szCs w:val="18"/>
              </w:rPr>
              <w:t>переноски и</w:t>
            </w:r>
            <w:r w:rsidRPr="00A74061">
              <w:rPr>
                <w:rStyle w:val="FontStyle68"/>
                <w:b w:val="0"/>
                <w:bCs/>
                <w:i w:val="0"/>
                <w:iCs/>
                <w:szCs w:val="18"/>
              </w:rPr>
              <w:t>н</w:t>
            </w:r>
            <w:r w:rsidRPr="00A74061">
              <w:rPr>
                <w:rStyle w:val="FontStyle68"/>
                <w:b w:val="0"/>
                <w:bCs/>
                <w:i w:val="0"/>
                <w:iCs/>
                <w:szCs w:val="18"/>
              </w:rPr>
              <w:t>вентаря различными безопа</w:t>
            </w:r>
            <w:r w:rsidRPr="00A74061">
              <w:rPr>
                <w:rStyle w:val="FontStyle68"/>
                <w:b w:val="0"/>
                <w:bCs/>
                <w:i w:val="0"/>
                <w:iCs/>
                <w:szCs w:val="18"/>
              </w:rPr>
              <w:t>с</w:t>
            </w:r>
            <w:r w:rsidRPr="00A74061">
              <w:rPr>
                <w:rStyle w:val="FontStyle68"/>
                <w:b w:val="0"/>
                <w:bCs/>
                <w:i w:val="0"/>
                <w:iCs/>
                <w:szCs w:val="18"/>
              </w:rPr>
              <w:t>ными способами.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ванные учителем.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задачу,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25.02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Передвижение на лыжах до 1,5  км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п/и  «Снежные снайп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ры».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передвигаться на лыжах с учетом рельефа местности.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ванные учителем.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задачу,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Спуски в низкой стойке. Передвижение на лыжах до 1,5  км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спусков с гор.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ванные учителем.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задачу,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4.03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Подъемы и спуски  с 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больших склонов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спусков и подъемов в гору.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ванные учителем.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задачу,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9.03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1,5 км</w:t>
              </w:r>
            </w:smartTag>
            <w:r w:rsidRPr="00A74061">
              <w:rPr>
                <w:sz w:val="18"/>
                <w:szCs w:val="18"/>
              </w:rPr>
              <w:t xml:space="preserve"> п/и «Кто быстрее?»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г</w:t>
            </w:r>
            <w:r w:rsidRPr="00A74061">
              <w:rPr>
                <w:sz w:val="18"/>
                <w:szCs w:val="18"/>
              </w:rPr>
              <w:t>ровой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передвижения на л</w:t>
            </w:r>
            <w:r w:rsidRPr="00A74061">
              <w:rPr>
                <w:rStyle w:val="FontStyle95"/>
                <w:szCs w:val="18"/>
              </w:rPr>
              <w:t>ы</w:t>
            </w:r>
            <w:r w:rsidRPr="00A74061">
              <w:rPr>
                <w:rStyle w:val="FontStyle95"/>
                <w:szCs w:val="18"/>
              </w:rPr>
              <w:t>жах в игровой деятельности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11.03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1,5 км</w:t>
              </w:r>
            </w:smartTag>
            <w:r w:rsidRPr="00A74061">
              <w:rPr>
                <w:sz w:val="18"/>
                <w:szCs w:val="18"/>
              </w:rPr>
              <w:t xml:space="preserve"> в умеренном темпе.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ванный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попеременного дву</w:t>
            </w:r>
            <w:r w:rsidRPr="00A74061">
              <w:rPr>
                <w:rStyle w:val="FontStyle95"/>
                <w:szCs w:val="18"/>
              </w:rPr>
              <w:t>х</w:t>
            </w:r>
            <w:r w:rsidRPr="00A74061">
              <w:rPr>
                <w:rStyle w:val="FontStyle95"/>
                <w:szCs w:val="18"/>
              </w:rPr>
              <w:t>шажного хода с палками с уч</w:t>
            </w:r>
            <w:r w:rsidRPr="00A74061">
              <w:rPr>
                <w:rStyle w:val="FontStyle95"/>
                <w:szCs w:val="18"/>
              </w:rPr>
              <w:t>е</w:t>
            </w:r>
            <w:r w:rsidRPr="00A74061">
              <w:rPr>
                <w:rStyle w:val="FontStyle95"/>
                <w:szCs w:val="18"/>
              </w:rPr>
              <w:t>том рельефа местности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16.03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Подъемы и спуски  с н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больших склонов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rStyle w:val="FontStyle68"/>
                <w:bCs/>
                <w:iCs/>
                <w:szCs w:val="18"/>
              </w:rPr>
              <w:t xml:space="preserve">Научатся </w:t>
            </w:r>
            <w:r w:rsidRPr="00A74061">
              <w:rPr>
                <w:rStyle w:val="FontStyle95"/>
                <w:szCs w:val="18"/>
              </w:rPr>
              <w:t>использовать технику спусков и подъемов в гору.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18.03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безопасности на уроках по спортивным и по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вижным играм.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Передачи мяча от груди.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Из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чение 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вого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териала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Передавать мяч в коло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нах двумя руками , одной сл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 xml:space="preserve">ва, одной справа.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Освоить технику выпо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нения передачи мяча.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25.03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Эстафеты с ведением и передачей мяча. Игра «Школа мяча»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троль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Выполнять упражнения с ведением и передачей мяча.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Освоить игру «Школа мяча»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01.04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Передавать и ловить мяч от груди на месте.Вести мяч в движении. Игры «Пятнашки с освобождением», «Играй-играй мяч не теряй».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Передавать и ловить мяч от груди на месте.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Вести мяч в движении. Освоить игры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«Пятнашки с освобожд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нием» «Играй-играй мяч не теряй».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06.04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56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Техника безопасности на уроках баскетбола. Стойка и перемещение в стойке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гнутых в коленном суставе ногах. «Играй-играй мяч не теряй».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Владеть мячом: держ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ние, передачи на расстояние, ловля, ведение, броски в пр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 xml:space="preserve">цессе подвижных игр.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Освоить игру -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«Играй-играй мяч не т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ряй».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Уметь использовать наглядные модели; Нах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 ответы на вопросы, используя свой собстве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ный опыт и различную информацию.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ную задачу; осущест</w:t>
            </w:r>
            <w:r w:rsidRPr="00A74061">
              <w:rPr>
                <w:sz w:val="18"/>
                <w:szCs w:val="18"/>
              </w:rPr>
              <w:t>в</w:t>
            </w:r>
            <w:r w:rsidRPr="00A74061">
              <w:rPr>
                <w:sz w:val="18"/>
                <w:szCs w:val="18"/>
              </w:rPr>
              <w:t>лять контроль по обра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цу.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Формулиро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вать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венное мнение.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Ориентация на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держательные моменты школьной действительн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и адекватное осозна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ное представление о кач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ствах хорошего ученика.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08.04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Перемещения в шаге и беге, прыжок вверх толчком двумя ногами. «Мяч водящ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му».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Владеть мячом: держ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ние, передачи на расстояние, ловля, ведение, броски в пр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цессе подвижных игр.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Играть в мини-баскетбол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Понимать и прин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мать цели, сформулирован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ные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13.04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Перемещения: ловля и передача мяча двумя руками от груди,  после подбрасывания над собой. «Передал -садись».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Попадать по мячу.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 Вести мяч в движении.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Освоить игру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«Передал -садись».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15.04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Передача и ловля  мяча от груди на месте партнеру, после перемещения в эстаф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тах и подвижных играх.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Передавать и ловить мяч от груди на месте.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Вести мяч в движении. Закрепить  игру 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«Передал -садись».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 действия в новом уче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ном материале в сотру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ничестве с учителем.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20.04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Техники безопасности  на уроках легкой атлетики. Бег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вые упражнения.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Освоить  беговые упра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нения; соблюдать дисциплину и правила техники  безопасн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сти во время урока по легкой атлетики.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Волевая самор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гуляция, контроль в форме сличения способа действия и его результ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та с заданным эталоном.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Потре</w:t>
            </w:r>
            <w:r w:rsidRPr="00A74061">
              <w:rPr>
                <w:sz w:val="18"/>
                <w:szCs w:val="18"/>
              </w:rPr>
              <w:t>б</w:t>
            </w:r>
            <w:r w:rsidRPr="00A74061">
              <w:rPr>
                <w:sz w:val="18"/>
                <w:szCs w:val="18"/>
              </w:rPr>
              <w:t>ность в общении с учителем.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Умение слушать и вст</w:t>
            </w:r>
            <w:r w:rsidRPr="00A74061">
              <w:rPr>
                <w:sz w:val="18"/>
                <w:szCs w:val="18"/>
              </w:rPr>
              <w:t>у</w:t>
            </w:r>
            <w:r w:rsidRPr="00A74061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22.04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Развитие скоростных способностей.Беговые упра</w:t>
            </w:r>
            <w:r w:rsidRPr="00A74061">
              <w:rPr>
                <w:sz w:val="18"/>
                <w:szCs w:val="18"/>
              </w:rPr>
              <w:t>ж</w:t>
            </w:r>
            <w:r w:rsidRPr="00A74061">
              <w:rPr>
                <w:sz w:val="18"/>
                <w:szCs w:val="18"/>
              </w:rPr>
              <w:t>нения.Подвижные игры.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Комбини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ванный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shd w:val="clear" w:color="auto" w:fill="FFFFFF"/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Демонстрируют вари</w:t>
            </w:r>
            <w:r w:rsidRPr="00A74061">
              <w:rPr>
                <w:sz w:val="18"/>
                <w:szCs w:val="18"/>
              </w:rPr>
              <w:t>а</w:t>
            </w:r>
            <w:r w:rsidRPr="00A74061">
              <w:rPr>
                <w:sz w:val="18"/>
                <w:szCs w:val="18"/>
              </w:rPr>
              <w:t>тивное выполнение беговых упражнений.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учителем..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Задавать вопросы.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27.04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Эстафеты.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ревнова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тельный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Научатся</w:t>
            </w:r>
            <w:r w:rsidRPr="00A74061">
              <w:rPr>
                <w:sz w:val="18"/>
                <w:szCs w:val="18"/>
              </w:rPr>
              <w:t>выполнять 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мин</w:t>
            </w:r>
            <w:r w:rsidRPr="00A74061">
              <w:rPr>
                <w:sz w:val="18"/>
                <w:szCs w:val="18"/>
              </w:rPr>
              <w:softHyphen/>
              <w:t>ку, направленную на разв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тие координации движений, уп</w:t>
            </w:r>
            <w:r w:rsidRPr="00A74061">
              <w:rPr>
                <w:sz w:val="18"/>
                <w:szCs w:val="18"/>
              </w:rPr>
              <w:softHyphen/>
              <w:t xml:space="preserve">ражнения </w:t>
            </w:r>
            <w:r w:rsidRPr="00A74061">
              <w:rPr>
                <w:bCs/>
                <w:sz w:val="18"/>
                <w:szCs w:val="18"/>
              </w:rPr>
              <w:t>на</w:t>
            </w:r>
            <w:r w:rsidRPr="00A74061">
              <w:rPr>
                <w:sz w:val="18"/>
                <w:szCs w:val="18"/>
              </w:rPr>
              <w:t>внимание.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Пла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нировать де</w:t>
            </w:r>
            <w:r w:rsidRPr="00A74061">
              <w:rPr>
                <w:bCs/>
                <w:iCs/>
                <w:sz w:val="18"/>
                <w:szCs w:val="18"/>
              </w:rPr>
              <w:t>й</w:t>
            </w:r>
            <w:r w:rsidRPr="00A74061">
              <w:rPr>
                <w:bCs/>
                <w:iCs/>
                <w:sz w:val="18"/>
                <w:szCs w:val="18"/>
              </w:rPr>
              <w:t>ствие в соответствии с поставленной задачей; адекватно воспринимать оценку учителя.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Контрол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ровать действия партнера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Проявл</w:t>
            </w:r>
            <w:r w:rsidRPr="00A74061">
              <w:rPr>
                <w:bCs/>
                <w:iCs/>
                <w:sz w:val="18"/>
                <w:szCs w:val="18"/>
              </w:rPr>
              <w:t>е</w:t>
            </w:r>
            <w:r w:rsidRPr="00A74061">
              <w:rPr>
                <w:bCs/>
                <w:iCs/>
                <w:sz w:val="18"/>
                <w:szCs w:val="18"/>
              </w:rPr>
              <w:t>ние дисциплин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рованности, тр</w:t>
            </w:r>
            <w:r w:rsidRPr="00A74061">
              <w:rPr>
                <w:bCs/>
                <w:iCs/>
                <w:sz w:val="18"/>
                <w:szCs w:val="18"/>
              </w:rPr>
              <w:t>у</w:t>
            </w:r>
            <w:r w:rsidRPr="00A74061">
              <w:rPr>
                <w:bCs/>
                <w:iCs/>
                <w:sz w:val="18"/>
                <w:szCs w:val="18"/>
              </w:rPr>
              <w:t>до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любия, упорс</w:t>
            </w:r>
            <w:r w:rsidRPr="00A74061">
              <w:rPr>
                <w:bCs/>
                <w:iCs/>
                <w:sz w:val="18"/>
                <w:szCs w:val="18"/>
              </w:rPr>
              <w:t>т</w:t>
            </w:r>
            <w:r w:rsidRPr="00A74061">
              <w:rPr>
                <w:bCs/>
                <w:iCs/>
                <w:sz w:val="18"/>
                <w:szCs w:val="18"/>
              </w:rPr>
              <w:t>ва в достижении целей.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учебных мотивов; предпочтение уроков «школьного» типа урокам «дошкольного» типа.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29.04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Челночный бег 3х10 м.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троль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Научатся</w:t>
            </w:r>
            <w:r w:rsidRPr="00A74061">
              <w:rPr>
                <w:sz w:val="18"/>
                <w:szCs w:val="18"/>
              </w:rPr>
              <w:t>выполнять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говую разминку, тестирование чел</w:t>
            </w:r>
            <w:r w:rsidRPr="00A74061">
              <w:rPr>
                <w:sz w:val="18"/>
                <w:szCs w:val="18"/>
              </w:rPr>
              <w:softHyphen/>
              <w:t xml:space="preserve">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10 м</w:t>
              </w:r>
            </w:smartTag>
            <w:r w:rsidRPr="00A74061">
              <w:rPr>
                <w:sz w:val="18"/>
                <w:szCs w:val="18"/>
              </w:rPr>
              <w:t>,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</w:t>
            </w:r>
            <w:r w:rsidRPr="00A74061">
              <w:rPr>
                <w:sz w:val="18"/>
                <w:szCs w:val="18"/>
              </w:rPr>
              <w:softHyphen/>
              <w:t>нения на внимание.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Осуществ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лять итоговый и пошаговый контроль; адекватно воспринимать оценку учителя; уметь оцен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вать правильность в</w:t>
            </w:r>
            <w:r w:rsidRPr="00A74061">
              <w:rPr>
                <w:bCs/>
                <w:iCs/>
                <w:sz w:val="18"/>
                <w:szCs w:val="18"/>
              </w:rPr>
              <w:t>ы</w:t>
            </w:r>
            <w:r w:rsidRPr="00A74061">
              <w:rPr>
                <w:bCs/>
                <w:iCs/>
                <w:sz w:val="18"/>
                <w:szCs w:val="18"/>
              </w:rPr>
              <w:t>полнения действия.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Контрол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Проявл</w:t>
            </w:r>
            <w:r w:rsidRPr="00A74061">
              <w:rPr>
                <w:bCs/>
                <w:iCs/>
                <w:sz w:val="18"/>
                <w:szCs w:val="18"/>
              </w:rPr>
              <w:t>е</w:t>
            </w:r>
            <w:r w:rsidRPr="00A74061">
              <w:rPr>
                <w:bCs/>
                <w:iCs/>
                <w:sz w:val="18"/>
                <w:szCs w:val="18"/>
              </w:rPr>
              <w:t>ние дисциплин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рованности, тр</w:t>
            </w:r>
            <w:r w:rsidRPr="00A74061">
              <w:rPr>
                <w:bCs/>
                <w:iCs/>
                <w:sz w:val="18"/>
                <w:szCs w:val="18"/>
              </w:rPr>
              <w:t>у</w:t>
            </w:r>
            <w:r w:rsidRPr="00A74061">
              <w:rPr>
                <w:bCs/>
                <w:iCs/>
                <w:sz w:val="18"/>
                <w:szCs w:val="18"/>
              </w:rPr>
              <w:t>до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любия, упорс</w:t>
            </w:r>
            <w:r w:rsidRPr="00A74061">
              <w:rPr>
                <w:bCs/>
                <w:iCs/>
                <w:sz w:val="18"/>
                <w:szCs w:val="18"/>
              </w:rPr>
              <w:t>т</w:t>
            </w:r>
            <w:r w:rsidRPr="00A74061">
              <w:rPr>
                <w:bCs/>
                <w:iCs/>
                <w:sz w:val="18"/>
                <w:szCs w:val="18"/>
              </w:rPr>
              <w:t>ва в достижении целей.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04.05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64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Челночный бег 3х10 м.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троль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Научатся</w:t>
            </w:r>
            <w:r w:rsidRPr="00A74061">
              <w:rPr>
                <w:sz w:val="18"/>
                <w:szCs w:val="18"/>
              </w:rPr>
              <w:t>выполнять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>говую разминку, тестирование чел</w:t>
            </w:r>
            <w:r w:rsidRPr="00A74061">
              <w:rPr>
                <w:sz w:val="18"/>
                <w:szCs w:val="18"/>
              </w:rPr>
              <w:softHyphen/>
              <w:t xml:space="preserve">ночного бега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10 м</w:t>
              </w:r>
            </w:smartTag>
            <w:r w:rsidRPr="00A74061">
              <w:rPr>
                <w:sz w:val="18"/>
                <w:szCs w:val="18"/>
              </w:rPr>
              <w:t>, у</w:t>
            </w:r>
            <w:r w:rsidRPr="00A74061">
              <w:rPr>
                <w:sz w:val="18"/>
                <w:szCs w:val="18"/>
              </w:rPr>
              <w:t>п</w:t>
            </w:r>
            <w:r w:rsidRPr="00A74061">
              <w:rPr>
                <w:sz w:val="18"/>
                <w:szCs w:val="18"/>
              </w:rPr>
              <w:t>раж</w:t>
            </w:r>
            <w:r w:rsidRPr="00A74061">
              <w:rPr>
                <w:sz w:val="18"/>
                <w:szCs w:val="18"/>
              </w:rPr>
              <w:softHyphen/>
              <w:t>нения на внимание.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Овладение базовыми предметными и межпре</w:t>
            </w:r>
            <w:r w:rsidRPr="00A74061">
              <w:rPr>
                <w:sz w:val="18"/>
                <w:szCs w:val="18"/>
              </w:rPr>
              <w:t>д</w:t>
            </w:r>
            <w:r w:rsidRPr="00A74061">
              <w:rPr>
                <w:sz w:val="18"/>
                <w:szCs w:val="18"/>
              </w:rPr>
              <w:t>метными понятиями, о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ражающими существенные связи.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Осуществ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лять итоговый и пошаговый контроль; адекватно воспринимать оценку учителя; уметь оцен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вать правильность в</w:t>
            </w:r>
            <w:r w:rsidRPr="00A74061">
              <w:rPr>
                <w:bCs/>
                <w:iCs/>
                <w:sz w:val="18"/>
                <w:szCs w:val="18"/>
              </w:rPr>
              <w:t>ы</w:t>
            </w:r>
            <w:r w:rsidRPr="00A74061">
              <w:rPr>
                <w:bCs/>
                <w:iCs/>
                <w:sz w:val="18"/>
                <w:szCs w:val="18"/>
              </w:rPr>
              <w:t>полнения действия.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Контрол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Проявл</w:t>
            </w:r>
            <w:r w:rsidRPr="00A74061">
              <w:rPr>
                <w:bCs/>
                <w:iCs/>
                <w:sz w:val="18"/>
                <w:szCs w:val="18"/>
              </w:rPr>
              <w:t>е</w:t>
            </w:r>
            <w:r w:rsidRPr="00A74061">
              <w:rPr>
                <w:bCs/>
                <w:iCs/>
                <w:sz w:val="18"/>
                <w:szCs w:val="18"/>
              </w:rPr>
              <w:t>ние дисциплин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рованности, тр</w:t>
            </w:r>
            <w:r w:rsidRPr="00A74061">
              <w:rPr>
                <w:bCs/>
                <w:iCs/>
                <w:sz w:val="18"/>
                <w:szCs w:val="18"/>
              </w:rPr>
              <w:t>у</w:t>
            </w:r>
            <w:r w:rsidRPr="00A74061">
              <w:rPr>
                <w:bCs/>
                <w:iCs/>
                <w:sz w:val="18"/>
                <w:szCs w:val="18"/>
              </w:rPr>
              <w:t>до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любия, упорс</w:t>
            </w:r>
            <w:r w:rsidRPr="00A74061">
              <w:rPr>
                <w:bCs/>
                <w:iCs/>
                <w:sz w:val="18"/>
                <w:szCs w:val="18"/>
              </w:rPr>
              <w:t>т</w:t>
            </w:r>
            <w:r w:rsidRPr="00A74061">
              <w:rPr>
                <w:bCs/>
                <w:iCs/>
                <w:sz w:val="18"/>
                <w:szCs w:val="18"/>
              </w:rPr>
              <w:t>ва в достижении целей.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06.05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rPr>
                  <w:sz w:val="18"/>
                  <w:szCs w:val="18"/>
                </w:rPr>
                <w:t>60 м</w:t>
              </w:r>
            </w:smartTag>
            <w:r w:rsidRPr="00A74061">
              <w:rPr>
                <w:sz w:val="18"/>
                <w:szCs w:val="18"/>
              </w:rPr>
              <w:t>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ревнова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</w:t>
            </w:r>
            <w:r w:rsidRPr="00A74061">
              <w:rPr>
                <w:sz w:val="18"/>
                <w:szCs w:val="18"/>
              </w:rPr>
              <w:t>л</w:t>
            </w:r>
            <w:r w:rsidRPr="00A74061">
              <w:rPr>
                <w:sz w:val="18"/>
                <w:szCs w:val="18"/>
              </w:rPr>
              <w:t>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Знать понятие «короткая дистанция».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Сформулирова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ная педагогом.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учитывать выделенные учителем ориентиры.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Договар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ваться и прих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дить к общему решению в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вместной де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тельности.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11.05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Метание малого мяча стоя на месте на дальность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ревнова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тельно – ко</w:t>
            </w:r>
            <w:r w:rsidRPr="00A74061">
              <w:rPr>
                <w:sz w:val="18"/>
                <w:szCs w:val="18"/>
              </w:rPr>
              <w:t>н</w:t>
            </w:r>
            <w:r w:rsidRPr="00A74061">
              <w:rPr>
                <w:sz w:val="18"/>
                <w:szCs w:val="18"/>
              </w:rPr>
              <w:t>троль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Научатся</w:t>
            </w:r>
            <w:r w:rsidRPr="00A74061">
              <w:rPr>
                <w:sz w:val="18"/>
                <w:szCs w:val="18"/>
              </w:rPr>
              <w:t>выполнять б</w:t>
            </w:r>
            <w:r w:rsidRPr="00A74061">
              <w:rPr>
                <w:sz w:val="18"/>
                <w:szCs w:val="18"/>
              </w:rPr>
              <w:t>е</w:t>
            </w:r>
            <w:r w:rsidRPr="00A74061">
              <w:rPr>
                <w:sz w:val="18"/>
                <w:szCs w:val="18"/>
              </w:rPr>
              <w:t xml:space="preserve">говую разминку, метания мяча на дальность. 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Выполнение п</w:t>
            </w:r>
            <w:r w:rsidRPr="00A74061">
              <w:rPr>
                <w:bCs/>
                <w:iCs/>
                <w:sz w:val="18"/>
                <w:szCs w:val="18"/>
              </w:rPr>
              <w:t>о</w:t>
            </w:r>
            <w:r w:rsidRPr="00A74061">
              <w:rPr>
                <w:bCs/>
                <w:iCs/>
                <w:sz w:val="18"/>
                <w:szCs w:val="18"/>
              </w:rPr>
              <w:t>строений, организацио</w:t>
            </w:r>
            <w:r w:rsidRPr="00A74061">
              <w:rPr>
                <w:bCs/>
                <w:iCs/>
                <w:sz w:val="18"/>
                <w:szCs w:val="18"/>
              </w:rPr>
              <w:t>н</w:t>
            </w:r>
            <w:r w:rsidRPr="00A74061">
              <w:rPr>
                <w:bCs/>
                <w:iCs/>
                <w:sz w:val="18"/>
                <w:szCs w:val="18"/>
              </w:rPr>
              <w:t>ных команд, беговой ра</w:t>
            </w:r>
            <w:r w:rsidRPr="00A74061">
              <w:rPr>
                <w:bCs/>
                <w:iCs/>
                <w:sz w:val="18"/>
                <w:szCs w:val="18"/>
              </w:rPr>
              <w:t>з</w:t>
            </w:r>
            <w:r w:rsidRPr="00A74061">
              <w:rPr>
                <w:bCs/>
                <w:iCs/>
                <w:sz w:val="18"/>
                <w:szCs w:val="18"/>
              </w:rPr>
              <w:t xml:space="preserve">минки, метания  </w:t>
            </w:r>
            <w:r w:rsidRPr="00A74061">
              <w:rPr>
                <w:sz w:val="18"/>
                <w:szCs w:val="18"/>
              </w:rPr>
              <w:t>мяча</w:t>
            </w:r>
            <w:r w:rsidRPr="00A74061">
              <w:rPr>
                <w:bCs/>
                <w:iCs/>
                <w:sz w:val="18"/>
                <w:szCs w:val="18"/>
              </w:rPr>
              <w:t xml:space="preserve"> на дальность.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Осуществлять итоговый и пошаговый контроль; адекватно воспринимать оценку учителя.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Контрол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Проявл</w:t>
            </w:r>
            <w:r w:rsidRPr="00A74061">
              <w:rPr>
                <w:bCs/>
                <w:iCs/>
                <w:sz w:val="18"/>
                <w:szCs w:val="18"/>
              </w:rPr>
              <w:t>е</w:t>
            </w:r>
            <w:r w:rsidRPr="00A74061">
              <w:rPr>
                <w:bCs/>
                <w:iCs/>
                <w:sz w:val="18"/>
                <w:szCs w:val="18"/>
              </w:rPr>
              <w:t>ние дисциплин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рованности, тр</w:t>
            </w:r>
            <w:r w:rsidRPr="00A74061">
              <w:rPr>
                <w:bCs/>
                <w:iCs/>
                <w:sz w:val="18"/>
                <w:szCs w:val="18"/>
              </w:rPr>
              <w:t>у</w:t>
            </w:r>
            <w:r w:rsidRPr="00A74061">
              <w:rPr>
                <w:bCs/>
                <w:iCs/>
                <w:sz w:val="18"/>
                <w:szCs w:val="18"/>
              </w:rPr>
              <w:t>до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любия, упорс</w:t>
            </w:r>
            <w:r w:rsidRPr="00A74061">
              <w:rPr>
                <w:bCs/>
                <w:iCs/>
                <w:sz w:val="18"/>
                <w:szCs w:val="18"/>
              </w:rPr>
              <w:t>т</w:t>
            </w:r>
            <w:r w:rsidRPr="00A74061">
              <w:rPr>
                <w:bCs/>
                <w:iCs/>
                <w:sz w:val="18"/>
                <w:szCs w:val="18"/>
              </w:rPr>
              <w:t>ва в достижении целей.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Проявление особого интереса к новому, собс</w:t>
            </w:r>
            <w:r w:rsidRPr="00A74061">
              <w:rPr>
                <w:sz w:val="18"/>
                <w:szCs w:val="18"/>
              </w:rPr>
              <w:t>т</w:t>
            </w:r>
            <w:r w:rsidRPr="00A74061">
              <w:rPr>
                <w:sz w:val="18"/>
                <w:szCs w:val="18"/>
              </w:rPr>
              <w:t>венно школьному соде</w:t>
            </w:r>
            <w:r w:rsidRPr="00A74061">
              <w:rPr>
                <w:sz w:val="18"/>
                <w:szCs w:val="18"/>
              </w:rPr>
              <w:t>р</w:t>
            </w:r>
            <w:r w:rsidRPr="00A74061">
              <w:rPr>
                <w:sz w:val="18"/>
                <w:szCs w:val="18"/>
              </w:rPr>
              <w:t>жанию занятий.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13.05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  <w:lang w:val="en-US"/>
              </w:rPr>
            </w:pPr>
            <w:r w:rsidRPr="00A74061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Прыжки  в длину с ме</w:t>
            </w: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та.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806A28" w:rsidRPr="00A74061" w:rsidRDefault="00806A28" w:rsidP="00A74061">
            <w:pPr>
              <w:shd w:val="clear" w:color="auto" w:fill="FFFFFF"/>
              <w:ind w:right="-54" w:firstLine="480"/>
              <w:rPr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 xml:space="preserve">Научатся </w:t>
            </w:r>
            <w:r w:rsidRPr="00A74061">
              <w:rPr>
                <w:sz w:val="18"/>
                <w:szCs w:val="18"/>
              </w:rPr>
              <w:t>выполнять ра</w:t>
            </w:r>
            <w:r w:rsidRPr="00A74061">
              <w:rPr>
                <w:sz w:val="18"/>
                <w:szCs w:val="18"/>
              </w:rPr>
              <w:t>з</w:t>
            </w:r>
            <w:r w:rsidRPr="00A74061">
              <w:rPr>
                <w:sz w:val="18"/>
                <w:szCs w:val="18"/>
              </w:rPr>
              <w:t>мин</w:t>
            </w:r>
            <w:r w:rsidRPr="00A74061">
              <w:rPr>
                <w:sz w:val="18"/>
                <w:szCs w:val="18"/>
              </w:rPr>
              <w:softHyphen/>
              <w:t>ку со скакалками, тестир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ва</w:t>
            </w:r>
            <w:r w:rsidRPr="00A74061">
              <w:rPr>
                <w:sz w:val="18"/>
                <w:szCs w:val="18"/>
              </w:rPr>
              <w:softHyphen/>
              <w:t>ние прыжка в длину с места, упражнения на внимание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Выполнение ра</w:t>
            </w:r>
            <w:r w:rsidRPr="00A74061">
              <w:rPr>
                <w:bCs/>
                <w:iCs/>
                <w:sz w:val="18"/>
                <w:szCs w:val="18"/>
              </w:rPr>
              <w:t>з</w:t>
            </w:r>
            <w:r w:rsidRPr="00A74061">
              <w:rPr>
                <w:bCs/>
                <w:iCs/>
                <w:sz w:val="18"/>
                <w:szCs w:val="18"/>
              </w:rPr>
              <w:t>минки со скакалками, прыж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ка в длину с места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  <w:u w:val="single"/>
              </w:rPr>
            </w:pPr>
            <w:r w:rsidRPr="00A74061">
              <w:rPr>
                <w:bCs/>
                <w:iCs/>
                <w:sz w:val="18"/>
                <w:szCs w:val="18"/>
              </w:rPr>
              <w:t>Принимать и с</w:t>
            </w:r>
            <w:r w:rsidRPr="00A74061">
              <w:rPr>
                <w:bCs/>
                <w:iCs/>
                <w:sz w:val="18"/>
                <w:szCs w:val="18"/>
              </w:rPr>
              <w:t>о</w:t>
            </w:r>
            <w:r w:rsidRPr="00A74061">
              <w:rPr>
                <w:bCs/>
                <w:iCs/>
                <w:sz w:val="18"/>
                <w:szCs w:val="18"/>
              </w:rPr>
              <w:t>хранять учебную задачу; пла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нировать действие в соответствии с поста</w:t>
            </w:r>
            <w:r w:rsidRPr="00A74061">
              <w:rPr>
                <w:bCs/>
                <w:iCs/>
                <w:sz w:val="18"/>
                <w:szCs w:val="18"/>
              </w:rPr>
              <w:t>в</w:t>
            </w:r>
            <w:r w:rsidRPr="00A74061">
              <w:rPr>
                <w:bCs/>
                <w:iCs/>
                <w:sz w:val="18"/>
                <w:szCs w:val="18"/>
              </w:rPr>
              <w:t>ленной задачей.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/>
                <w:bCs/>
                <w:i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Контрол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ровать действия партнера.</w:t>
            </w:r>
          </w:p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bCs/>
                <w:iCs/>
                <w:sz w:val="18"/>
                <w:szCs w:val="18"/>
              </w:rPr>
            </w:pPr>
            <w:r w:rsidRPr="00A74061">
              <w:rPr>
                <w:bCs/>
                <w:iCs/>
                <w:sz w:val="18"/>
                <w:szCs w:val="18"/>
              </w:rPr>
              <w:t>Проявл</w:t>
            </w:r>
            <w:r w:rsidRPr="00A74061">
              <w:rPr>
                <w:bCs/>
                <w:iCs/>
                <w:sz w:val="18"/>
                <w:szCs w:val="18"/>
              </w:rPr>
              <w:t>е</w:t>
            </w:r>
            <w:r w:rsidRPr="00A74061">
              <w:rPr>
                <w:bCs/>
                <w:iCs/>
                <w:sz w:val="18"/>
                <w:szCs w:val="18"/>
              </w:rPr>
              <w:t>ние дисциплин</w:t>
            </w:r>
            <w:r w:rsidRPr="00A74061">
              <w:rPr>
                <w:bCs/>
                <w:iCs/>
                <w:sz w:val="18"/>
                <w:szCs w:val="18"/>
              </w:rPr>
              <w:t>и</w:t>
            </w:r>
            <w:r w:rsidRPr="00A74061">
              <w:rPr>
                <w:bCs/>
                <w:iCs/>
                <w:sz w:val="18"/>
                <w:szCs w:val="18"/>
              </w:rPr>
              <w:t>рованности, тр</w:t>
            </w:r>
            <w:r w:rsidRPr="00A74061">
              <w:rPr>
                <w:bCs/>
                <w:iCs/>
                <w:sz w:val="18"/>
                <w:szCs w:val="18"/>
              </w:rPr>
              <w:t>у</w:t>
            </w:r>
            <w:r w:rsidRPr="00A74061">
              <w:rPr>
                <w:bCs/>
                <w:iCs/>
                <w:sz w:val="18"/>
                <w:szCs w:val="18"/>
              </w:rPr>
              <w:t>до</w:t>
            </w:r>
            <w:r w:rsidRPr="00A74061">
              <w:rPr>
                <w:bCs/>
                <w:iCs/>
                <w:sz w:val="18"/>
                <w:szCs w:val="18"/>
              </w:rPr>
              <w:softHyphen/>
              <w:t>любия, упорс</w:t>
            </w:r>
            <w:r w:rsidRPr="00A74061">
              <w:rPr>
                <w:bCs/>
                <w:iCs/>
                <w:sz w:val="18"/>
                <w:szCs w:val="18"/>
              </w:rPr>
              <w:t>т</w:t>
            </w:r>
            <w:r w:rsidRPr="00A74061">
              <w:rPr>
                <w:bCs/>
                <w:iCs/>
                <w:sz w:val="18"/>
                <w:szCs w:val="18"/>
              </w:rPr>
              <w:t>ва в достижении целей.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18.05</w:t>
            </w:r>
          </w:p>
        </w:tc>
      </w:tr>
      <w:tr w:rsidR="00806A28" w:rsidRPr="00A74061" w:rsidTr="002B060C">
        <w:tc>
          <w:tcPr>
            <w:tcW w:w="44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68</w:t>
            </w:r>
          </w:p>
        </w:tc>
        <w:tc>
          <w:tcPr>
            <w:tcW w:w="2650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Эстафеты с прыжками (со скакалкой).</w:t>
            </w:r>
          </w:p>
        </w:tc>
        <w:tc>
          <w:tcPr>
            <w:tcW w:w="105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ревнова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тельный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1 час</w:t>
            </w:r>
          </w:p>
        </w:tc>
        <w:tc>
          <w:tcPr>
            <w:tcW w:w="2634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Научаться выполнять прыжки через скакалку.</w:t>
            </w:r>
          </w:p>
        </w:tc>
        <w:tc>
          <w:tcPr>
            <w:tcW w:w="226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Понимание и прин</w:t>
            </w:r>
            <w:r w:rsidRPr="00A74061">
              <w:rPr>
                <w:sz w:val="18"/>
                <w:szCs w:val="18"/>
              </w:rPr>
              <w:t>я</w:t>
            </w:r>
            <w:r w:rsidRPr="00A74061">
              <w:rPr>
                <w:sz w:val="18"/>
                <w:szCs w:val="18"/>
              </w:rPr>
              <w:t>тие цели. включаться в творческую деятельность под руководством учителя.</w:t>
            </w:r>
          </w:p>
        </w:tc>
        <w:tc>
          <w:tcPr>
            <w:tcW w:w="2093" w:type="dxa"/>
          </w:tcPr>
          <w:p w:rsidR="00806A28" w:rsidRPr="00A74061" w:rsidRDefault="00806A28" w:rsidP="00A74061">
            <w:pPr>
              <w:autoSpaceDE w:val="0"/>
              <w:autoSpaceDN w:val="0"/>
              <w:adjustRightInd w:val="0"/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Принимать и с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хранять учебную задачу; адекватно воспринимать оценку учителя.</w:t>
            </w:r>
          </w:p>
        </w:tc>
        <w:tc>
          <w:tcPr>
            <w:tcW w:w="155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Контрол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ровать действия партнера.</w:t>
            </w:r>
          </w:p>
        </w:tc>
        <w:tc>
          <w:tcPr>
            <w:tcW w:w="2301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соц</w:t>
            </w:r>
            <w:r w:rsidRPr="00A74061">
              <w:rPr>
                <w:sz w:val="18"/>
                <w:szCs w:val="18"/>
              </w:rPr>
              <w:t>и</w:t>
            </w:r>
            <w:r w:rsidRPr="00A74061">
              <w:rPr>
                <w:sz w:val="18"/>
                <w:szCs w:val="18"/>
              </w:rPr>
              <w:t>альной роли обучающег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ся.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Формирование п</w:t>
            </w:r>
            <w:r w:rsidRPr="00A74061">
              <w:rPr>
                <w:sz w:val="18"/>
                <w:szCs w:val="18"/>
              </w:rPr>
              <w:t>о</w:t>
            </w:r>
            <w:r w:rsidRPr="00A74061">
              <w:rPr>
                <w:sz w:val="18"/>
                <w:szCs w:val="18"/>
              </w:rPr>
              <w:t>ложительного отношения</w:t>
            </w:r>
          </w:p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к учению.</w:t>
            </w:r>
          </w:p>
        </w:tc>
        <w:tc>
          <w:tcPr>
            <w:tcW w:w="829" w:type="dxa"/>
          </w:tcPr>
          <w:p w:rsidR="00806A28" w:rsidRPr="00A74061" w:rsidRDefault="00806A28" w:rsidP="00A74061">
            <w:pPr>
              <w:ind w:right="-54" w:firstLine="480"/>
              <w:rPr>
                <w:sz w:val="18"/>
                <w:szCs w:val="18"/>
              </w:rPr>
            </w:pPr>
            <w:r w:rsidRPr="00A74061">
              <w:rPr>
                <w:sz w:val="18"/>
                <w:szCs w:val="18"/>
              </w:rPr>
              <w:t>20.05</w:t>
            </w:r>
            <w:bookmarkStart w:id="0" w:name="_GoBack"/>
            <w:bookmarkEnd w:id="0"/>
          </w:p>
        </w:tc>
      </w:tr>
    </w:tbl>
    <w:p w:rsidR="00806A28" w:rsidRPr="00A74061" w:rsidRDefault="00806A28" w:rsidP="00A74061">
      <w:pPr>
        <w:ind w:right="-54" w:firstLine="480"/>
        <w:rPr>
          <w:i/>
          <w:sz w:val="28"/>
          <w:szCs w:val="28"/>
        </w:rPr>
      </w:pPr>
    </w:p>
    <w:p w:rsidR="00806A28" w:rsidRPr="002B060C" w:rsidRDefault="00806A28" w:rsidP="00A74061">
      <w:pPr>
        <w:ind w:right="-54" w:firstLine="480"/>
      </w:pPr>
      <w:r w:rsidRPr="00A74061">
        <w:br w:type="page"/>
      </w:r>
    </w:p>
    <w:p w:rsidR="00806A28" w:rsidRPr="002B060C" w:rsidRDefault="00806A28" w:rsidP="00A74061">
      <w:pPr>
        <w:pStyle w:val="BodyText"/>
        <w:spacing w:after="0"/>
        <w:ind w:right="-54" w:firstLine="480"/>
        <w:jc w:val="center"/>
        <w:rPr>
          <w:b/>
          <w:bCs/>
        </w:rPr>
      </w:pPr>
      <w:r w:rsidRPr="002B060C">
        <w:rPr>
          <w:rStyle w:val="Strong"/>
          <w:bCs/>
        </w:rPr>
        <w:t>Материально-техническое оснащение учебного процесса по  предмету «физическая культура»</w:t>
      </w:r>
    </w:p>
    <w:p w:rsidR="00806A28" w:rsidRPr="002B060C" w:rsidRDefault="00806A28" w:rsidP="002B060C">
      <w:pPr>
        <w:pStyle w:val="3"/>
        <w:spacing w:before="0"/>
        <w:ind w:right="-54"/>
        <w:jc w:val="left"/>
        <w:rPr>
          <w:b w:val="0"/>
          <w:sz w:val="24"/>
          <w:szCs w:val="24"/>
        </w:rPr>
      </w:pPr>
      <w:r w:rsidRPr="002B060C">
        <w:rPr>
          <w:bCs/>
          <w:sz w:val="24"/>
          <w:szCs w:val="24"/>
        </w:rPr>
        <w:t>Д</w:t>
      </w:r>
      <w:r w:rsidRPr="002B060C">
        <w:rPr>
          <w:b w:val="0"/>
          <w:sz w:val="24"/>
          <w:szCs w:val="24"/>
        </w:rPr>
        <w:t> – демонстрационный экземпляр ( 1 экземпляр);</w:t>
      </w:r>
      <w:r w:rsidRPr="002B060C">
        <w:rPr>
          <w:b w:val="0"/>
          <w:sz w:val="24"/>
          <w:szCs w:val="24"/>
        </w:rPr>
        <w:br/>
      </w:r>
      <w:r w:rsidRPr="002B060C">
        <w:rPr>
          <w:bCs/>
          <w:sz w:val="24"/>
          <w:szCs w:val="24"/>
        </w:rPr>
        <w:t>К</w:t>
      </w:r>
      <w:r w:rsidRPr="002B060C">
        <w:rPr>
          <w:b w:val="0"/>
          <w:sz w:val="24"/>
          <w:szCs w:val="24"/>
        </w:rPr>
        <w:t> – полный комплект (для каждого ученика);</w:t>
      </w:r>
      <w:r w:rsidRPr="002B060C">
        <w:rPr>
          <w:b w:val="0"/>
          <w:sz w:val="24"/>
          <w:szCs w:val="24"/>
        </w:rPr>
        <w:br/>
      </w:r>
      <w:r w:rsidRPr="002B060C">
        <w:rPr>
          <w:bCs/>
          <w:sz w:val="24"/>
          <w:szCs w:val="24"/>
        </w:rPr>
        <w:t>Ф</w:t>
      </w:r>
      <w:r w:rsidRPr="002B060C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2B060C">
        <w:rPr>
          <w:b w:val="0"/>
          <w:sz w:val="24"/>
          <w:szCs w:val="24"/>
        </w:rPr>
        <w:br/>
      </w:r>
      <w:r w:rsidRPr="002B060C">
        <w:rPr>
          <w:bCs/>
          <w:sz w:val="24"/>
          <w:szCs w:val="24"/>
        </w:rPr>
        <w:t>П</w:t>
      </w:r>
      <w:r w:rsidRPr="002B060C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806A28" w:rsidRPr="00A74061" w:rsidRDefault="00806A28" w:rsidP="00A74061">
      <w:pPr>
        <w:pStyle w:val="3"/>
        <w:spacing w:before="0"/>
        <w:ind w:right="-54" w:firstLine="480"/>
        <w:jc w:val="left"/>
        <w:rPr>
          <w:b w:val="0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69"/>
        <w:gridCol w:w="9499"/>
        <w:gridCol w:w="3358"/>
      </w:tblGrid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№</w:t>
            </w:r>
          </w:p>
          <w:p w:rsidR="00806A28" w:rsidRPr="00A74061" w:rsidRDefault="00806A28" w:rsidP="00A74061">
            <w:pPr>
              <w:ind w:right="-54" w:firstLine="480"/>
            </w:pPr>
            <w:r w:rsidRPr="00A74061">
              <w:t>п/п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Наименование объектов и средств материально-технического обеспечения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Количество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1.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Основная литература для  учителя 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1.1.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Стандарт  начального общего образования по физической культуре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1.2.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Рабочая программа по физической культуре 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Дополнительная литература для учителя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Ф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2.1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Дидактические материалы по основным разделам и темам учебного предмета «физ</w:t>
            </w:r>
            <w:r w:rsidRPr="00A74061">
              <w:t>и</w:t>
            </w:r>
            <w:r w:rsidRPr="00A74061">
              <w:t>ческая культура»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Ф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2.2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2.3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Холодов Ж.К., Кузнецов В.С. Практикум по теории  и методики физического восп</w:t>
            </w:r>
            <w:r w:rsidRPr="00A74061">
              <w:t>и</w:t>
            </w:r>
            <w:r w:rsidRPr="00A74061">
              <w:t>тания 2001г.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2B060C">
        <w:trPr>
          <w:trHeight w:val="1589"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2.4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2B060C">
            <w:pPr>
              <w:ind w:right="-54" w:firstLine="480"/>
            </w:pPr>
            <w:r w:rsidRPr="00A74061">
              <w:t xml:space="preserve">Школьникова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t>2002 г</w:t>
              </w:r>
            </w:smartTag>
            <w:r w:rsidRPr="00A74061">
              <w:t>.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rHeight w:val="816"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2.5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Лях В.И. Тесты в физическом воспитании школьников. Пособие для учителя Изд</w:t>
            </w:r>
            <w:r w:rsidRPr="00A74061">
              <w:t>а</w:t>
            </w:r>
            <w:r w:rsidRPr="00A74061">
              <w:t>тельство Москва 1998.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rHeight w:val="816"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3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Дополнительная литература для обучающихся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</w:p>
        </w:tc>
      </w:tr>
      <w:tr w:rsidR="00806A28" w:rsidRPr="00A74061" w:rsidTr="0099129E">
        <w:trPr>
          <w:trHeight w:val="816"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3.1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4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Технические средства обучения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4.1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Секундомер 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Учебно-практическое оборудование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Бревно гимнастическое 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5.2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Козел гимнастический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5.3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Канат для лазанья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5.4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Перекладина гимнастическая (пристеночная)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5.5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Стенка гимнастическая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5.6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061">
                <w:t>4 м</w:t>
              </w:r>
            </w:smartTag>
            <w:r w:rsidRPr="00A74061">
              <w:t>)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5.7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Мячи:  малый  мяч(мягкий), баскетбольные, волейбольные, футбольные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5.8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Скакалка детская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5.9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Мат гимнастический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П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5.10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Гимнастический подкидной мостик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5.11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Кегли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5.12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Обруч пластиковый детский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5.13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Флажки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5.14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Рулетка измерительная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К</w:t>
            </w:r>
          </w:p>
        </w:tc>
      </w:tr>
      <w:tr w:rsidR="00806A28" w:rsidRPr="00A74061" w:rsidTr="0099129E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A28" w:rsidRPr="00A74061" w:rsidRDefault="00806A28" w:rsidP="00A74061">
            <w:pPr>
              <w:ind w:right="-54" w:firstLine="480"/>
            </w:pPr>
            <w:r w:rsidRPr="00A74061">
              <w:t>5.15</w:t>
            </w:r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Аптечка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6A28" w:rsidRPr="00A74061" w:rsidRDefault="00806A28" w:rsidP="00A74061">
            <w:pPr>
              <w:ind w:right="-54" w:firstLine="480"/>
            </w:pPr>
            <w:r w:rsidRPr="00A74061">
              <w:t>Д</w:t>
            </w:r>
          </w:p>
        </w:tc>
      </w:tr>
    </w:tbl>
    <w:p w:rsidR="00806A28" w:rsidRPr="00A74061" w:rsidRDefault="00806A28" w:rsidP="00A74061">
      <w:pPr>
        <w:ind w:right="-54" w:firstLine="480"/>
        <w:jc w:val="both"/>
      </w:pPr>
    </w:p>
    <w:p w:rsidR="00806A28" w:rsidRPr="002B060C" w:rsidRDefault="00806A28" w:rsidP="002B060C">
      <w:pPr>
        <w:ind w:right="-54" w:firstLine="480"/>
        <w:jc w:val="center"/>
        <w:rPr>
          <w:b/>
        </w:rPr>
      </w:pPr>
      <w:r w:rsidRPr="002B060C">
        <w:rPr>
          <w:b/>
        </w:rPr>
        <w:t>Учебно-методический комплект.</w:t>
      </w:r>
    </w:p>
    <w:p w:rsidR="00806A28" w:rsidRPr="00BA3B82" w:rsidRDefault="00806A28" w:rsidP="00A74061">
      <w:pPr>
        <w:ind w:right="-54" w:firstLine="480"/>
        <w:jc w:val="both"/>
      </w:pPr>
      <w:r w:rsidRPr="00BA3B82">
        <w:t>Комплексная программа физического воспитания учащихся 2классов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Авторы:</w:t>
      </w:r>
      <w:r w:rsidRPr="002B060C">
        <w:t xml:space="preserve"> доктор педагогических наук В.И.Лях, кандидат педагогических наук А.А.Зданевич</w:t>
      </w:r>
    </w:p>
    <w:p w:rsidR="00806A28" w:rsidRPr="002B060C" w:rsidRDefault="00806A28" w:rsidP="00A74061">
      <w:pPr>
        <w:ind w:right="-54" w:firstLine="480"/>
        <w:jc w:val="both"/>
      </w:pPr>
      <w:r w:rsidRPr="002B060C">
        <w:t xml:space="preserve">            Москва «Просвещение» 2012.</w:t>
      </w:r>
    </w:p>
    <w:p w:rsidR="00806A28" w:rsidRPr="002B060C" w:rsidRDefault="00806A28" w:rsidP="00A74061">
      <w:pPr>
        <w:ind w:right="-54" w:firstLine="480"/>
        <w:jc w:val="both"/>
        <w:rPr>
          <w:b/>
        </w:rPr>
      </w:pPr>
      <w:r w:rsidRPr="002B060C">
        <w:rPr>
          <w:b/>
        </w:rPr>
        <w:t xml:space="preserve">   Учебники:</w:t>
      </w:r>
    </w:p>
    <w:p w:rsidR="00806A28" w:rsidRPr="002B060C" w:rsidRDefault="00806A28" w:rsidP="00A74061">
      <w:pPr>
        <w:ind w:right="-54" w:firstLine="480"/>
        <w:jc w:val="both"/>
      </w:pPr>
      <w:r w:rsidRPr="002B060C">
        <w:rPr>
          <w:b/>
        </w:rPr>
        <w:t>1. Физическая культура 1-4 классы:</w:t>
      </w:r>
      <w:r w:rsidRPr="002B060C">
        <w:t xml:space="preserve"> Учебник для общеобразовательных учреждений под редакцией В.И. Лях</w:t>
      </w:r>
    </w:p>
    <w:p w:rsidR="00806A28" w:rsidRPr="002B060C" w:rsidRDefault="00806A28" w:rsidP="00A74061">
      <w:pPr>
        <w:ind w:right="-54" w:firstLine="480"/>
      </w:pPr>
      <w:r w:rsidRPr="002B060C">
        <w:t>Издательство «ПРОСВЕЩЕНИЕ»</w:t>
      </w:r>
    </w:p>
    <w:p w:rsidR="00806A28" w:rsidRPr="002B060C" w:rsidRDefault="00806A28" w:rsidP="00A74061">
      <w:pPr>
        <w:ind w:right="-54" w:firstLine="480"/>
        <w:jc w:val="both"/>
      </w:pPr>
      <w:r w:rsidRPr="002B060C">
        <w:t>Рекомендовано Министерством образования и науки Российской Федерации, 6-е издание, Москва «Просвещение» 2013.</w:t>
      </w:r>
    </w:p>
    <w:p w:rsidR="00806A28" w:rsidRPr="002B060C" w:rsidRDefault="00806A28" w:rsidP="00A74061">
      <w:pPr>
        <w:ind w:right="-54" w:firstLine="480"/>
        <w:rPr>
          <w:i/>
        </w:rPr>
      </w:pPr>
    </w:p>
    <w:sectPr w:rsidR="00806A28" w:rsidRPr="002B060C" w:rsidSect="00A74061">
      <w:pgSz w:w="16838" w:h="11906" w:orient="landscape"/>
      <w:pgMar w:top="1258" w:right="7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28" w:rsidRDefault="00806A28" w:rsidP="005A41EB">
      <w:r>
        <w:separator/>
      </w:r>
    </w:p>
  </w:endnote>
  <w:endnote w:type="continuationSeparator" w:id="1">
    <w:p w:rsidR="00806A28" w:rsidRDefault="00806A28" w:rsidP="005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28" w:rsidRDefault="00806A28" w:rsidP="005A41EB">
      <w:r>
        <w:separator/>
      </w:r>
    </w:p>
  </w:footnote>
  <w:footnote w:type="continuationSeparator" w:id="1">
    <w:p w:rsidR="00806A28" w:rsidRDefault="00806A28" w:rsidP="005A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70C62"/>
    <w:multiLevelType w:val="multilevel"/>
    <w:tmpl w:val="8FD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C0460"/>
    <w:multiLevelType w:val="multilevel"/>
    <w:tmpl w:val="F5E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D40E4"/>
    <w:multiLevelType w:val="multilevel"/>
    <w:tmpl w:val="5E4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B3307B"/>
    <w:multiLevelType w:val="hybridMultilevel"/>
    <w:tmpl w:val="5712E28E"/>
    <w:lvl w:ilvl="0" w:tplc="4BAEBCD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B3670AC"/>
    <w:multiLevelType w:val="multilevel"/>
    <w:tmpl w:val="686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9662E7"/>
    <w:multiLevelType w:val="multilevel"/>
    <w:tmpl w:val="2BB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EB"/>
    <w:rsid w:val="000011A9"/>
    <w:rsid w:val="00011289"/>
    <w:rsid w:val="00012EE6"/>
    <w:rsid w:val="0001383F"/>
    <w:rsid w:val="00020655"/>
    <w:rsid w:val="000225A6"/>
    <w:rsid w:val="00026859"/>
    <w:rsid w:val="00034B11"/>
    <w:rsid w:val="00045800"/>
    <w:rsid w:val="00070CD5"/>
    <w:rsid w:val="00070DA2"/>
    <w:rsid w:val="000763C1"/>
    <w:rsid w:val="00080133"/>
    <w:rsid w:val="00081006"/>
    <w:rsid w:val="00093894"/>
    <w:rsid w:val="000A6435"/>
    <w:rsid w:val="000C3EEC"/>
    <w:rsid w:val="000F3505"/>
    <w:rsid w:val="000F58A6"/>
    <w:rsid w:val="000F72BC"/>
    <w:rsid w:val="00103E05"/>
    <w:rsid w:val="001153B1"/>
    <w:rsid w:val="0011575D"/>
    <w:rsid w:val="00121096"/>
    <w:rsid w:val="00126550"/>
    <w:rsid w:val="00143679"/>
    <w:rsid w:val="00145809"/>
    <w:rsid w:val="00151F3F"/>
    <w:rsid w:val="00156725"/>
    <w:rsid w:val="00170E7A"/>
    <w:rsid w:val="00173710"/>
    <w:rsid w:val="00175664"/>
    <w:rsid w:val="00180AC9"/>
    <w:rsid w:val="0019062E"/>
    <w:rsid w:val="001967C5"/>
    <w:rsid w:val="001B350A"/>
    <w:rsid w:val="001D60C8"/>
    <w:rsid w:val="001E28AD"/>
    <w:rsid w:val="001E7B1F"/>
    <w:rsid w:val="00213B2B"/>
    <w:rsid w:val="002419B7"/>
    <w:rsid w:val="0024280F"/>
    <w:rsid w:val="002433DC"/>
    <w:rsid w:val="002558A4"/>
    <w:rsid w:val="002612B0"/>
    <w:rsid w:val="00291D84"/>
    <w:rsid w:val="00294E10"/>
    <w:rsid w:val="002A0FD3"/>
    <w:rsid w:val="002A7E30"/>
    <w:rsid w:val="002B060C"/>
    <w:rsid w:val="002B58E0"/>
    <w:rsid w:val="002D0652"/>
    <w:rsid w:val="002D5516"/>
    <w:rsid w:val="002E11CC"/>
    <w:rsid w:val="002F0FBF"/>
    <w:rsid w:val="0032066F"/>
    <w:rsid w:val="003216F2"/>
    <w:rsid w:val="0032172B"/>
    <w:rsid w:val="00321DE1"/>
    <w:rsid w:val="0032382B"/>
    <w:rsid w:val="00335185"/>
    <w:rsid w:val="003477F3"/>
    <w:rsid w:val="00355B71"/>
    <w:rsid w:val="00360462"/>
    <w:rsid w:val="00360EFA"/>
    <w:rsid w:val="00363961"/>
    <w:rsid w:val="00372A6D"/>
    <w:rsid w:val="00374887"/>
    <w:rsid w:val="003751F9"/>
    <w:rsid w:val="00380148"/>
    <w:rsid w:val="00397698"/>
    <w:rsid w:val="003A30B3"/>
    <w:rsid w:val="003B14D5"/>
    <w:rsid w:val="003D39CD"/>
    <w:rsid w:val="003D511A"/>
    <w:rsid w:val="003F2BE4"/>
    <w:rsid w:val="00406AE0"/>
    <w:rsid w:val="0040707A"/>
    <w:rsid w:val="0040740C"/>
    <w:rsid w:val="00407FB8"/>
    <w:rsid w:val="00420E94"/>
    <w:rsid w:val="00425F39"/>
    <w:rsid w:val="00440CF1"/>
    <w:rsid w:val="00442CB3"/>
    <w:rsid w:val="00443AC2"/>
    <w:rsid w:val="00454B3B"/>
    <w:rsid w:val="00455477"/>
    <w:rsid w:val="0046056F"/>
    <w:rsid w:val="004927A3"/>
    <w:rsid w:val="00493EDF"/>
    <w:rsid w:val="004A08FB"/>
    <w:rsid w:val="004C642B"/>
    <w:rsid w:val="004D2988"/>
    <w:rsid w:val="00501FD7"/>
    <w:rsid w:val="00516679"/>
    <w:rsid w:val="0053430A"/>
    <w:rsid w:val="00552B0F"/>
    <w:rsid w:val="00582EA4"/>
    <w:rsid w:val="00587500"/>
    <w:rsid w:val="00593ACF"/>
    <w:rsid w:val="005A41EB"/>
    <w:rsid w:val="005A56FE"/>
    <w:rsid w:val="005A6948"/>
    <w:rsid w:val="005B1439"/>
    <w:rsid w:val="005C3B94"/>
    <w:rsid w:val="005C3F8C"/>
    <w:rsid w:val="005E5A50"/>
    <w:rsid w:val="005E6568"/>
    <w:rsid w:val="005F4CEE"/>
    <w:rsid w:val="006248F5"/>
    <w:rsid w:val="00630B61"/>
    <w:rsid w:val="00631C05"/>
    <w:rsid w:val="00633D0C"/>
    <w:rsid w:val="00640FB1"/>
    <w:rsid w:val="0064597A"/>
    <w:rsid w:val="00651D02"/>
    <w:rsid w:val="00666152"/>
    <w:rsid w:val="00677DCD"/>
    <w:rsid w:val="006840B6"/>
    <w:rsid w:val="0068551C"/>
    <w:rsid w:val="0068701A"/>
    <w:rsid w:val="00687D46"/>
    <w:rsid w:val="00693412"/>
    <w:rsid w:val="006A067B"/>
    <w:rsid w:val="006A2C3F"/>
    <w:rsid w:val="006B0DD5"/>
    <w:rsid w:val="006B22B0"/>
    <w:rsid w:val="006B39E3"/>
    <w:rsid w:val="006B52AF"/>
    <w:rsid w:val="006B7A69"/>
    <w:rsid w:val="006D4E60"/>
    <w:rsid w:val="006F4510"/>
    <w:rsid w:val="006F645F"/>
    <w:rsid w:val="00701600"/>
    <w:rsid w:val="007016AD"/>
    <w:rsid w:val="00704948"/>
    <w:rsid w:val="00715184"/>
    <w:rsid w:val="00723FDB"/>
    <w:rsid w:val="007370F4"/>
    <w:rsid w:val="00744CFA"/>
    <w:rsid w:val="00765197"/>
    <w:rsid w:val="007657C9"/>
    <w:rsid w:val="007732AD"/>
    <w:rsid w:val="0079716C"/>
    <w:rsid w:val="007E1F70"/>
    <w:rsid w:val="007E3BBF"/>
    <w:rsid w:val="007E4A24"/>
    <w:rsid w:val="008049A3"/>
    <w:rsid w:val="00806A28"/>
    <w:rsid w:val="008218A3"/>
    <w:rsid w:val="008268B1"/>
    <w:rsid w:val="008277D1"/>
    <w:rsid w:val="00855F01"/>
    <w:rsid w:val="00856F8C"/>
    <w:rsid w:val="00864138"/>
    <w:rsid w:val="00880374"/>
    <w:rsid w:val="008858AD"/>
    <w:rsid w:val="0089208F"/>
    <w:rsid w:val="008B510B"/>
    <w:rsid w:val="008C5EC8"/>
    <w:rsid w:val="008D2FE7"/>
    <w:rsid w:val="008F2FC2"/>
    <w:rsid w:val="008F31B0"/>
    <w:rsid w:val="008F6DB2"/>
    <w:rsid w:val="009106B1"/>
    <w:rsid w:val="00911D14"/>
    <w:rsid w:val="00925918"/>
    <w:rsid w:val="00932DB1"/>
    <w:rsid w:val="0095091B"/>
    <w:rsid w:val="00971936"/>
    <w:rsid w:val="009872B3"/>
    <w:rsid w:val="0099014D"/>
    <w:rsid w:val="0099129E"/>
    <w:rsid w:val="009942BB"/>
    <w:rsid w:val="009976F2"/>
    <w:rsid w:val="009B0DC8"/>
    <w:rsid w:val="009D04C8"/>
    <w:rsid w:val="009D53A3"/>
    <w:rsid w:val="009D6EC1"/>
    <w:rsid w:val="009E51E2"/>
    <w:rsid w:val="009E5DD6"/>
    <w:rsid w:val="009F042D"/>
    <w:rsid w:val="009F7069"/>
    <w:rsid w:val="009F79DE"/>
    <w:rsid w:val="00A15E4A"/>
    <w:rsid w:val="00A221A2"/>
    <w:rsid w:val="00A55AC0"/>
    <w:rsid w:val="00A664D0"/>
    <w:rsid w:val="00A74061"/>
    <w:rsid w:val="00A92959"/>
    <w:rsid w:val="00AC5420"/>
    <w:rsid w:val="00AD64C2"/>
    <w:rsid w:val="00AE21C8"/>
    <w:rsid w:val="00AE4A16"/>
    <w:rsid w:val="00B0279F"/>
    <w:rsid w:val="00B10E15"/>
    <w:rsid w:val="00B22333"/>
    <w:rsid w:val="00B30CAD"/>
    <w:rsid w:val="00B34FED"/>
    <w:rsid w:val="00B5614E"/>
    <w:rsid w:val="00B60A58"/>
    <w:rsid w:val="00B62DB7"/>
    <w:rsid w:val="00B71449"/>
    <w:rsid w:val="00B72B8A"/>
    <w:rsid w:val="00B74A64"/>
    <w:rsid w:val="00BA3B82"/>
    <w:rsid w:val="00BA7506"/>
    <w:rsid w:val="00BA7A4E"/>
    <w:rsid w:val="00BB6E9A"/>
    <w:rsid w:val="00BC2F56"/>
    <w:rsid w:val="00BD4F7B"/>
    <w:rsid w:val="00BD5A51"/>
    <w:rsid w:val="00BE2D54"/>
    <w:rsid w:val="00BE2F71"/>
    <w:rsid w:val="00BE79DC"/>
    <w:rsid w:val="00BF6C1B"/>
    <w:rsid w:val="00C005A3"/>
    <w:rsid w:val="00C04193"/>
    <w:rsid w:val="00C0705F"/>
    <w:rsid w:val="00C102EC"/>
    <w:rsid w:val="00C12AA1"/>
    <w:rsid w:val="00C17976"/>
    <w:rsid w:val="00C45F8D"/>
    <w:rsid w:val="00C5605C"/>
    <w:rsid w:val="00C77241"/>
    <w:rsid w:val="00CA2765"/>
    <w:rsid w:val="00CA2E53"/>
    <w:rsid w:val="00CB2175"/>
    <w:rsid w:val="00CC7FA0"/>
    <w:rsid w:val="00CE69B4"/>
    <w:rsid w:val="00CF5E29"/>
    <w:rsid w:val="00D05805"/>
    <w:rsid w:val="00D0605B"/>
    <w:rsid w:val="00D23533"/>
    <w:rsid w:val="00D51775"/>
    <w:rsid w:val="00D62A13"/>
    <w:rsid w:val="00D72893"/>
    <w:rsid w:val="00D75A15"/>
    <w:rsid w:val="00DB55BC"/>
    <w:rsid w:val="00DB686A"/>
    <w:rsid w:val="00DD44CC"/>
    <w:rsid w:val="00DD5DD2"/>
    <w:rsid w:val="00DE0A0D"/>
    <w:rsid w:val="00DF7B71"/>
    <w:rsid w:val="00E17FEA"/>
    <w:rsid w:val="00E24075"/>
    <w:rsid w:val="00E31164"/>
    <w:rsid w:val="00E32C94"/>
    <w:rsid w:val="00E40E54"/>
    <w:rsid w:val="00E42AB2"/>
    <w:rsid w:val="00E548BF"/>
    <w:rsid w:val="00E57053"/>
    <w:rsid w:val="00E72526"/>
    <w:rsid w:val="00E7556F"/>
    <w:rsid w:val="00E80828"/>
    <w:rsid w:val="00E834D4"/>
    <w:rsid w:val="00E977F4"/>
    <w:rsid w:val="00E97899"/>
    <w:rsid w:val="00E978D0"/>
    <w:rsid w:val="00EA7B67"/>
    <w:rsid w:val="00EC0282"/>
    <w:rsid w:val="00EE4F53"/>
    <w:rsid w:val="00F02FFB"/>
    <w:rsid w:val="00F126F9"/>
    <w:rsid w:val="00F14A60"/>
    <w:rsid w:val="00F20BF9"/>
    <w:rsid w:val="00F2400D"/>
    <w:rsid w:val="00F24B9D"/>
    <w:rsid w:val="00F421F9"/>
    <w:rsid w:val="00F60B5F"/>
    <w:rsid w:val="00F678E7"/>
    <w:rsid w:val="00F735DD"/>
    <w:rsid w:val="00F74EC1"/>
    <w:rsid w:val="00F752C2"/>
    <w:rsid w:val="00F83181"/>
    <w:rsid w:val="00F86CF8"/>
    <w:rsid w:val="00F91A35"/>
    <w:rsid w:val="00F92C15"/>
    <w:rsid w:val="00FB1512"/>
    <w:rsid w:val="00FB70DA"/>
    <w:rsid w:val="00FD3B26"/>
    <w:rsid w:val="00FD7224"/>
    <w:rsid w:val="00FF0038"/>
    <w:rsid w:val="00FF3B70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A41EB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5A41E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5A41E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41E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13B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4F53"/>
    <w:pPr>
      <w:ind w:left="720"/>
      <w:contextualSpacing/>
    </w:pPr>
  </w:style>
  <w:style w:type="paragraph" w:customStyle="1" w:styleId="Default">
    <w:name w:val="Default"/>
    <w:uiPriority w:val="99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0E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EFA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66615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A7B67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B67"/>
    <w:rPr>
      <w:rFonts w:ascii="Times New Roman" w:hAnsi="Times New Roman" w:cs="Times New Roman"/>
      <w:kern w:val="1"/>
      <w:sz w:val="24"/>
      <w:szCs w:val="24"/>
    </w:rPr>
  </w:style>
  <w:style w:type="paragraph" w:customStyle="1" w:styleId="3">
    <w:name w:val="Заголовок 3+"/>
    <w:basedOn w:val="Normal"/>
    <w:uiPriority w:val="99"/>
    <w:rsid w:val="00EA7B6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Strong">
    <w:name w:val="Strong"/>
    <w:basedOn w:val="DefaultParagraphFont"/>
    <w:uiPriority w:val="99"/>
    <w:qFormat/>
    <w:rsid w:val="00EA7B67"/>
    <w:rPr>
      <w:rFonts w:cs="Times New Roman"/>
      <w:b/>
    </w:rPr>
  </w:style>
  <w:style w:type="character" w:customStyle="1" w:styleId="TimesNewRoman">
    <w:name w:val="Основной текст + Times New Roman"/>
    <w:uiPriority w:val="99"/>
    <w:rsid w:val="001E28AD"/>
    <w:rPr>
      <w:rFonts w:ascii="Times New Roman" w:hAnsi="Times New Roman"/>
      <w:spacing w:val="0"/>
      <w:sz w:val="19"/>
    </w:rPr>
  </w:style>
  <w:style w:type="character" w:customStyle="1" w:styleId="TimesNewRoman3">
    <w:name w:val="Основной текст + Times New Roman3"/>
    <w:aliases w:val="11 pt2,Полужирный25,Интервал 0 pt38"/>
    <w:uiPriority w:val="99"/>
    <w:rsid w:val="001E28AD"/>
    <w:rPr>
      <w:rFonts w:ascii="Times New Roman" w:hAnsi="Times New Roman"/>
      <w:b/>
      <w:spacing w:val="-10"/>
      <w:sz w:val="22"/>
    </w:rPr>
  </w:style>
  <w:style w:type="character" w:styleId="Emphasis">
    <w:name w:val="Emphasis"/>
    <w:basedOn w:val="DefaultParagraphFont"/>
    <w:uiPriority w:val="99"/>
    <w:qFormat/>
    <w:rsid w:val="001E28AD"/>
    <w:rPr>
      <w:rFonts w:cs="Times New Roman"/>
      <w:i/>
    </w:rPr>
  </w:style>
  <w:style w:type="character" w:customStyle="1" w:styleId="Zag11">
    <w:name w:val="Zag_11"/>
    <w:uiPriority w:val="99"/>
    <w:rsid w:val="001E28AD"/>
  </w:style>
  <w:style w:type="character" w:customStyle="1" w:styleId="FontStyle95">
    <w:name w:val="Font Style95"/>
    <w:uiPriority w:val="99"/>
    <w:rsid w:val="001E28AD"/>
    <w:rPr>
      <w:rFonts w:ascii="Times New Roman" w:hAnsi="Times New Roman"/>
      <w:sz w:val="18"/>
    </w:rPr>
  </w:style>
  <w:style w:type="character" w:customStyle="1" w:styleId="FontStyle68">
    <w:name w:val="Font Style68"/>
    <w:uiPriority w:val="99"/>
    <w:rsid w:val="001E28AD"/>
    <w:rPr>
      <w:rFonts w:ascii="Times New Roman" w:hAnsi="Times New Roman"/>
      <w:b/>
      <w:i/>
      <w:sz w:val="18"/>
    </w:rPr>
  </w:style>
  <w:style w:type="character" w:customStyle="1" w:styleId="FontStyle24">
    <w:name w:val="Font Style24"/>
    <w:uiPriority w:val="99"/>
    <w:rsid w:val="001E28AD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1E28AD"/>
    <w:rPr>
      <w:rFonts w:ascii="Times New Roman" w:hAnsi="Times New Roman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28</Pages>
  <Words>11393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 Гриша</dc:creator>
  <cp:keywords/>
  <dc:description/>
  <cp:lastModifiedBy>Ирина_Влад</cp:lastModifiedBy>
  <cp:revision>18</cp:revision>
  <cp:lastPrinted>2014-06-25T09:35:00Z</cp:lastPrinted>
  <dcterms:created xsi:type="dcterms:W3CDTF">2015-10-08T09:00:00Z</dcterms:created>
  <dcterms:modified xsi:type="dcterms:W3CDTF">2021-05-06T16:18:00Z</dcterms:modified>
</cp:coreProperties>
</file>