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22" w:rsidRPr="007E0988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7E0988">
        <w:rPr>
          <w:rFonts w:ascii="Times New Roman" w:hAnsi="Times New Roman"/>
          <w:b/>
          <w:bCs/>
          <w:sz w:val="28"/>
          <w:lang w:eastAsia="ru-RU"/>
        </w:rPr>
        <w:t>1.Пояснительная записка.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E0988">
        <w:rPr>
          <w:rFonts w:ascii="Times New Roman" w:hAnsi="Times New Roman"/>
          <w:sz w:val="28"/>
          <w:lang w:eastAsia="ru-RU"/>
        </w:rPr>
        <w:t> </w:t>
      </w:r>
      <w:r w:rsidRPr="00A942DF">
        <w:rPr>
          <w:rFonts w:ascii="Times New Roman" w:hAnsi="Times New Roman"/>
          <w:sz w:val="24"/>
          <w:szCs w:val="24"/>
          <w:lang w:eastAsia="ru-RU"/>
        </w:rPr>
        <w:t>Настоящая </w:t>
      </w: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 начального общего образования 2009 год, с изменениями и д</w:t>
      </w: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полнениями: приказов Министерства образования и науки РФ от 26 ноября 2010г. № 1241, от 22 сентября 2011г.№ 2357, от 18 декабря 2012г. № 1060, от 29 декабря 2014г. №1643, от 31 декабря 2015г. № 1576 «О внесении изменений в ФГОС НОО»,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42DF">
        <w:rPr>
          <w:rFonts w:ascii="Times New Roman" w:hAnsi="Times New Roman"/>
          <w:sz w:val="24"/>
          <w:szCs w:val="24"/>
          <w:lang w:eastAsia="ru-RU"/>
        </w:rPr>
        <w:t>учебного плана муниц</w:t>
      </w:r>
      <w:r w:rsidRPr="00A942DF">
        <w:rPr>
          <w:rFonts w:ascii="Times New Roman" w:hAnsi="Times New Roman"/>
          <w:sz w:val="24"/>
          <w:szCs w:val="24"/>
          <w:lang w:eastAsia="ru-RU"/>
        </w:rPr>
        <w:t>и</w:t>
      </w:r>
      <w:r w:rsidRPr="00A942DF">
        <w:rPr>
          <w:rFonts w:ascii="Times New Roman" w:hAnsi="Times New Roman"/>
          <w:sz w:val="24"/>
          <w:szCs w:val="24"/>
          <w:lang w:eastAsia="ru-RU"/>
        </w:rPr>
        <w:t>пального  общеобразовательного учреждения «Новохайская  школа» (1-4 класс) на 2020-2021 учебный год, учебника Русский родной язык. 1 класс: учебное пособие для общеобр</w:t>
      </w:r>
      <w:r w:rsidRPr="00A942DF">
        <w:rPr>
          <w:rFonts w:ascii="Times New Roman" w:hAnsi="Times New Roman"/>
          <w:sz w:val="24"/>
          <w:szCs w:val="24"/>
          <w:lang w:eastAsia="ru-RU"/>
        </w:rPr>
        <w:t>а</w:t>
      </w:r>
      <w:r w:rsidRPr="00A942DF">
        <w:rPr>
          <w:rFonts w:ascii="Times New Roman" w:hAnsi="Times New Roman"/>
          <w:sz w:val="24"/>
          <w:szCs w:val="24"/>
          <w:lang w:eastAsia="ru-RU"/>
        </w:rPr>
        <w:t>зовательных организаций/ О.М.Александрова и др. – М.: «Просвещение» 2019.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Рабочая программа реализует следующие </w:t>
      </w:r>
      <w:r w:rsidRPr="00A942DF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обучения:</w:t>
      </w:r>
      <w:r w:rsidRPr="00A942DF">
        <w:rPr>
          <w:rFonts w:ascii="Times New Roman" w:hAnsi="Times New Roman"/>
          <w:sz w:val="24"/>
          <w:szCs w:val="24"/>
          <w:lang w:eastAsia="ru-RU"/>
        </w:rPr>
        <w:t>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совершенствование коммуникативных умений, развитие языковой интуиции;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включение учащихся в практическую речевую деятельность на русском языке;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первое знакомство с фактами истории родного языка;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расширение представлений о различных методах познания языка.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A942DF">
        <w:rPr>
          <w:rFonts w:ascii="Times New Roman" w:hAnsi="Times New Roman"/>
          <w:sz w:val="24"/>
          <w:szCs w:val="24"/>
          <w:lang w:eastAsia="ru-RU"/>
        </w:rPr>
        <w:t>: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-развитие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 </w:t>
      </w:r>
    </w:p>
    <w:p w:rsidR="00F06722" w:rsidRPr="00A942DF" w:rsidRDefault="00F06722" w:rsidP="004D618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- осознание себя носителем языка, языковой личностью, которая находится в постоя</w:t>
      </w: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ном диалоге (через язык и созданные на нем тексты) с миром и с самим собой; </w:t>
      </w:r>
    </w:p>
    <w:p w:rsidR="00F06722" w:rsidRPr="00A942DF" w:rsidRDefault="00F06722" w:rsidP="004D618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- формирование у детей чувства языка; </w:t>
      </w:r>
    </w:p>
    <w:p w:rsidR="00F06722" w:rsidRPr="00A942DF" w:rsidRDefault="00F06722" w:rsidP="004D618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- воспитание потребности пользоваться всем языковым богатством (а значит, и позн</w:t>
      </w: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вать его), совершенствовать свою устную и письменную речь, делать ее правильной, точной, богатой; </w:t>
      </w:r>
    </w:p>
    <w:p w:rsidR="00F06722" w:rsidRPr="00A942DF" w:rsidRDefault="00F06722" w:rsidP="004D618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- сообщение необходимых знаний и формирование учебно-языковых, речевых и прав</w:t>
      </w: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color w:val="000000"/>
          <w:sz w:val="24"/>
          <w:szCs w:val="24"/>
          <w:lang w:eastAsia="ru-RU"/>
        </w:rPr>
        <w:t>писных умений и навыков, необходимых для того, чтобы правильно, точно и выразительно говорить, читать и писать на родном языке.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Согласно программе, на изучение родного языка (русского) в 1 классе отводится 17 часов . </w:t>
      </w:r>
    </w:p>
    <w:p w:rsidR="00F06722" w:rsidRPr="00A942DF" w:rsidRDefault="00F06722" w:rsidP="004D618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предмета.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 Программа обеспечивает достижение выпускниками начальной школы следующих личностных, метапредметных и предметных результатов.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b/>
          <w:bCs/>
          <w:sz w:val="24"/>
          <w:szCs w:val="24"/>
          <w:lang w:eastAsia="ru-RU"/>
        </w:rPr>
        <w:t> Личностные результаты.</w:t>
      </w:r>
      <w:r w:rsidRPr="00A942DF">
        <w:rPr>
          <w:rFonts w:ascii="Times New Roman" w:hAnsi="Times New Roman"/>
          <w:sz w:val="24"/>
          <w:szCs w:val="24"/>
          <w:lang w:eastAsia="ru-RU"/>
        </w:rPr>
        <w:t>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A942DF">
        <w:rPr>
          <w:rFonts w:ascii="Times New Roman" w:hAnsi="Times New Roman"/>
          <w:sz w:val="24"/>
          <w:szCs w:val="24"/>
          <w:lang w:eastAsia="ru-RU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 осознание роли русского родного языка в жизни общества и государства, в совреме</w:t>
      </w:r>
      <w:r w:rsidRPr="00A942DF">
        <w:rPr>
          <w:rFonts w:ascii="Times New Roman" w:hAnsi="Times New Roman"/>
          <w:sz w:val="24"/>
          <w:szCs w:val="24"/>
          <w:lang w:eastAsia="ru-RU"/>
        </w:rPr>
        <w:t>н</w:t>
      </w:r>
      <w:r w:rsidRPr="00A942DF">
        <w:rPr>
          <w:rFonts w:ascii="Times New Roman" w:hAnsi="Times New Roman"/>
          <w:sz w:val="24"/>
          <w:szCs w:val="24"/>
          <w:lang w:eastAsia="ru-RU"/>
        </w:rPr>
        <w:t>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</w:t>
      </w:r>
      <w:r w:rsidRPr="00A942DF">
        <w:rPr>
          <w:rFonts w:ascii="Times New Roman" w:hAnsi="Times New Roman"/>
          <w:sz w:val="24"/>
          <w:szCs w:val="24"/>
          <w:lang w:eastAsia="ru-RU"/>
        </w:rPr>
        <w:t>к</w:t>
      </w:r>
      <w:r w:rsidRPr="00A942DF">
        <w:rPr>
          <w:rFonts w:ascii="Times New Roman" w:hAnsi="Times New Roman"/>
          <w:sz w:val="24"/>
          <w:szCs w:val="24"/>
          <w:lang w:eastAsia="ru-RU"/>
        </w:rPr>
        <w:t>ты речевого высказывания; </w:t>
      </w:r>
    </w:p>
    <w:p w:rsidR="00F06722" w:rsidRPr="00A942DF" w:rsidRDefault="00F06722" w:rsidP="004D618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-увеличение продуктивного, рецептивного и потенциального словаря; расширение кр</w:t>
      </w:r>
      <w:r w:rsidRPr="00A942DF">
        <w:rPr>
          <w:rFonts w:ascii="Times New Roman" w:hAnsi="Times New Roman"/>
          <w:sz w:val="24"/>
          <w:szCs w:val="24"/>
          <w:lang w:eastAsia="ru-RU"/>
        </w:rPr>
        <w:t>у</w:t>
      </w:r>
      <w:r w:rsidRPr="00A942DF">
        <w:rPr>
          <w:rFonts w:ascii="Times New Roman" w:hAnsi="Times New Roman"/>
          <w:sz w:val="24"/>
          <w:szCs w:val="24"/>
          <w:lang w:eastAsia="ru-RU"/>
        </w:rPr>
        <w:t>га используемых языковых и речевых средств родного языка.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 </w:t>
      </w:r>
      <w:r w:rsidRPr="00A942DF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 результаты.</w:t>
      </w:r>
      <w:r w:rsidRPr="00A942DF">
        <w:rPr>
          <w:rFonts w:ascii="Times New Roman" w:hAnsi="Times New Roman"/>
          <w:sz w:val="24"/>
          <w:szCs w:val="24"/>
          <w:lang w:eastAsia="ru-RU"/>
        </w:rPr>
        <w:t>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-совершенствование коммуникативных умений и культуры речи, обеспечивающих св</w:t>
      </w:r>
      <w:r w:rsidRPr="00A942DF">
        <w:rPr>
          <w:rFonts w:ascii="Times New Roman" w:hAnsi="Times New Roman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sz w:val="24"/>
          <w:szCs w:val="24"/>
          <w:lang w:eastAsia="ru-RU"/>
        </w:rPr>
        <w:t>бодное владение русским литературным языком в разных сферах и ситуациях его использ</w:t>
      </w:r>
      <w:r w:rsidRPr="00A942DF">
        <w:rPr>
          <w:rFonts w:ascii="Times New Roman" w:hAnsi="Times New Roman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sz w:val="24"/>
          <w:szCs w:val="24"/>
          <w:lang w:eastAsia="ru-RU"/>
        </w:rPr>
        <w:t>вания; обогащение словарного запаса и грамматического строя речи учащихся; развитие г</w:t>
      </w:r>
      <w:r w:rsidRPr="00A942DF">
        <w:rPr>
          <w:rFonts w:ascii="Times New Roman" w:hAnsi="Times New Roman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sz w:val="24"/>
          <w:szCs w:val="24"/>
          <w:lang w:eastAsia="ru-RU"/>
        </w:rPr>
        <w:t>товности и способности к речевому взаимодействию и взаимопониманию, потребности к р</w:t>
      </w:r>
      <w:r w:rsidRPr="00A942DF">
        <w:rPr>
          <w:rFonts w:ascii="Times New Roman" w:hAnsi="Times New Roman"/>
          <w:sz w:val="24"/>
          <w:szCs w:val="24"/>
          <w:lang w:eastAsia="ru-RU"/>
        </w:rPr>
        <w:t>е</w:t>
      </w:r>
      <w:r w:rsidRPr="00A942DF">
        <w:rPr>
          <w:rFonts w:ascii="Times New Roman" w:hAnsi="Times New Roman"/>
          <w:sz w:val="24"/>
          <w:szCs w:val="24"/>
          <w:lang w:eastAsia="ru-RU"/>
        </w:rPr>
        <w:t>чевому самосовершенствованию;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-владение разными способами организации интеллектуальной деятельности и пре</w:t>
      </w:r>
      <w:r w:rsidRPr="00A942DF">
        <w:rPr>
          <w:rFonts w:ascii="Times New Roman" w:hAnsi="Times New Roman"/>
          <w:sz w:val="24"/>
          <w:szCs w:val="24"/>
          <w:lang w:eastAsia="ru-RU"/>
        </w:rPr>
        <w:t>д</w:t>
      </w:r>
      <w:r w:rsidRPr="00A942DF">
        <w:rPr>
          <w:rFonts w:ascii="Times New Roman" w:hAnsi="Times New Roman"/>
          <w:sz w:val="24"/>
          <w:szCs w:val="24"/>
          <w:lang w:eastAsia="ru-RU"/>
        </w:rPr>
        <w:t>ставления ее результатов в различных формах: приемами отбора и систематизации матери</w:t>
      </w:r>
      <w:r w:rsidRPr="00A942DF">
        <w:rPr>
          <w:rFonts w:ascii="Times New Roman" w:hAnsi="Times New Roman"/>
          <w:sz w:val="24"/>
          <w:szCs w:val="24"/>
          <w:lang w:eastAsia="ru-RU"/>
        </w:rPr>
        <w:t>а</w:t>
      </w:r>
      <w:r w:rsidRPr="00A942DF">
        <w:rPr>
          <w:rFonts w:ascii="Times New Roman" w:hAnsi="Times New Roman"/>
          <w:sz w:val="24"/>
          <w:szCs w:val="24"/>
          <w:lang w:eastAsia="ru-RU"/>
        </w:rPr>
        <w:t>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</w:t>
      </w:r>
      <w:r w:rsidRPr="00A942DF">
        <w:rPr>
          <w:rFonts w:ascii="Times New Roman" w:hAnsi="Times New Roman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sz w:val="24"/>
          <w:szCs w:val="24"/>
          <w:lang w:eastAsia="ru-RU"/>
        </w:rPr>
        <w:t>вой) в виде рефератов, проектов; оценивать достигнутые  результаты и адекватно формул</w:t>
      </w:r>
      <w:r w:rsidRPr="00A942DF">
        <w:rPr>
          <w:rFonts w:ascii="Times New Roman" w:hAnsi="Times New Roman"/>
          <w:sz w:val="24"/>
          <w:szCs w:val="24"/>
          <w:lang w:eastAsia="ru-RU"/>
        </w:rPr>
        <w:t>и</w:t>
      </w:r>
      <w:r w:rsidRPr="00A942DF">
        <w:rPr>
          <w:rFonts w:ascii="Times New Roman" w:hAnsi="Times New Roman"/>
          <w:sz w:val="24"/>
          <w:szCs w:val="24"/>
          <w:lang w:eastAsia="ru-RU"/>
        </w:rPr>
        <w:t>ровать их в устной и письменной форме;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-овладение социальными нормами речевого поведения в различных ситуациях нефо</w:t>
      </w:r>
      <w:r w:rsidRPr="00A942DF">
        <w:rPr>
          <w:rFonts w:ascii="Times New Roman" w:hAnsi="Times New Roman"/>
          <w:sz w:val="24"/>
          <w:szCs w:val="24"/>
          <w:lang w:eastAsia="ru-RU"/>
        </w:rPr>
        <w:t>р</w:t>
      </w:r>
      <w:r w:rsidRPr="00A942DF">
        <w:rPr>
          <w:rFonts w:ascii="Times New Roman" w:hAnsi="Times New Roman"/>
          <w:sz w:val="24"/>
          <w:szCs w:val="24"/>
          <w:lang w:eastAsia="ru-RU"/>
        </w:rPr>
        <w:t>мального межличностного и межкультурного общения, а также в процессе индивидуальной, групповой деятельности.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результаты.</w:t>
      </w:r>
      <w:r w:rsidRPr="00A942DF">
        <w:rPr>
          <w:rFonts w:ascii="Times New Roman" w:hAnsi="Times New Roman"/>
          <w:sz w:val="24"/>
          <w:szCs w:val="24"/>
          <w:lang w:eastAsia="ru-RU"/>
        </w:rPr>
        <w:t> </w:t>
      </w:r>
    </w:p>
    <w:p w:rsidR="00F06722" w:rsidRPr="00A942DF" w:rsidRDefault="00F06722" w:rsidP="004D618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b/>
          <w:bCs/>
          <w:sz w:val="24"/>
          <w:szCs w:val="24"/>
          <w:lang w:eastAsia="ru-RU"/>
        </w:rPr>
        <w:t>-у</w:t>
      </w:r>
      <w:r w:rsidRPr="00A942DF">
        <w:rPr>
          <w:rFonts w:ascii="Times New Roman" w:hAnsi="Times New Roman"/>
          <w:sz w:val="24"/>
          <w:szCs w:val="24"/>
          <w:lang w:eastAsia="ru-RU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 общения; умение работать с текстом, осуществлять информационный поиск, извлекать и преобразовывать необходимую информацию;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</w:t>
      </w:r>
      <w:r w:rsidRPr="00A942DF">
        <w:rPr>
          <w:rFonts w:ascii="Times New Roman" w:hAnsi="Times New Roman"/>
          <w:sz w:val="24"/>
          <w:szCs w:val="24"/>
          <w:lang w:eastAsia="ru-RU"/>
        </w:rPr>
        <w:t>к</w:t>
      </w:r>
      <w:r w:rsidRPr="00A942DF">
        <w:rPr>
          <w:rFonts w:ascii="Times New Roman" w:hAnsi="Times New Roman"/>
          <w:sz w:val="24"/>
          <w:szCs w:val="24"/>
          <w:lang w:eastAsia="ru-RU"/>
        </w:rPr>
        <w:t>сами субъективной оценки в произведениях устного народного творчества и произведениях художественной литературы разных исторических эпох; 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 понимание слов с живой внутренней формой, специфическим оценочно-характеризующим значением; осознание национального своеобразия общеязыковых и худ</w:t>
      </w:r>
      <w:r w:rsidRPr="00A942DF">
        <w:rPr>
          <w:rFonts w:ascii="Times New Roman" w:hAnsi="Times New Roman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sz w:val="24"/>
          <w:szCs w:val="24"/>
          <w:lang w:eastAsia="ru-RU"/>
        </w:rPr>
        <w:t>жественных метафор, народных и поэтических слов-символов, обладающих традиционной метафорической образностью. 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-понимание и истолкование значения крылатых выражений; знание источников крыл</w:t>
      </w:r>
      <w:r w:rsidRPr="00A942DF">
        <w:rPr>
          <w:rFonts w:ascii="Times New Roman" w:hAnsi="Times New Roman"/>
          <w:sz w:val="24"/>
          <w:szCs w:val="24"/>
          <w:lang w:eastAsia="ru-RU"/>
        </w:rPr>
        <w:t>а</w:t>
      </w:r>
      <w:r w:rsidRPr="00A942DF">
        <w:rPr>
          <w:rFonts w:ascii="Times New Roman" w:hAnsi="Times New Roman"/>
          <w:sz w:val="24"/>
          <w:szCs w:val="24"/>
          <w:lang w:eastAsia="ru-RU"/>
        </w:rPr>
        <w:t>тых выражений, фразеологических оборотов с национально-культурным компонентом, п</w:t>
      </w:r>
      <w:r w:rsidRPr="00A942DF">
        <w:rPr>
          <w:rFonts w:ascii="Times New Roman" w:hAnsi="Times New Roman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sz w:val="24"/>
          <w:szCs w:val="24"/>
          <w:lang w:eastAsia="ru-RU"/>
        </w:rPr>
        <w:t>словиц и поговорок комментирование истории происхождения таких выражений, уместное употребление их в современных ситуациях речевого общения;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 характеристика лексики с точки зрения происхождения, понимание роли заимств</w:t>
      </w:r>
      <w:r w:rsidRPr="00A942DF">
        <w:rPr>
          <w:rFonts w:ascii="Times New Roman" w:hAnsi="Times New Roman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sz w:val="24"/>
          <w:szCs w:val="24"/>
          <w:lang w:eastAsia="ru-RU"/>
        </w:rPr>
        <w:t>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</w:t>
      </w:r>
      <w:r w:rsidRPr="00A942DF">
        <w:rPr>
          <w:rFonts w:ascii="Times New Roman" w:hAnsi="Times New Roman"/>
          <w:sz w:val="24"/>
          <w:szCs w:val="24"/>
          <w:lang w:eastAsia="ru-RU"/>
        </w:rPr>
        <w:t>и</w:t>
      </w:r>
      <w:r w:rsidRPr="00A942DF">
        <w:rPr>
          <w:rFonts w:ascii="Times New Roman" w:hAnsi="Times New Roman"/>
          <w:sz w:val="24"/>
          <w:szCs w:val="24"/>
          <w:lang w:eastAsia="ru-RU"/>
        </w:rPr>
        <w:t>летий; целесообразное употребление иноязычных слов;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 определение различий между литературным языком и диалектами; осознание диале</w:t>
      </w:r>
      <w:r w:rsidRPr="00A942DF">
        <w:rPr>
          <w:rFonts w:ascii="Times New Roman" w:hAnsi="Times New Roman"/>
          <w:sz w:val="24"/>
          <w:szCs w:val="24"/>
          <w:lang w:eastAsia="ru-RU"/>
        </w:rPr>
        <w:t>к</w:t>
      </w:r>
      <w:r w:rsidRPr="00A942DF">
        <w:rPr>
          <w:rFonts w:ascii="Times New Roman" w:hAnsi="Times New Roman"/>
          <w:sz w:val="24"/>
          <w:szCs w:val="24"/>
          <w:lang w:eastAsia="ru-RU"/>
        </w:rPr>
        <w:t>тов как части народной культуры; понимание национально-культурного своеобразия диале</w:t>
      </w:r>
      <w:r w:rsidRPr="00A942DF">
        <w:rPr>
          <w:rFonts w:ascii="Times New Roman" w:hAnsi="Times New Roman"/>
          <w:sz w:val="24"/>
          <w:szCs w:val="24"/>
          <w:lang w:eastAsia="ru-RU"/>
        </w:rPr>
        <w:t>к</w:t>
      </w:r>
      <w:r w:rsidRPr="00A942DF">
        <w:rPr>
          <w:rFonts w:ascii="Times New Roman" w:hAnsi="Times New Roman"/>
          <w:sz w:val="24"/>
          <w:szCs w:val="24"/>
          <w:lang w:eastAsia="ru-RU"/>
        </w:rPr>
        <w:t>тизмов;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 осознание изменений в языке как объективного процесса; понимание внешних и вну</w:t>
      </w:r>
      <w:r w:rsidRPr="00A942DF">
        <w:rPr>
          <w:rFonts w:ascii="Times New Roman" w:hAnsi="Times New Roman"/>
          <w:sz w:val="24"/>
          <w:szCs w:val="24"/>
          <w:lang w:eastAsia="ru-RU"/>
        </w:rPr>
        <w:t>т</w:t>
      </w:r>
      <w:r w:rsidRPr="00A942DF">
        <w:rPr>
          <w:rFonts w:ascii="Times New Roman" w:hAnsi="Times New Roman"/>
          <w:sz w:val="24"/>
          <w:szCs w:val="24"/>
          <w:lang w:eastAsia="ru-RU"/>
        </w:rPr>
        <w:t>ренних факторов языковых изменений; общее представление об активных процессах в с</w:t>
      </w:r>
      <w:r w:rsidRPr="00A942DF">
        <w:rPr>
          <w:rFonts w:ascii="Times New Roman" w:hAnsi="Times New Roman"/>
          <w:sz w:val="24"/>
          <w:szCs w:val="24"/>
          <w:lang w:eastAsia="ru-RU"/>
        </w:rPr>
        <w:t>о</w:t>
      </w:r>
      <w:r w:rsidRPr="00A942DF">
        <w:rPr>
          <w:rFonts w:ascii="Times New Roman" w:hAnsi="Times New Roman"/>
          <w:sz w:val="24"/>
          <w:szCs w:val="24"/>
          <w:lang w:eastAsia="ru-RU"/>
        </w:rPr>
        <w:t>временном русском языке;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 овладение основными нормами русского литературного языка (орфоэпическими, ле</w:t>
      </w:r>
      <w:r w:rsidRPr="00A942DF">
        <w:rPr>
          <w:rFonts w:ascii="Times New Roman" w:hAnsi="Times New Roman"/>
          <w:sz w:val="24"/>
          <w:szCs w:val="24"/>
          <w:lang w:eastAsia="ru-RU"/>
        </w:rPr>
        <w:t>к</w:t>
      </w:r>
      <w:r w:rsidRPr="00A942DF">
        <w:rPr>
          <w:rFonts w:ascii="Times New Roman" w:hAnsi="Times New Roman"/>
          <w:sz w:val="24"/>
          <w:szCs w:val="24"/>
          <w:lang w:eastAsia="ru-RU"/>
        </w:rPr>
        <w:t>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</w:t>
      </w:r>
      <w:r w:rsidRPr="00A942DF">
        <w:rPr>
          <w:rFonts w:ascii="Times New Roman" w:hAnsi="Times New Roman"/>
          <w:sz w:val="24"/>
          <w:szCs w:val="24"/>
          <w:lang w:eastAsia="ru-RU"/>
        </w:rPr>
        <w:t>н</w:t>
      </w:r>
      <w:r w:rsidRPr="00A942DF">
        <w:rPr>
          <w:rFonts w:ascii="Times New Roman" w:hAnsi="Times New Roman"/>
          <w:sz w:val="24"/>
          <w:szCs w:val="24"/>
          <w:lang w:eastAsia="ru-RU"/>
        </w:rPr>
        <w:t>ных высказываний; стремление к речевому самосовершенствованию, овладение основными стилистическими ресурсами лексики и фразеологии языка;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 соблюдение на письме и в устной речи норм современного русского литературного языка и правил речевого этикета; 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 использование различных словарей, в том числе мультимедийных; 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 обогащение активного и потенциального словарного запаса, расширение объёма и</w:t>
      </w:r>
      <w:r w:rsidRPr="00A942DF">
        <w:rPr>
          <w:rFonts w:ascii="Times New Roman" w:hAnsi="Times New Roman"/>
          <w:sz w:val="24"/>
          <w:szCs w:val="24"/>
          <w:lang w:eastAsia="ru-RU"/>
        </w:rPr>
        <w:t>с</w:t>
      </w:r>
      <w:r w:rsidRPr="00A942DF">
        <w:rPr>
          <w:rFonts w:ascii="Times New Roman" w:hAnsi="Times New Roman"/>
          <w:sz w:val="24"/>
          <w:szCs w:val="24"/>
          <w:lang w:eastAsia="ru-RU"/>
        </w:rPr>
        <w:t>пользуемых в речи грамматических средств для свободного выражения мыслей и чувств на родном языке адекватно ситуации и стилю общения.    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концу обучения в 1 классе ученик </w:t>
      </w:r>
      <w:r w:rsidRPr="00A942DF">
        <w:rPr>
          <w:rFonts w:ascii="Times New Roman" w:hAnsi="Times New Roman"/>
          <w:b/>
          <w:bCs/>
          <w:sz w:val="24"/>
          <w:szCs w:val="24"/>
          <w:lang w:eastAsia="ru-RU"/>
        </w:rPr>
        <w:t>научится:</w:t>
      </w:r>
      <w:r w:rsidRPr="00A942DF">
        <w:rPr>
          <w:rFonts w:ascii="Times New Roman" w:hAnsi="Times New Roman"/>
          <w:sz w:val="24"/>
          <w:szCs w:val="24"/>
          <w:lang w:eastAsia="ru-RU"/>
        </w:rPr>
        <w:t>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различать этикетные формы обращения в официальной и неофициальной речевой с</w:t>
      </w:r>
      <w:r w:rsidRPr="00A942DF">
        <w:rPr>
          <w:rFonts w:ascii="Times New Roman" w:hAnsi="Times New Roman"/>
          <w:sz w:val="24"/>
          <w:szCs w:val="24"/>
          <w:lang w:eastAsia="ru-RU"/>
        </w:rPr>
        <w:t>и</w:t>
      </w:r>
      <w:r w:rsidRPr="00A942DF">
        <w:rPr>
          <w:rFonts w:ascii="Times New Roman" w:hAnsi="Times New Roman"/>
          <w:sz w:val="24"/>
          <w:szCs w:val="24"/>
          <w:lang w:eastAsia="ru-RU"/>
        </w:rPr>
        <w:t>туации;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владеть правилами корректного речевого поведения в ходе диалога;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использовать в речи языковые средства для свободного выражения мыслей и чувств на родном языке адекватно ситуации общения;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владеть различными приемами слушания научно-познавательных и художественных текстов об истории языка и культуре русского народа;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анализировать информацию прочитанного и прослушанного текста: выделять в нем наиболее существенные факты;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произносить слова с правильным ударением (в рамках изученного);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- осознавать смыслоразличительную роль ударения. </w:t>
      </w:r>
    </w:p>
    <w:p w:rsidR="00F06722" w:rsidRPr="00A942DF" w:rsidRDefault="00F06722" w:rsidP="004D618C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 </w:t>
      </w:r>
    </w:p>
    <w:p w:rsidR="00F06722" w:rsidRPr="00A942DF" w:rsidRDefault="00F06722" w:rsidP="004D618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предмета.</w:t>
      </w:r>
    </w:p>
    <w:p w:rsidR="00F06722" w:rsidRPr="00A942DF" w:rsidRDefault="00F06722" w:rsidP="004D618C">
      <w:pPr>
        <w:spacing w:after="0" w:line="240" w:lineRule="auto"/>
        <w:ind w:firstLine="5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5"/>
        <w:gridCol w:w="2429"/>
        <w:gridCol w:w="6468"/>
      </w:tblGrid>
      <w:tr w:rsidR="00F06722" w:rsidRPr="00A942DF" w:rsidTr="007E0988">
        <w:trPr>
          <w:trHeight w:val="55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Раздел/  </w:t>
            </w:r>
          </w:p>
          <w:p w:rsidR="00F06722" w:rsidRPr="00A942DF" w:rsidRDefault="00F06722" w:rsidP="004D618C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 </w:t>
            </w:r>
          </w:p>
          <w:p w:rsidR="00F06722" w:rsidRPr="00A942DF" w:rsidRDefault="00F06722" w:rsidP="004D618C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раздела и подразделов </w:t>
            </w:r>
          </w:p>
        </w:tc>
      </w:tr>
      <w:tr w:rsidR="00F06722" w:rsidRPr="00A942DF" w:rsidTr="007E0988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Секреты речи и текста 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(6часов)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   Общение. Устная и письменная речь. Стандартные обороты речи для участия в диалоге (Как вежливо попросить? Как похвалить товарища? Как правильно поблагод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рить?)</w:t>
            </w:r>
            <w:r w:rsidRPr="00A942D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 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Секреты диалога: учимся разговаривать друг с другом и со взрослыми. Диалоговая форма устной речи. Имена в м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лых жанрах фольклора. Цели и виды вопросов (вопрос-уточнение, вопрос как запрос на новое содержание). </w:t>
            </w:r>
          </w:p>
          <w:p w:rsidR="00F06722" w:rsidRPr="00A942DF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Сопоставление текстов. </w:t>
            </w:r>
          </w:p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722" w:rsidRPr="00A942DF" w:rsidTr="007E0988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в дейс</w:t>
            </w:r>
            <w:r w:rsidRPr="00A94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94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вии (6 часов)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Роль логического ударения. Звукопись в стихотворном художественном тексте. Смыслоразличительная роль удар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ния. Наблюдение за сочетаемостью слов (пропедевтическая работа по предупреждению ошибок в сочетаемости слов). </w:t>
            </w:r>
          </w:p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722" w:rsidRPr="00A942DF" w:rsidTr="007E0988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Русский язык: прошлое и насто</w:t>
            </w:r>
            <w:r w:rsidRPr="00A94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A94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щее 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(5 часов)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оформления книг в Древней Руси: офор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ление красной строки и заставок. Сведения об истории ру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ской письменности: как появились буквы современного ру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ского алфавита. </w:t>
            </w:r>
          </w:p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6722" w:rsidRPr="00A942DF" w:rsidTr="007E0988"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6722" w:rsidRPr="00A942DF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hAnsi="Times New Roman"/>
                <w:sz w:val="24"/>
                <w:szCs w:val="24"/>
                <w:lang w:eastAsia="ru-RU"/>
              </w:rPr>
              <w:t>Итого: 17часов.    </w:t>
            </w:r>
          </w:p>
        </w:tc>
      </w:tr>
    </w:tbl>
    <w:p w:rsidR="00F06722" w:rsidRPr="00A942DF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942DF">
        <w:rPr>
          <w:rFonts w:ascii="Times New Roman" w:hAnsi="Times New Roman"/>
          <w:sz w:val="24"/>
          <w:szCs w:val="24"/>
          <w:lang w:eastAsia="ru-RU"/>
        </w:rPr>
        <w:t> </w:t>
      </w:r>
    </w:p>
    <w:p w:rsidR="00F06722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bCs/>
          <w:sz w:val="28"/>
          <w:lang w:eastAsia="ru-RU"/>
        </w:rPr>
      </w:pPr>
    </w:p>
    <w:p w:rsidR="00F06722" w:rsidRPr="007E0988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7E0988">
        <w:rPr>
          <w:rFonts w:ascii="Times New Roman" w:hAnsi="Times New Roman"/>
          <w:b/>
          <w:bCs/>
          <w:sz w:val="28"/>
          <w:lang w:eastAsia="ru-RU"/>
        </w:rPr>
        <w:t>Тематическое планирование с указанием количества часов на осво</w:t>
      </w:r>
      <w:r w:rsidRPr="007E0988">
        <w:rPr>
          <w:rFonts w:ascii="Times New Roman" w:hAnsi="Times New Roman"/>
          <w:b/>
          <w:bCs/>
          <w:sz w:val="28"/>
          <w:lang w:eastAsia="ru-RU"/>
        </w:rPr>
        <w:t>е</w:t>
      </w:r>
      <w:r w:rsidRPr="007E0988">
        <w:rPr>
          <w:rFonts w:ascii="Times New Roman" w:hAnsi="Times New Roman"/>
          <w:b/>
          <w:bCs/>
          <w:sz w:val="28"/>
          <w:lang w:eastAsia="ru-RU"/>
        </w:rPr>
        <w:t>ние каждой темы.</w:t>
      </w:r>
      <w:r w:rsidRPr="007E0988">
        <w:rPr>
          <w:rFonts w:ascii="Times New Roman" w:hAnsi="Times New Roman"/>
          <w:sz w:val="28"/>
          <w:lang w:eastAsia="ru-RU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05"/>
        <w:gridCol w:w="4485"/>
        <w:gridCol w:w="1245"/>
        <w:gridCol w:w="1255"/>
        <w:gridCol w:w="1695"/>
      </w:tblGrid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2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b/>
                <w:bCs/>
                <w:sz w:val="28"/>
                <w:lang w:eastAsia="ru-RU"/>
              </w:rPr>
              <w:t>№ п/п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2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b/>
                <w:bCs/>
                <w:sz w:val="28"/>
                <w:lang w:eastAsia="ru-RU"/>
              </w:rPr>
              <w:t>Тема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2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b/>
                <w:bCs/>
                <w:sz w:val="28"/>
                <w:lang w:eastAsia="ru-RU"/>
              </w:rPr>
              <w:t>Кол-во часов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2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b/>
                <w:bCs/>
                <w:sz w:val="28"/>
                <w:lang w:eastAsia="ru-RU"/>
              </w:rPr>
              <w:t>Дата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2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b/>
                <w:bCs/>
                <w:sz w:val="28"/>
                <w:lang w:eastAsia="ru-RU"/>
              </w:rPr>
              <w:t>Примеча-ние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i/>
                <w:iCs/>
                <w:sz w:val="28"/>
                <w:lang w:eastAsia="ru-RU"/>
              </w:rPr>
              <w:t>Секреты речи и текста (5 часов)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Как люди общаются друг с др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у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гом.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04.09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2 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Вежливые слова.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11.09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.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3 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Как люди приветствуют друг друга.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18.09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4 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Зачем людям имена.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25.09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5 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Спрашиваем и отвечаем.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02.10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i/>
                <w:iCs/>
                <w:sz w:val="28"/>
                <w:lang w:eastAsia="ru-RU"/>
              </w:rPr>
              <w:t>Язык в действии (6 часов)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6 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Выделяем голосом важные сл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о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ва.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09.10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7 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Как можно играть звуками.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16.10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8 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9 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Где поставить ударение.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2 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23.10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30.10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10 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11 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Как сочетаются слова.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2 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13.11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20.11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i/>
                <w:iCs/>
                <w:sz w:val="28"/>
                <w:lang w:eastAsia="ru-RU"/>
              </w:rPr>
              <w:t>Русский язык: прошлое и настоящее (5 часов)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12 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Как писали в старину.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27.11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13 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14 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Дом в старину: что как назыв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а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лось.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2 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04.12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11.12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15 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Во что одевались в старину.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18.12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16 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b/>
                <w:bCs/>
                <w:sz w:val="28"/>
                <w:lang w:eastAsia="ru-RU"/>
              </w:rPr>
              <w:t>Промежуточная аттестация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Контрольная работа.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 xml:space="preserve"> Сравнив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а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ем тексты.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25.12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9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i/>
                <w:iCs/>
                <w:sz w:val="28"/>
                <w:lang w:eastAsia="ru-RU"/>
              </w:rPr>
              <w:t>Секреты речи и текста (1 час)</w:t>
            </w: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</w:tc>
      </w:tr>
      <w:tr w:rsidR="00F06722" w:rsidRPr="009778EC" w:rsidTr="007E0988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17 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1 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8"/>
                <w:lang w:eastAsia="ru-RU"/>
              </w:rPr>
            </w:pPr>
            <w:r w:rsidRPr="007E0988">
              <w:rPr>
                <w:rFonts w:ascii="Times New Roman" w:hAnsi="Times New Roman"/>
                <w:sz w:val="28"/>
                <w:lang w:eastAsia="ru-RU"/>
              </w:rPr>
              <w:t> </w:t>
            </w:r>
          </w:p>
          <w:p w:rsidR="00F06722" w:rsidRPr="007E0988" w:rsidRDefault="00F06722" w:rsidP="004D618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722" w:rsidRPr="007E0988" w:rsidRDefault="00F06722" w:rsidP="004D618C">
            <w:pPr>
              <w:spacing w:after="0" w:line="240" w:lineRule="auto"/>
              <w:ind w:firstLine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988">
              <w:rPr>
                <w:rFonts w:cs="Calibri"/>
                <w:lang w:eastAsia="ru-RU"/>
              </w:rPr>
              <w:t> </w:t>
            </w:r>
          </w:p>
        </w:tc>
      </w:tr>
    </w:tbl>
    <w:p w:rsidR="00F06722" w:rsidRPr="007E0988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7E0988">
        <w:rPr>
          <w:rFonts w:ascii="Times New Roman" w:hAnsi="Times New Roman"/>
          <w:sz w:val="28"/>
          <w:lang w:eastAsia="ru-RU"/>
        </w:rPr>
        <w:t> </w:t>
      </w:r>
    </w:p>
    <w:p w:rsidR="00F06722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bCs/>
          <w:sz w:val="28"/>
          <w:lang w:eastAsia="ru-RU"/>
        </w:rPr>
      </w:pPr>
    </w:p>
    <w:p w:rsidR="00F06722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bCs/>
          <w:sz w:val="28"/>
          <w:lang w:eastAsia="ru-RU"/>
        </w:rPr>
      </w:pPr>
    </w:p>
    <w:p w:rsidR="00F06722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bCs/>
          <w:sz w:val="28"/>
          <w:lang w:eastAsia="ru-RU"/>
        </w:rPr>
      </w:pPr>
    </w:p>
    <w:p w:rsidR="00F06722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bCs/>
          <w:sz w:val="28"/>
          <w:lang w:eastAsia="ru-RU"/>
        </w:rPr>
      </w:pPr>
    </w:p>
    <w:p w:rsidR="00F06722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bCs/>
          <w:sz w:val="28"/>
          <w:lang w:eastAsia="ru-RU"/>
        </w:rPr>
      </w:pPr>
    </w:p>
    <w:p w:rsidR="00F06722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bCs/>
          <w:sz w:val="28"/>
          <w:lang w:eastAsia="ru-RU"/>
        </w:rPr>
      </w:pPr>
    </w:p>
    <w:p w:rsidR="00F06722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bCs/>
          <w:sz w:val="28"/>
          <w:lang w:eastAsia="ru-RU"/>
        </w:rPr>
      </w:pPr>
    </w:p>
    <w:p w:rsidR="00F06722" w:rsidRDefault="00F06722" w:rsidP="004D618C">
      <w:pPr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bCs/>
          <w:sz w:val="28"/>
          <w:lang w:eastAsia="ru-RU"/>
        </w:rPr>
      </w:pPr>
    </w:p>
    <w:p w:rsidR="00F06722" w:rsidRPr="007E0988" w:rsidRDefault="00F06722" w:rsidP="004D618C">
      <w:pPr>
        <w:spacing w:after="0" w:line="240" w:lineRule="auto"/>
        <w:ind w:firstLine="54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7E0988">
        <w:rPr>
          <w:rFonts w:ascii="Times New Roman" w:hAnsi="Times New Roman"/>
          <w:sz w:val="28"/>
          <w:lang w:eastAsia="ru-RU"/>
        </w:rPr>
        <w:t> </w:t>
      </w:r>
    </w:p>
    <w:p w:rsidR="00F06722" w:rsidRDefault="00F06722" w:rsidP="004D618C">
      <w:pPr>
        <w:spacing w:after="0" w:line="240" w:lineRule="auto"/>
        <w:ind w:firstLine="540"/>
      </w:pPr>
    </w:p>
    <w:sectPr w:rsidR="00F06722" w:rsidSect="004D618C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797"/>
    <w:multiLevelType w:val="multilevel"/>
    <w:tmpl w:val="AD48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E7157F"/>
    <w:multiLevelType w:val="multilevel"/>
    <w:tmpl w:val="C5502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9E5E41"/>
    <w:multiLevelType w:val="multilevel"/>
    <w:tmpl w:val="6BAC3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EE5EC2"/>
    <w:multiLevelType w:val="multilevel"/>
    <w:tmpl w:val="13109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186E96"/>
    <w:multiLevelType w:val="multilevel"/>
    <w:tmpl w:val="8D46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9E295E"/>
    <w:multiLevelType w:val="multilevel"/>
    <w:tmpl w:val="53FA2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BC8"/>
    <w:rsid w:val="00077D1B"/>
    <w:rsid w:val="001B2CB2"/>
    <w:rsid w:val="002B159A"/>
    <w:rsid w:val="00415457"/>
    <w:rsid w:val="004D618C"/>
    <w:rsid w:val="007E0988"/>
    <w:rsid w:val="009778EC"/>
    <w:rsid w:val="009B47BF"/>
    <w:rsid w:val="00A942DF"/>
    <w:rsid w:val="00DF031A"/>
    <w:rsid w:val="00EE4CED"/>
    <w:rsid w:val="00F06722"/>
    <w:rsid w:val="00FA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7E0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7E0988"/>
    <w:rPr>
      <w:rFonts w:cs="Times New Roman"/>
    </w:rPr>
  </w:style>
  <w:style w:type="character" w:customStyle="1" w:styleId="eop">
    <w:name w:val="eop"/>
    <w:basedOn w:val="DefaultParagraphFont"/>
    <w:uiPriority w:val="99"/>
    <w:rsid w:val="007E0988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7E0988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7E09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1427</Words>
  <Characters>8139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7</cp:revision>
  <cp:lastPrinted>2020-09-22T05:52:00Z</cp:lastPrinted>
  <dcterms:created xsi:type="dcterms:W3CDTF">2020-09-22T05:51:00Z</dcterms:created>
  <dcterms:modified xsi:type="dcterms:W3CDTF">2021-05-03T06:27:00Z</dcterms:modified>
</cp:coreProperties>
</file>