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C" w:rsidRPr="00250F19" w:rsidRDefault="00DF596C" w:rsidP="00250F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 xml:space="preserve">   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F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1. ПОЯСНИТЕЛЬНАЯ ЗАПИСКА</w:t>
      </w:r>
    </w:p>
    <w:p w:rsidR="00DF596C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 xml:space="preserve">          Рабочая программа по </w:t>
      </w:r>
      <w:r>
        <w:rPr>
          <w:rFonts w:ascii="Times New Roman" w:hAnsi="Times New Roman" w:cs="Times New Roman"/>
          <w:sz w:val="24"/>
          <w:szCs w:val="24"/>
        </w:rPr>
        <w:t>родному (русскому) языку для 5</w:t>
      </w:r>
      <w:r w:rsidRPr="00250F19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50F19">
        <w:rPr>
          <w:rFonts w:ascii="Times New Roman" w:hAnsi="Times New Roman" w:cs="Times New Roman"/>
          <w:sz w:val="24"/>
          <w:szCs w:val="24"/>
        </w:rPr>
        <w:t xml:space="preserve">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6C" w:rsidRPr="00250F19" w:rsidRDefault="00DF596C" w:rsidP="00250F19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 xml:space="preserve">с Федеральный законом «Об образовании в Российской Федерации» от 29.12.2012г.№ 273-ФЗ, </w:t>
      </w:r>
    </w:p>
    <w:p w:rsidR="00DF596C" w:rsidRPr="00250F19" w:rsidRDefault="00DF596C" w:rsidP="00250F19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50F1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</w:t>
      </w:r>
      <w:r w:rsidRPr="00250F19">
        <w:rPr>
          <w:rFonts w:ascii="Times New Roman" w:hAnsi="Times New Roman" w:cs="Times New Roman"/>
          <w:sz w:val="24"/>
          <w:szCs w:val="24"/>
        </w:rPr>
        <w:t>и</w:t>
      </w:r>
      <w:r w:rsidRPr="00250F19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 от 17  декабря  </w:t>
      </w:r>
      <w:smartTag w:uri="urn:schemas-microsoft-com:office:smarttags" w:element="metricconverter">
        <w:smartTagPr>
          <w:attr w:name="ProductID" w:val="2010 г"/>
        </w:smartTagPr>
        <w:r w:rsidRPr="00250F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50F19">
        <w:rPr>
          <w:rFonts w:ascii="Times New Roman" w:hAnsi="Times New Roman" w:cs="Times New Roman"/>
          <w:sz w:val="24"/>
          <w:szCs w:val="24"/>
        </w:rPr>
        <w:t xml:space="preserve">. № 1897, </w:t>
      </w:r>
    </w:p>
    <w:p w:rsidR="00DF596C" w:rsidRPr="00250F19" w:rsidRDefault="00DF596C" w:rsidP="00250F19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50F19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объединением, протокол заседания № 1</w:t>
      </w:r>
      <w:r w:rsidRPr="00250F19">
        <w:rPr>
          <w:rFonts w:ascii="Times New Roman" w:hAnsi="Times New Roman" w:cs="Times New Roman"/>
          <w:sz w:val="24"/>
          <w:szCs w:val="24"/>
        </w:rPr>
        <w:t xml:space="preserve"> утверждённой приказом от 1.07.2015года № 237, </w:t>
      </w:r>
    </w:p>
    <w:p w:rsidR="00DF596C" w:rsidRPr="00250F19" w:rsidRDefault="00DF596C" w:rsidP="00250F19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50F19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Примерной рабочей программой по учебному предмету «Русский  родной язык» для образовательных организаций под. ред. О.М. Алекандровой, реализующей программы основного общего образования</w:t>
      </w:r>
      <w:r w:rsidRPr="00250F19"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образования и науки Росси</w:t>
      </w:r>
      <w:r w:rsidRPr="00250F19">
        <w:rPr>
          <w:rFonts w:ascii="Times New Roman" w:hAnsi="Times New Roman" w:cs="Times New Roman"/>
          <w:sz w:val="24"/>
          <w:szCs w:val="24"/>
        </w:rPr>
        <w:t>й</w:t>
      </w:r>
      <w:r w:rsidRPr="00250F19">
        <w:rPr>
          <w:rFonts w:ascii="Times New Roman" w:hAnsi="Times New Roman" w:cs="Times New Roman"/>
          <w:sz w:val="24"/>
          <w:szCs w:val="24"/>
        </w:rPr>
        <w:t>ской  Федерации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</w:t>
      </w:r>
      <w:r>
        <w:rPr>
          <w:rFonts w:ascii="Times New Roman" w:hAnsi="Times New Roman" w:cs="Times New Roman"/>
          <w:sz w:val="24"/>
          <w:szCs w:val="24"/>
        </w:rPr>
        <w:t>цию,</w:t>
      </w:r>
      <w:r w:rsidRPr="0025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6C" w:rsidRPr="00250F19" w:rsidRDefault="00DF596C" w:rsidP="00250F19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</w:t>
      </w:r>
      <w:r w:rsidRPr="00250F19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политики в образовании МОиН РФ от 31.03.2014 № 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>253 «Об утверждении фед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>рального перечня учебников, рекомендованных  к использованию при реализации имеющих государственную аккредитацию образ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>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>При разработке рабочей программы учтены:</w:t>
      </w:r>
    </w:p>
    <w:p w:rsidR="00DF596C" w:rsidRPr="00250F19" w:rsidRDefault="00DF596C" w:rsidP="00250F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СанПиН 2.4.2.2821-10 "Санитарно-эпидемиологические требования к условиям и </w:t>
      </w:r>
      <w:r w:rsidRPr="00250F19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учреждениях" (утверждены Постановление Главного государственного санитарного врача Ро</w:t>
      </w:r>
      <w:r w:rsidRPr="00250F19">
        <w:rPr>
          <w:rFonts w:ascii="Times New Roman" w:hAnsi="Times New Roman" w:cs="Times New Roman"/>
          <w:sz w:val="24"/>
          <w:szCs w:val="24"/>
        </w:rPr>
        <w:t>с</w:t>
      </w:r>
      <w:r w:rsidRPr="00250F19">
        <w:rPr>
          <w:rFonts w:ascii="Times New Roman" w:hAnsi="Times New Roman" w:cs="Times New Roman"/>
          <w:sz w:val="24"/>
          <w:szCs w:val="24"/>
        </w:rPr>
        <w:t xml:space="preserve">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50F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50F1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250F19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250F19">
        <w:rPr>
          <w:rFonts w:ascii="Times New Roman" w:hAnsi="Times New Roman" w:cs="Times New Roman"/>
          <w:sz w:val="24"/>
          <w:szCs w:val="24"/>
        </w:rPr>
        <w:t xml:space="preserve">.; зарегистрированы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250F1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50F19">
        <w:rPr>
          <w:rFonts w:ascii="Times New Roman" w:hAnsi="Times New Roman" w:cs="Times New Roman"/>
          <w:sz w:val="24"/>
          <w:szCs w:val="24"/>
        </w:rPr>
        <w:t>.).</w:t>
      </w:r>
    </w:p>
    <w:p w:rsidR="00DF596C" w:rsidRPr="00250F19" w:rsidRDefault="00DF596C" w:rsidP="00250F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4 октября </w:t>
      </w:r>
      <w:smartTag w:uri="urn:schemas-microsoft-com:office:smarttags" w:element="metricconverter">
        <w:smartTagPr>
          <w:attr w:name="ProductID" w:val="2010 г"/>
        </w:smartTagPr>
        <w:r w:rsidRPr="00250F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50F1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86 г"/>
        </w:smartTagPr>
        <w:r w:rsidRPr="00250F19">
          <w:rPr>
            <w:rFonts w:ascii="Times New Roman" w:hAnsi="Times New Roman" w:cs="Times New Roman"/>
            <w:sz w:val="24"/>
            <w:szCs w:val="24"/>
          </w:rPr>
          <w:t>986 г</w:t>
        </w:r>
      </w:smartTag>
      <w:r w:rsidRPr="00250F19">
        <w:rPr>
          <w:rFonts w:ascii="Times New Roman" w:hAnsi="Times New Roman" w:cs="Times New Roman"/>
          <w:sz w:val="24"/>
          <w:szCs w:val="24"/>
        </w:rPr>
        <w:t>. "Об утвержд</w:t>
      </w:r>
      <w:r w:rsidRPr="00250F19">
        <w:rPr>
          <w:rFonts w:ascii="Times New Roman" w:hAnsi="Times New Roman" w:cs="Times New Roman"/>
          <w:sz w:val="24"/>
          <w:szCs w:val="24"/>
        </w:rPr>
        <w:t>е</w:t>
      </w:r>
      <w:r w:rsidRPr="00250F19">
        <w:rPr>
          <w:rFonts w:ascii="Times New Roman" w:hAnsi="Times New Roman" w:cs="Times New Roman"/>
          <w:sz w:val="24"/>
          <w:szCs w:val="24"/>
        </w:rPr>
        <w:t>нии федеральных требований к образовательным учреждениям в части минимальной оснащенности учебного процесса и оборудования уче</w:t>
      </w:r>
      <w:r w:rsidRPr="00250F19">
        <w:rPr>
          <w:rFonts w:ascii="Times New Roman" w:hAnsi="Times New Roman" w:cs="Times New Roman"/>
          <w:sz w:val="24"/>
          <w:szCs w:val="24"/>
        </w:rPr>
        <w:t>б</w:t>
      </w:r>
      <w:r w:rsidRPr="00250F19">
        <w:rPr>
          <w:rFonts w:ascii="Times New Roman" w:hAnsi="Times New Roman" w:cs="Times New Roman"/>
          <w:sz w:val="24"/>
          <w:szCs w:val="24"/>
        </w:rPr>
        <w:t>ных помещений»</w:t>
      </w:r>
    </w:p>
    <w:p w:rsidR="00DF596C" w:rsidRPr="00250F19" w:rsidRDefault="00DF596C" w:rsidP="00250F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 </w:t>
      </w:r>
    </w:p>
    <w:p w:rsidR="00DF596C" w:rsidRPr="00250F19" w:rsidRDefault="00DF596C" w:rsidP="00250F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2010 года № 2106 «Об утверждении федеральных требований к образовательным учрежд</w:t>
      </w:r>
      <w:r w:rsidRPr="00250F19">
        <w:rPr>
          <w:rFonts w:ascii="Times New Roman" w:hAnsi="Times New Roman" w:cs="Times New Roman"/>
          <w:sz w:val="24"/>
          <w:szCs w:val="24"/>
        </w:rPr>
        <w:t>е</w:t>
      </w:r>
      <w:r w:rsidRPr="00250F19">
        <w:rPr>
          <w:rFonts w:ascii="Times New Roman" w:hAnsi="Times New Roman" w:cs="Times New Roman"/>
          <w:sz w:val="24"/>
          <w:szCs w:val="24"/>
        </w:rPr>
        <w:t>ниям в части охраны здоровья обучающихся, воспитанников».</w:t>
      </w: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DF596C" w:rsidRPr="00250F19" w:rsidRDefault="00DF596C" w:rsidP="00250F19">
      <w:pPr>
        <w:numPr>
          <w:ilvl w:val="0"/>
          <w:numId w:val="1"/>
        </w:numPr>
        <w:tabs>
          <w:tab w:val="clear" w:pos="132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F19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Русский родной язык : 5 класс : учебное пособие для общеобразовательных организаций / [О. М. Александрова, О. В. Загоровская,С. И. Богданов и др.]. — М.: Просвещение, 2019</w:t>
      </w:r>
      <w:r w:rsidRPr="00250F19">
        <w:rPr>
          <w:rFonts w:ascii="Times New Roman" w:hAnsi="Times New Roman" w:cs="Times New Roman"/>
          <w:sz w:val="24"/>
          <w:szCs w:val="24"/>
        </w:rPr>
        <w:t>.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>,  рекомендовано Министерством образования  и науки Российской Федерации</w:t>
      </w: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>Количество часов по учебному плану: всего 17 часов  в год; в неделю  0,5 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F19">
        <w:rPr>
          <w:rFonts w:ascii="Times New Roman" w:hAnsi="Times New Roman" w:cs="Times New Roman"/>
          <w:sz w:val="24"/>
          <w:szCs w:val="24"/>
        </w:rPr>
        <w:t>На основании Фундаментального ядра содержания общего образования и требований к результатам основного общего образования, пре</w:t>
      </w:r>
      <w:r w:rsidRPr="00250F19">
        <w:rPr>
          <w:rFonts w:ascii="Times New Roman" w:hAnsi="Times New Roman" w:cs="Times New Roman"/>
          <w:sz w:val="24"/>
          <w:szCs w:val="24"/>
        </w:rPr>
        <w:t>д</w:t>
      </w:r>
      <w:r w:rsidRPr="00250F19">
        <w:rPr>
          <w:rFonts w:ascii="Times New Roman" w:hAnsi="Times New Roman" w:cs="Times New Roman"/>
          <w:sz w:val="24"/>
          <w:szCs w:val="24"/>
        </w:rPr>
        <w:t xml:space="preserve">ставленных в федеральном государственном стандарте общего образования второго поколения, 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 xml:space="preserve">целями изучения родного (русского)  языка в </w:t>
      </w:r>
      <w:r w:rsidRPr="00250F19">
        <w:rPr>
          <w:rFonts w:ascii="Times New Roman" w:hAnsi="Times New Roman" w:cs="Times New Roman"/>
          <w:sz w:val="24"/>
          <w:szCs w:val="24"/>
        </w:rPr>
        <w:t xml:space="preserve">5 классе </w:t>
      </w:r>
      <w:r w:rsidRPr="00250F19">
        <w:rPr>
          <w:rFonts w:ascii="Times New Roman" w:hAnsi="Times New Roman" w:cs="Times New Roman"/>
          <w:b/>
          <w:bCs/>
          <w:sz w:val="24"/>
          <w:szCs w:val="24"/>
        </w:rPr>
        <w:t xml:space="preserve">являются: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</w:t>
      </w:r>
      <w:r w:rsidRPr="00250F19">
        <w:rPr>
          <w:rFonts w:ascii="Times New Roman" w:hAnsi="Times New Roman" w:cs="Times New Roman"/>
        </w:rPr>
        <w:t>з</w:t>
      </w:r>
      <w:r w:rsidRPr="00250F19">
        <w:rPr>
          <w:rFonts w:ascii="Times New Roman" w:hAnsi="Times New Roman" w:cs="Times New Roman"/>
        </w:rPr>
        <w:t>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чивают его нормативное, уместное, этичное использование в различных сферах и ситуациях общения; о стилистических ресурсах русского языка; об осно</w:t>
      </w:r>
      <w:r w:rsidRPr="00250F19">
        <w:rPr>
          <w:rFonts w:ascii="Times New Roman" w:hAnsi="Times New Roman" w:cs="Times New Roman"/>
        </w:rPr>
        <w:t>в</w:t>
      </w:r>
      <w:r w:rsidRPr="00250F19">
        <w:rPr>
          <w:rFonts w:ascii="Times New Roman" w:hAnsi="Times New Roman" w:cs="Times New Roman"/>
        </w:rPr>
        <w:t>ных нормах русского литературного языка; о национальной специфике русского языка и языковых единицах, прежде всего о лексике и фразеологии с н</w:t>
      </w:r>
      <w:r w:rsidRPr="00250F19">
        <w:rPr>
          <w:rFonts w:ascii="Times New Roman" w:hAnsi="Times New Roman" w:cs="Times New Roman"/>
        </w:rPr>
        <w:t>а</w:t>
      </w:r>
      <w:r w:rsidRPr="00250F19">
        <w:rPr>
          <w:rFonts w:ascii="Times New Roman" w:hAnsi="Times New Roman" w:cs="Times New Roman"/>
        </w:rPr>
        <w:t>ционально-культурной семантикой; о русском речевом этикете;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</w:t>
      </w:r>
      <w:r w:rsidRPr="00250F19">
        <w:rPr>
          <w:rFonts w:ascii="Times New Roman" w:hAnsi="Times New Roman" w:cs="Times New Roman"/>
        </w:rPr>
        <w:t>т</w:t>
      </w:r>
      <w:r w:rsidRPr="00250F19">
        <w:rPr>
          <w:rFonts w:ascii="Times New Roman" w:hAnsi="Times New Roman" w:cs="Times New Roman"/>
        </w:rPr>
        <w:t>вия ситуации и сфере общения; умений работать с текстом, осуществлять информационный поиск, извлекать и преобразовывать необходимую информ</w:t>
      </w:r>
      <w:r w:rsidRPr="00250F19">
        <w:rPr>
          <w:rFonts w:ascii="Times New Roman" w:hAnsi="Times New Roman" w:cs="Times New Roman"/>
        </w:rPr>
        <w:t>а</w:t>
      </w:r>
      <w:r w:rsidRPr="00250F19">
        <w:rPr>
          <w:rFonts w:ascii="Times New Roman" w:hAnsi="Times New Roman" w:cs="Times New Roman"/>
        </w:rPr>
        <w:t>цию;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pStyle w:val="Default"/>
        <w:ind w:firstLine="567"/>
        <w:jc w:val="both"/>
        <w:rPr>
          <w:b/>
          <w:bCs/>
          <w:sz w:val="22"/>
          <w:szCs w:val="22"/>
        </w:rPr>
      </w:pPr>
      <w:r w:rsidRPr="00250F19">
        <w:rPr>
          <w:b/>
          <w:bCs/>
          <w:sz w:val="22"/>
          <w:szCs w:val="22"/>
        </w:rPr>
        <w:t xml:space="preserve">                                        2. СОДЕРЖАНИЕ УЧЕБНОГО ПРЕДМЕТА  « РОДНОЙ  РУССКИЙ ЯЗЫК»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Раздел 1. Язык и культура (4 час.).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</w:t>
      </w:r>
      <w:r w:rsidRPr="00250F19">
        <w:rPr>
          <w:rFonts w:ascii="Times New Roman" w:hAnsi="Times New Roman" w:cs="Times New Roman"/>
        </w:rPr>
        <w:t>у</w:t>
      </w:r>
      <w:r w:rsidRPr="00250F19">
        <w:rPr>
          <w:rFonts w:ascii="Times New Roman" w:hAnsi="Times New Roman" w:cs="Times New Roman"/>
        </w:rPr>
        <w:t>ры.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счастья, полынь, веретено, ясный сокол, красна девица, р</w:t>
      </w:r>
      <w:r w:rsidRPr="00250F19">
        <w:rPr>
          <w:rFonts w:ascii="Times New Roman" w:hAnsi="Times New Roman" w:cs="Times New Roman"/>
          <w:lang w:val="el-GR"/>
        </w:rPr>
        <w:t>ό</w:t>
      </w:r>
      <w:r w:rsidRPr="00250F19">
        <w:rPr>
          <w:rFonts w:ascii="Times New Roman" w:hAnsi="Times New Roman" w:cs="Times New Roman"/>
        </w:rPr>
        <w:t>дный батюшка), прецедентные имена (Илья Муромец, Василиса Прекрасная, Иван-Царевич, си</w:t>
      </w:r>
      <w:r w:rsidRPr="00250F19">
        <w:rPr>
          <w:rFonts w:ascii="Times New Roman" w:hAnsi="Times New Roman" w:cs="Times New Roman"/>
        </w:rPr>
        <w:t>в</w:t>
      </w:r>
      <w:r w:rsidRPr="00250F19">
        <w:rPr>
          <w:rFonts w:ascii="Times New Roman" w:hAnsi="Times New Roman" w:cs="Times New Roman"/>
        </w:rPr>
        <w:t xml:space="preserve">ка-бурка, жар-птица, и т.п.) в русских народных и литературных сказках, народных песнях, былинах, художественной литературе.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>
        <w:rPr>
          <w:rFonts w:ascii="Times New Roman" w:hAnsi="Times New Roman" w:cs="Times New Roman"/>
        </w:rPr>
        <w:t xml:space="preserve"> с поварихой, с сватьей бабой Ба</w:t>
      </w:r>
      <w:r w:rsidRPr="00250F19">
        <w:rPr>
          <w:rFonts w:ascii="Times New Roman" w:hAnsi="Times New Roman" w:cs="Times New Roman"/>
        </w:rPr>
        <w:t>барихой и др.), источн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ки, значение и употребление в современных ситуациях речевого общения.  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Краткая история русской письменности. Создание славянского алфавита.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</w:t>
      </w:r>
      <w:r w:rsidRPr="00250F19">
        <w:rPr>
          <w:rFonts w:ascii="Times New Roman" w:hAnsi="Times New Roman" w:cs="Times New Roman"/>
        </w:rPr>
        <w:t>й</w:t>
      </w:r>
      <w:r w:rsidRPr="00250F19">
        <w:rPr>
          <w:rFonts w:ascii="Times New Roman" w:hAnsi="Times New Roman" w:cs="Times New Roman"/>
        </w:rPr>
        <w:t xml:space="preserve">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сти и иронии. Особенности употребления слов с суффиксами субъективной оценки в произведениях устного народного творчества и произведениях худож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ственной литературы разных исторических эпох.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Ознакомление с историей и этимологией некоторых слов. 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тельные средства. Поэтизмы и слова-символы, обладающие традиционной метафорической образностью, в поэтической речи.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нимаются как таковые. Имена традиционные и новые. Имена популярные и устаревшие. Имена с устаревшей социальной окраской. Имена, входящие в с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став пословиц и поговорок, и имеющие в силу этого определённую стилистическую окраску.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Общеизвестные старинные русские города. Происхождение их названий.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Раздел 2. Культура речи (4 час.).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>Основные орфоэпические нормы</w:t>
      </w:r>
      <w:r w:rsidRPr="00250F19">
        <w:rPr>
          <w:rFonts w:ascii="Times New Roman" w:hAnsi="Times New Roman" w:cs="Times New Roman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Постоянное и подвижное ударение в именах существительных; именах прилагательных, глаголах.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i/>
          <w:iCs/>
        </w:rPr>
      </w:pPr>
      <w:r w:rsidRPr="00250F19">
        <w:rPr>
          <w:rFonts w:ascii="Times New Roman" w:hAnsi="Times New Roman" w:cs="Times New Roman"/>
        </w:rPr>
        <w:t>Омографы: ударение как маркёр смысла слова</w:t>
      </w:r>
      <w:r w:rsidRPr="00250F19">
        <w:rPr>
          <w:rFonts w:ascii="Times New Roman" w:hAnsi="Times New Roman" w:cs="Times New Roman"/>
          <w:i/>
          <w:iCs/>
        </w:rPr>
        <w:t>: пАрить — парИть, рОжки — рожкИ, пОлки — полкИ, Атлас — атлАс.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Роль звукописи в художественном тексте.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Основные лексические нормы современного русского литературного языка. </w:t>
      </w:r>
      <w:r w:rsidRPr="00250F19">
        <w:rPr>
          <w:rFonts w:ascii="Times New Roman" w:hAnsi="Times New Roman" w:cs="Times New Roman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речь, шлем — шелом, краткий — короткий, беспрестанный — бесперестанный‚ глаголить – говорить – сказать – брякнуть).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Основные грамматические нормы современного русского литературного языка. </w:t>
      </w:r>
      <w:r w:rsidRPr="00250F19">
        <w:rPr>
          <w:rFonts w:ascii="Times New Roman" w:hAnsi="Times New Roman" w:cs="Times New Roman"/>
        </w:rPr>
        <w:t>Категория рода: род заимствованных несклоняемых имен сущ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ствительных (</w:t>
      </w:r>
      <w:r w:rsidRPr="00250F19">
        <w:rPr>
          <w:rFonts w:ascii="Times New Roman" w:hAnsi="Times New Roman" w:cs="Times New Roman"/>
          <w:i/>
          <w:iCs/>
        </w:rPr>
        <w:t>шимпанзе, колибри, евро, авеню, салями, коммюнике</w:t>
      </w:r>
      <w:r w:rsidRPr="00250F19">
        <w:rPr>
          <w:rFonts w:ascii="Times New Roman" w:hAnsi="Times New Roman" w:cs="Times New Roman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  Нормативные и ненормативные формы употребления имён существительных.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Формы существительных мужского рода множественного числа с окончаниями </w:t>
      </w:r>
      <w:r w:rsidRPr="00250F19">
        <w:rPr>
          <w:rFonts w:ascii="Times New Roman" w:hAnsi="Times New Roman" w:cs="Times New Roman"/>
          <w:i/>
          <w:iCs/>
        </w:rPr>
        <w:t>–а(-я), -ы(и)</w:t>
      </w:r>
      <w:r w:rsidRPr="00250F19">
        <w:rPr>
          <w:rFonts w:ascii="Times New Roman" w:hAnsi="Times New Roman" w:cs="Times New Roman"/>
        </w:rPr>
        <w:t xml:space="preserve">‚ различающиеся по смыслу: </w:t>
      </w:r>
      <w:r w:rsidRPr="00250F19">
        <w:rPr>
          <w:rFonts w:ascii="Times New Roman" w:hAnsi="Times New Roman" w:cs="Times New Roman"/>
          <w:i/>
          <w:iCs/>
        </w:rPr>
        <w:t>корпуса</w:t>
      </w:r>
      <w:r w:rsidRPr="00250F19">
        <w:rPr>
          <w:rFonts w:ascii="Times New Roman" w:hAnsi="Times New Roman" w:cs="Times New Roman"/>
        </w:rPr>
        <w:t xml:space="preserve"> (здания, войсковые соединения) – </w:t>
      </w:r>
      <w:r w:rsidRPr="00250F19">
        <w:rPr>
          <w:rFonts w:ascii="Times New Roman" w:hAnsi="Times New Roman" w:cs="Times New Roman"/>
          <w:i/>
          <w:iCs/>
        </w:rPr>
        <w:t>корпусы</w:t>
      </w:r>
      <w:r w:rsidRPr="00250F19">
        <w:rPr>
          <w:rFonts w:ascii="Times New Roman" w:hAnsi="Times New Roman" w:cs="Times New Roman"/>
        </w:rPr>
        <w:t xml:space="preserve"> (туловища); </w:t>
      </w:r>
      <w:r w:rsidRPr="00250F19">
        <w:rPr>
          <w:rFonts w:ascii="Times New Roman" w:hAnsi="Times New Roman" w:cs="Times New Roman"/>
          <w:i/>
          <w:iCs/>
        </w:rPr>
        <w:t>образа</w:t>
      </w:r>
      <w:r w:rsidRPr="00250F19">
        <w:rPr>
          <w:rFonts w:ascii="Times New Roman" w:hAnsi="Times New Roman" w:cs="Times New Roman"/>
        </w:rPr>
        <w:t xml:space="preserve"> (иконы) – </w:t>
      </w:r>
      <w:r w:rsidRPr="00250F19">
        <w:rPr>
          <w:rFonts w:ascii="Times New Roman" w:hAnsi="Times New Roman" w:cs="Times New Roman"/>
          <w:i/>
          <w:iCs/>
        </w:rPr>
        <w:t>образы</w:t>
      </w:r>
      <w:r w:rsidRPr="00250F19">
        <w:rPr>
          <w:rFonts w:ascii="Times New Roman" w:hAnsi="Times New Roman" w:cs="Times New Roman"/>
        </w:rPr>
        <w:t xml:space="preserve"> (литературные); </w:t>
      </w:r>
      <w:r w:rsidRPr="00250F19">
        <w:rPr>
          <w:rFonts w:ascii="Times New Roman" w:hAnsi="Times New Roman" w:cs="Times New Roman"/>
          <w:i/>
          <w:iCs/>
        </w:rPr>
        <w:t>кондуктора</w:t>
      </w:r>
      <w:r w:rsidRPr="00250F19">
        <w:rPr>
          <w:rFonts w:ascii="Times New Roman" w:hAnsi="Times New Roman" w:cs="Times New Roman"/>
        </w:rPr>
        <w:t xml:space="preserve"> (работники транспорта) – </w:t>
      </w:r>
      <w:r w:rsidRPr="00250F19">
        <w:rPr>
          <w:rFonts w:ascii="Times New Roman" w:hAnsi="Times New Roman" w:cs="Times New Roman"/>
          <w:i/>
          <w:iCs/>
        </w:rPr>
        <w:t>кондукторы</w:t>
      </w:r>
      <w:r w:rsidRPr="00250F19">
        <w:rPr>
          <w:rFonts w:ascii="Times New Roman" w:hAnsi="Times New Roman" w:cs="Times New Roman"/>
        </w:rPr>
        <w:t xml:space="preserve"> (приспособление в техн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 xml:space="preserve">ке); </w:t>
      </w:r>
      <w:r w:rsidRPr="00250F19">
        <w:rPr>
          <w:rFonts w:ascii="Times New Roman" w:hAnsi="Times New Roman" w:cs="Times New Roman"/>
          <w:i/>
          <w:iCs/>
        </w:rPr>
        <w:t>меха</w:t>
      </w:r>
      <w:r w:rsidRPr="00250F19">
        <w:rPr>
          <w:rFonts w:ascii="Times New Roman" w:hAnsi="Times New Roman" w:cs="Times New Roman"/>
        </w:rPr>
        <w:t xml:space="preserve"> (выделанные шкуры) – </w:t>
      </w:r>
      <w:r w:rsidRPr="00250F19">
        <w:rPr>
          <w:rFonts w:ascii="Times New Roman" w:hAnsi="Times New Roman" w:cs="Times New Roman"/>
          <w:i/>
          <w:iCs/>
        </w:rPr>
        <w:t xml:space="preserve">мехи </w:t>
      </w:r>
      <w:r w:rsidRPr="00250F19">
        <w:rPr>
          <w:rFonts w:ascii="Times New Roman" w:hAnsi="Times New Roman" w:cs="Times New Roman"/>
        </w:rPr>
        <w:t>(кузнечные); соболя (меха) –</w:t>
      </w:r>
      <w:r w:rsidRPr="00250F19">
        <w:rPr>
          <w:rFonts w:ascii="Times New Roman" w:hAnsi="Times New Roman" w:cs="Times New Roman"/>
          <w:i/>
          <w:iCs/>
        </w:rPr>
        <w:t>соболи</w:t>
      </w:r>
      <w:r w:rsidRPr="00250F19">
        <w:rPr>
          <w:rFonts w:ascii="Times New Roman" w:hAnsi="Times New Roman" w:cs="Times New Roman"/>
        </w:rPr>
        <w:t xml:space="preserve"> (животные). Литературные‚ разговорные‚ устарелые и профессиональные особе</w:t>
      </w:r>
      <w:r w:rsidRPr="00250F19">
        <w:rPr>
          <w:rFonts w:ascii="Times New Roman" w:hAnsi="Times New Roman" w:cs="Times New Roman"/>
        </w:rPr>
        <w:t>н</w:t>
      </w:r>
      <w:r w:rsidRPr="00250F19">
        <w:rPr>
          <w:rFonts w:ascii="Times New Roman" w:hAnsi="Times New Roman" w:cs="Times New Roman"/>
        </w:rPr>
        <w:t>ности формы именительного падежа множественного числа существительных мужского рода (</w:t>
      </w:r>
      <w:r w:rsidRPr="00250F19">
        <w:rPr>
          <w:rFonts w:ascii="Times New Roman" w:hAnsi="Times New Roman" w:cs="Times New Roman"/>
          <w:i/>
          <w:iCs/>
        </w:rPr>
        <w:t>токари – токаря, цехи – цеха, выборы – выбора, тракторы – трактора и др.</w:t>
      </w:r>
      <w:r w:rsidRPr="00250F19">
        <w:rPr>
          <w:rFonts w:ascii="Times New Roman" w:hAnsi="Times New Roman" w:cs="Times New Roman"/>
        </w:rPr>
        <w:t xml:space="preserve">).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Речевой этикет.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седнику, эмоционального состояния.   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Раздел 3. Речь. Речевая деятельность. Текст (9 час.).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Язык и речь. Виды речевой деятельности.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собы тренировки (скороговорки).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Интонация и жесты. Формы речи: монолог и диалог.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Текст как единица языка и речи.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Функциональные разновидности языка.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Функциональные разновидности языка.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Учебно-научный стиль. План ответа на уроке, план текста.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Публицистический стиль. Устное выступление. Девиз, слоган.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Язык художественной литературы. Литературная сказка. Рассказ.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 xml:space="preserve">тельными суффиксами и т.д.).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Примерные темы проектных и исследовательских работ.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Простор как одна из главных ценностей в русской языковой картине мира.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Образ человека в языке: слова-концепты дух и душа.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Из этимологии фразеологизмов.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Из истории русских имён.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Русские пословицы и поговорки о гостеприимстве и хлебосольстве.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О происхождении фразеологизмов. Источники фразеологизмов.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Календарь пословиц о временах года; карта «Интересные названия городов моего края/России».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Лексическая группа существительных, обозначающих понятие время в русском языке.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Мы живем в мире знаков.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Роль и уместность заимствований в современном русском языке.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Понимаем ли мы язык Пушкина?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Этимология обозначений имен числительных в русском языке.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Футбольный сленг в русском языке.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Компьютерный сленг в русском языке.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Названия денежных единиц в русском языке.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Интернет-сленг.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Этикетные формы обращения.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Как быть вежливым?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Являются ли жесты универсальным языком человечества?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Как назвать новорождённого?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Межнациональные различия невербального общения.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Искусство комплимента в русском и иностранных языках.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Формы выражения вежливости (на примере иностранного и русского языков).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Этикет приветствия в русском и иностранном языках.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Анализ типов заголовков в современных СМИ, видов интервью в современных СМИ.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Сетевой знак @ в разных языках.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Слоганы в языке современной рекламы.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Девизы и слоганы любимых спортивных команд.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Язык и юмор.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Анализ примеров языковой игры в шутках и анекдотах.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сти при общении в социальных сетях» и др.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</w:rPr>
      </w:pPr>
      <w:r w:rsidRPr="00250F19">
        <w:rPr>
          <w:rFonts w:ascii="Times New Roman" w:hAnsi="Times New Roman" w:cs="Times New Roman"/>
          <w:b/>
          <w:bCs/>
          <w:caps/>
        </w:rPr>
        <w:t xml:space="preserve">                  3. Планируемые ПРЕДМЕТНЫЕ результаты освоения предмета «Родной Русский язык»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 xml:space="preserve"> 1.  Понимание взаимосвязи языка, культуры и истории народа, говорящего на нём: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роли русского родного языка в жизни общества и государства, в современном мире;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роли русского родного языка в жизни человека;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языка как развивающегося явления, взаимосвязи исторического развития языка с историей общества;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национального своеобразия, богатства, выразительности русского родного языка;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и истолкование значения слов с национально-культурным компонентом, правильное употребление их в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-понимание особенностей употребления слов с суффиксами субъективной оценки в произведениях устного народного творчества и произведениях х</w:t>
      </w:r>
      <w:r w:rsidRPr="00250F19">
        <w:rPr>
          <w:rFonts w:ascii="Times New Roman" w:hAnsi="Times New Roman" w:cs="Times New Roman"/>
        </w:rPr>
        <w:t>у</w:t>
      </w:r>
      <w:r w:rsidRPr="00250F19">
        <w:rPr>
          <w:rFonts w:ascii="Times New Roman" w:hAnsi="Times New Roman" w:cs="Times New Roman"/>
        </w:rPr>
        <w:t xml:space="preserve">дожественной литературы разных исторических эпох;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слов с живой внутренней формой, специфическим оценочно-характеризующим значением; осознание национального своеобразия общ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и истолкование значения фразеологических оборотов с национально-культурным компонентом; комментирование истории происхожд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ния таких фразеологических оборотов, уместное употребление их в современных ситуациях речевого общения;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и истолкование значения пословиц и поговорок, крылатых слов и выражений; знание источников крылатых слов и выражений; правил</w:t>
      </w:r>
      <w:r w:rsidRPr="00250F19">
        <w:rPr>
          <w:rFonts w:ascii="Times New Roman" w:hAnsi="Times New Roman" w:cs="Times New Roman"/>
        </w:rPr>
        <w:t>ь</w:t>
      </w:r>
      <w:r w:rsidRPr="00250F19">
        <w:rPr>
          <w:rFonts w:ascii="Times New Roman" w:hAnsi="Times New Roman" w:cs="Times New Roman"/>
        </w:rPr>
        <w:t>ное употребление пословиц, поговорок, крылатых слов и выражений в современных ситуациях речевого общения;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 xml:space="preserve">ратурного языка; стилистическая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характеристика старославянизмов (стилистически нейтральные, книжные, устаревшие);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0F19">
        <w:rPr>
          <w:rFonts w:ascii="Times New Roman" w:hAnsi="Times New Roman" w:cs="Times New Roman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летий; целесообразное употребление иноязычных слов;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причин изменений в словарном составе языка, перераспределения пластов лексики между активным и пассивным запасом слов; опред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соблюдение норм русского речевого этикета; понимание национальной специфики русского речевого этикета по сравнению с речевым этикетом др</w:t>
      </w:r>
      <w:r w:rsidRPr="00250F19">
        <w:rPr>
          <w:rFonts w:ascii="Times New Roman" w:hAnsi="Times New Roman" w:cs="Times New Roman"/>
        </w:rPr>
        <w:t>у</w:t>
      </w:r>
      <w:r w:rsidRPr="00250F19">
        <w:rPr>
          <w:rFonts w:ascii="Times New Roman" w:hAnsi="Times New Roman" w:cs="Times New Roman"/>
        </w:rPr>
        <w:t>гих народов;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использование словарей, в том числе мультимедийных, учитывая сведения о назначении конкретного вида словаря, особенностях строения его сл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</w:t>
      </w:r>
      <w:r w:rsidRPr="00250F19">
        <w:rPr>
          <w:rFonts w:ascii="Times New Roman" w:hAnsi="Times New Roman" w:cs="Times New Roman"/>
          <w:b/>
          <w:bCs/>
        </w:rPr>
        <w:t>ы</w:t>
      </w:r>
      <w:r w:rsidRPr="00250F19">
        <w:rPr>
          <w:rFonts w:ascii="Times New Roman" w:hAnsi="Times New Roman" w:cs="Times New Roman"/>
          <w:b/>
          <w:bCs/>
        </w:rPr>
        <w:t>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важности соблюдения норм современного русского литературного языка для культурного человека;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0F19">
        <w:rPr>
          <w:rFonts w:ascii="Times New Roman" w:hAnsi="Times New Roman" w:cs="Times New Roman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обогащение активного и потенциального словарного запаса, расширение объёма используемых в речи грамматических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средств для свободного выражения мыслей и чувств на родном языке адекватно ситуации и стилю общения;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0F19">
        <w:rPr>
          <w:rFonts w:ascii="Times New Roman" w:hAnsi="Times New Roman" w:cs="Times New Roman"/>
        </w:rPr>
        <w:t xml:space="preserve">стремление к речевому самосовершенствованию;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формирование ответственности за языковую культуру как общечеловеческую ценность;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>- соблюдение основных орфоэпических и акцентологических норм современного русского литературного языка</w:t>
      </w:r>
      <w:r w:rsidRPr="00250F19">
        <w:rPr>
          <w:rFonts w:ascii="Times New Roman" w:hAnsi="Times New Roman" w:cs="Times New Roman"/>
        </w:rPr>
        <w:t>: произношение имен существ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тельных‚ прилагательных, глаголов‚ полных причастий‚ кратких форм страдательных причастий прошедшего времени‚ деепричастий‚ наречий; произнош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 xml:space="preserve">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50F19">
        <w:rPr>
          <w:rFonts w:ascii="Times New Roman" w:hAnsi="Times New Roman" w:cs="Times New Roman"/>
          <w:i/>
          <w:iCs/>
        </w:rPr>
        <w:t>ж</w:t>
      </w:r>
      <w:r w:rsidRPr="00250F19">
        <w:rPr>
          <w:rFonts w:ascii="Times New Roman" w:hAnsi="Times New Roman" w:cs="Times New Roman"/>
        </w:rPr>
        <w:t xml:space="preserve"> и </w:t>
      </w:r>
      <w:r w:rsidRPr="00250F19">
        <w:rPr>
          <w:rFonts w:ascii="Times New Roman" w:hAnsi="Times New Roman" w:cs="Times New Roman"/>
          <w:i/>
          <w:iCs/>
        </w:rPr>
        <w:t>ш</w:t>
      </w:r>
      <w:r w:rsidRPr="00250F19">
        <w:rPr>
          <w:rFonts w:ascii="Times New Roman" w:hAnsi="Times New Roman" w:cs="Times New Roman"/>
        </w:rPr>
        <w:t xml:space="preserve">; произношение сочетания </w:t>
      </w:r>
      <w:r w:rsidRPr="00250F19">
        <w:rPr>
          <w:rFonts w:ascii="Times New Roman" w:hAnsi="Times New Roman" w:cs="Times New Roman"/>
          <w:i/>
          <w:iCs/>
        </w:rPr>
        <w:t>чн</w:t>
      </w:r>
      <w:r w:rsidRPr="00250F19">
        <w:rPr>
          <w:rFonts w:ascii="Times New Roman" w:hAnsi="Times New Roman" w:cs="Times New Roman"/>
        </w:rPr>
        <w:t xml:space="preserve"> и </w:t>
      </w:r>
      <w:r w:rsidRPr="00250F19">
        <w:rPr>
          <w:rFonts w:ascii="Times New Roman" w:hAnsi="Times New Roman" w:cs="Times New Roman"/>
          <w:i/>
          <w:iCs/>
        </w:rPr>
        <w:t>чт</w:t>
      </w:r>
      <w:r w:rsidRPr="00250F19">
        <w:rPr>
          <w:rFonts w:ascii="Times New Roman" w:hAnsi="Times New Roman" w:cs="Times New Roman"/>
        </w:rPr>
        <w:t>; прои</w:t>
      </w:r>
      <w:r w:rsidRPr="00250F19">
        <w:rPr>
          <w:rFonts w:ascii="Times New Roman" w:hAnsi="Times New Roman" w:cs="Times New Roman"/>
        </w:rPr>
        <w:t>з</w:t>
      </w:r>
      <w:r w:rsidRPr="00250F19">
        <w:rPr>
          <w:rFonts w:ascii="Times New Roman" w:hAnsi="Times New Roman" w:cs="Times New Roman"/>
        </w:rPr>
        <w:t>ношение женских отчеств на -</w:t>
      </w:r>
      <w:r w:rsidRPr="00250F19">
        <w:rPr>
          <w:rFonts w:ascii="Times New Roman" w:hAnsi="Times New Roman" w:cs="Times New Roman"/>
          <w:i/>
          <w:iCs/>
        </w:rPr>
        <w:t>ична</w:t>
      </w:r>
      <w:r w:rsidRPr="00250F19">
        <w:rPr>
          <w:rFonts w:ascii="Times New Roman" w:hAnsi="Times New Roman" w:cs="Times New Roman"/>
        </w:rPr>
        <w:t>, -</w:t>
      </w:r>
      <w:r w:rsidRPr="00250F19">
        <w:rPr>
          <w:rFonts w:ascii="Times New Roman" w:hAnsi="Times New Roman" w:cs="Times New Roman"/>
          <w:i/>
          <w:iCs/>
        </w:rPr>
        <w:t>инична</w:t>
      </w:r>
      <w:r w:rsidRPr="00250F19">
        <w:rPr>
          <w:rFonts w:ascii="Times New Roman" w:hAnsi="Times New Roman" w:cs="Times New Roman"/>
        </w:rPr>
        <w:t xml:space="preserve">; произношение твердого [н] перед мягкими [ф'] и [в']; произношение мягкого [н] перед </w:t>
      </w:r>
      <w:r w:rsidRPr="00250F19">
        <w:rPr>
          <w:rFonts w:ascii="Times New Roman" w:hAnsi="Times New Roman" w:cs="Times New Roman"/>
          <w:i/>
          <w:iCs/>
        </w:rPr>
        <w:t>ч</w:t>
      </w:r>
      <w:r w:rsidRPr="00250F19">
        <w:rPr>
          <w:rFonts w:ascii="Times New Roman" w:hAnsi="Times New Roman" w:cs="Times New Roman"/>
        </w:rPr>
        <w:t xml:space="preserve"> и </w:t>
      </w:r>
      <w:r w:rsidRPr="00250F19">
        <w:rPr>
          <w:rFonts w:ascii="Times New Roman" w:hAnsi="Times New Roman" w:cs="Times New Roman"/>
          <w:i/>
          <w:iCs/>
        </w:rPr>
        <w:t>щ</w:t>
      </w:r>
      <w:r w:rsidRPr="00250F19">
        <w:rPr>
          <w:rFonts w:ascii="Times New Roman" w:hAnsi="Times New Roman" w:cs="Times New Roman"/>
        </w:rPr>
        <w:t>.; постановка уд</w:t>
      </w:r>
      <w:r w:rsidRPr="00250F19">
        <w:rPr>
          <w:rFonts w:ascii="Times New Roman" w:hAnsi="Times New Roman" w:cs="Times New Roman"/>
        </w:rPr>
        <w:t>а</w:t>
      </w:r>
      <w:r w:rsidRPr="00250F19">
        <w:rPr>
          <w:rFonts w:ascii="Times New Roman" w:hAnsi="Times New Roman" w:cs="Times New Roman"/>
        </w:rPr>
        <w:t>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осознание смыслоразличительной роли ударения на примере омографов;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различение произносительных различий в русском языке, обусловленных темпом речи и стилями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употребление слов с учётом стилистических вариантов орфоэпической нормы;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активных процессов в области произношения и ударения;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- соблюдение основных лексических норм современного русского литературного языка: </w:t>
      </w:r>
      <w:r w:rsidRPr="00250F19">
        <w:rPr>
          <w:rFonts w:ascii="Times New Roman" w:hAnsi="Times New Roman" w:cs="Times New Roman"/>
        </w:rPr>
        <w:t>правильность выбора слова, максимально соответс</w:t>
      </w:r>
      <w:r w:rsidRPr="00250F19">
        <w:rPr>
          <w:rFonts w:ascii="Times New Roman" w:hAnsi="Times New Roman" w:cs="Times New Roman"/>
        </w:rPr>
        <w:t>т</w:t>
      </w:r>
      <w:r w:rsidRPr="00250F19">
        <w:rPr>
          <w:rFonts w:ascii="Times New Roman" w:hAnsi="Times New Roman" w:cs="Times New Roman"/>
        </w:rPr>
        <w:t>вующего обозначаемому им предмету или явлению реальной действительности; нормы употребления синонимов‚ антонимов‚ омонимов‚ паронимов; упо</w:t>
      </w:r>
      <w:r w:rsidRPr="00250F19">
        <w:rPr>
          <w:rFonts w:ascii="Times New Roman" w:hAnsi="Times New Roman" w:cs="Times New Roman"/>
        </w:rPr>
        <w:t>т</w:t>
      </w:r>
      <w:r w:rsidRPr="00250F19">
        <w:rPr>
          <w:rFonts w:ascii="Times New Roman" w:hAnsi="Times New Roman" w:cs="Times New Roman"/>
        </w:rPr>
        <w:t>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различение стилистических вариантов лексической нормы;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употребление имён существительных, прилагательных, глаголов с учётом стилистических вариантов лексической нормы;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употребление синонимов, антонимов‚ омонимов с учётом стилистических вариантов лексической нормы;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различение типичных речевых ошибок;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редактирование текста с целью исправления речевых ошибок;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выявление и исправление речевых ошибок в устной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- соблюдение основных грамматических норм современного русского литературного языка: </w:t>
      </w:r>
      <w:r w:rsidRPr="00250F19">
        <w:rPr>
          <w:rFonts w:ascii="Times New Roman" w:hAnsi="Times New Roman" w:cs="Times New Roman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ние отдельных грамматических форм имен существительных, прилагательных (в рамках изученного); склонение местоимений‚ порядковых и количестве</w:t>
      </w:r>
      <w:r w:rsidRPr="00250F19">
        <w:rPr>
          <w:rFonts w:ascii="Times New Roman" w:hAnsi="Times New Roman" w:cs="Times New Roman"/>
        </w:rPr>
        <w:t>н</w:t>
      </w:r>
      <w:r w:rsidRPr="00250F19">
        <w:rPr>
          <w:rFonts w:ascii="Times New Roman" w:hAnsi="Times New Roman" w:cs="Times New Roman"/>
        </w:rPr>
        <w:t>ных числительных; употребление отдельных форм имен существительных в соответствии с типом склонения, родом, принадлежностью к разряду одуше</w:t>
      </w:r>
      <w:r w:rsidRPr="00250F19">
        <w:rPr>
          <w:rFonts w:ascii="Times New Roman" w:hAnsi="Times New Roman" w:cs="Times New Roman"/>
        </w:rPr>
        <w:t>в</w:t>
      </w:r>
      <w:r w:rsidRPr="00250F19">
        <w:rPr>
          <w:rFonts w:ascii="Times New Roman" w:hAnsi="Times New Roman" w:cs="Times New Roman"/>
        </w:rPr>
        <w:t>ленности – неодушевленности; словоизменение отдельных форм множественного числа имени существительного‚ глаголов 1 лица единственного числа н</w:t>
      </w:r>
      <w:r w:rsidRPr="00250F19">
        <w:rPr>
          <w:rFonts w:ascii="Times New Roman" w:hAnsi="Times New Roman" w:cs="Times New Roman"/>
        </w:rPr>
        <w:t>а</w:t>
      </w:r>
      <w:r w:rsidRPr="00250F19">
        <w:rPr>
          <w:rFonts w:ascii="Times New Roman" w:hAnsi="Times New Roman" w:cs="Times New Roman"/>
        </w:rPr>
        <w:t>стоящего и будущего времени; формообразование глаголов совершенного и несовершенного вида‚ форм глаголов в повелительном наклонении; употребл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тельным со значением лица женского рода; согласование сказуемого с подлежащим, выраженным сочетанием числительного и существительным; соглас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 xml:space="preserve">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250F19">
        <w:rPr>
          <w:rFonts w:ascii="Times New Roman" w:hAnsi="Times New Roman" w:cs="Times New Roman"/>
          <w:i/>
          <w:iCs/>
        </w:rPr>
        <w:t>благ</w:t>
      </w:r>
      <w:r w:rsidRPr="00250F19">
        <w:rPr>
          <w:rFonts w:ascii="Times New Roman" w:hAnsi="Times New Roman" w:cs="Times New Roman"/>
          <w:i/>
          <w:iCs/>
        </w:rPr>
        <w:t>о</w:t>
      </w:r>
      <w:r w:rsidRPr="00250F19">
        <w:rPr>
          <w:rFonts w:ascii="Times New Roman" w:hAnsi="Times New Roman" w:cs="Times New Roman"/>
          <w:i/>
          <w:iCs/>
        </w:rPr>
        <w:t>даря, согласно, вопреки</w:t>
      </w:r>
      <w:r w:rsidRPr="00250F19">
        <w:rPr>
          <w:rFonts w:ascii="Times New Roman" w:hAnsi="Times New Roman" w:cs="Times New Roman"/>
        </w:rPr>
        <w:t xml:space="preserve">; употребление предлогов </w:t>
      </w:r>
      <w:r w:rsidRPr="00250F19">
        <w:rPr>
          <w:rFonts w:ascii="Times New Roman" w:hAnsi="Times New Roman" w:cs="Times New Roman"/>
          <w:i/>
          <w:iCs/>
        </w:rPr>
        <w:t>о</w:t>
      </w:r>
      <w:r w:rsidRPr="00250F19">
        <w:rPr>
          <w:rFonts w:ascii="Times New Roman" w:hAnsi="Times New Roman" w:cs="Times New Roman"/>
        </w:rPr>
        <w:t xml:space="preserve">‚ </w:t>
      </w:r>
      <w:r w:rsidRPr="00250F19">
        <w:rPr>
          <w:rFonts w:ascii="Times New Roman" w:hAnsi="Times New Roman" w:cs="Times New Roman"/>
          <w:i/>
          <w:iCs/>
        </w:rPr>
        <w:t>по</w:t>
      </w:r>
      <w:r w:rsidRPr="00250F19">
        <w:rPr>
          <w:rFonts w:ascii="Times New Roman" w:hAnsi="Times New Roman" w:cs="Times New Roman"/>
        </w:rPr>
        <w:t xml:space="preserve">‚ </w:t>
      </w:r>
      <w:r w:rsidRPr="00250F19">
        <w:rPr>
          <w:rFonts w:ascii="Times New Roman" w:hAnsi="Times New Roman" w:cs="Times New Roman"/>
          <w:i/>
          <w:iCs/>
        </w:rPr>
        <w:t>из</w:t>
      </w:r>
      <w:r w:rsidRPr="00250F19">
        <w:rPr>
          <w:rFonts w:ascii="Times New Roman" w:hAnsi="Times New Roman" w:cs="Times New Roman"/>
        </w:rPr>
        <w:t xml:space="preserve">‚ </w:t>
      </w:r>
      <w:r w:rsidRPr="00250F19">
        <w:rPr>
          <w:rFonts w:ascii="Times New Roman" w:hAnsi="Times New Roman" w:cs="Times New Roman"/>
          <w:i/>
          <w:iCs/>
        </w:rPr>
        <w:t>с</w:t>
      </w:r>
      <w:r w:rsidRPr="00250F19">
        <w:rPr>
          <w:rFonts w:ascii="Times New Roman" w:hAnsi="Times New Roman" w:cs="Times New Roman"/>
        </w:rPr>
        <w:t xml:space="preserve"> в составе словосочетания‚ употребление предлога </w:t>
      </w:r>
      <w:r w:rsidRPr="00250F19">
        <w:rPr>
          <w:rFonts w:ascii="Times New Roman" w:hAnsi="Times New Roman" w:cs="Times New Roman"/>
          <w:i/>
          <w:iCs/>
        </w:rPr>
        <w:t>по</w:t>
      </w:r>
      <w:r w:rsidRPr="00250F19">
        <w:rPr>
          <w:rFonts w:ascii="Times New Roman" w:hAnsi="Times New Roman" w:cs="Times New Roman"/>
        </w:rPr>
        <w:t xml:space="preserve"> с количественными числительными в сл</w:t>
      </w:r>
      <w:r w:rsidRPr="00250F19">
        <w:rPr>
          <w:rFonts w:ascii="Times New Roman" w:hAnsi="Times New Roman" w:cs="Times New Roman"/>
        </w:rPr>
        <w:t>о</w:t>
      </w:r>
      <w:r w:rsidRPr="00250F19">
        <w:rPr>
          <w:rFonts w:ascii="Times New Roman" w:hAnsi="Times New Roman" w:cs="Times New Roman"/>
        </w:rPr>
        <w:t>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определение типичных грамматических ошибок в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250F19">
        <w:rPr>
          <w:rFonts w:ascii="Times New Roman" w:hAnsi="Times New Roman" w:cs="Times New Roman"/>
          <w:i/>
          <w:iCs/>
        </w:rPr>
        <w:t>–а(-я)</w:t>
      </w:r>
      <w:r w:rsidRPr="00250F19">
        <w:rPr>
          <w:rFonts w:ascii="Times New Roman" w:hAnsi="Times New Roman" w:cs="Times New Roman"/>
        </w:rPr>
        <w:t xml:space="preserve">, </w:t>
      </w:r>
      <w:r w:rsidRPr="00250F19">
        <w:rPr>
          <w:rFonts w:ascii="Times New Roman" w:hAnsi="Times New Roman" w:cs="Times New Roman"/>
          <w:i/>
          <w:iCs/>
        </w:rPr>
        <w:t>-ы(и)</w:t>
      </w:r>
      <w:r w:rsidRPr="00250F19">
        <w:rPr>
          <w:rFonts w:ascii="Times New Roman" w:hAnsi="Times New Roman" w:cs="Times New Roman"/>
        </w:rPr>
        <w:t>‚ различающихся по смыслу‚ литературных и ра</w:t>
      </w:r>
      <w:r w:rsidRPr="00250F19">
        <w:rPr>
          <w:rFonts w:ascii="Times New Roman" w:hAnsi="Times New Roman" w:cs="Times New Roman"/>
        </w:rPr>
        <w:t>з</w:t>
      </w:r>
      <w:r w:rsidRPr="00250F19">
        <w:rPr>
          <w:rFonts w:ascii="Times New Roman" w:hAnsi="Times New Roman" w:cs="Times New Roman"/>
        </w:rPr>
        <w:t>говорных форм глаголов‚ причастий‚ деепричастий‚ наречий;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правильное употребление имён существительных, прилагательных, глаголов с  учётом вариантов грамматической нормы;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0F19">
        <w:rPr>
          <w:rFonts w:ascii="Times New Roman" w:hAnsi="Times New Roman" w:cs="Times New Roman"/>
        </w:rPr>
        <w:t>правильное употребление синонимических грамматических конструкций с учётом смысловых и стилистических особенностей; - редактирование те</w:t>
      </w:r>
      <w:r w:rsidRPr="00250F19">
        <w:rPr>
          <w:rFonts w:ascii="Times New Roman" w:hAnsi="Times New Roman" w:cs="Times New Roman"/>
        </w:rPr>
        <w:t>к</w:t>
      </w:r>
      <w:r w:rsidRPr="00250F19">
        <w:rPr>
          <w:rFonts w:ascii="Times New Roman" w:hAnsi="Times New Roman" w:cs="Times New Roman"/>
        </w:rPr>
        <w:t>ста с целью исправления грамматических ошибок;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выявление и исправление грамматических ошибок в устной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- соблюдение основных норм русского речевого этикета: </w:t>
      </w:r>
      <w:r w:rsidRPr="00250F19">
        <w:rPr>
          <w:rFonts w:ascii="Times New Roman" w:hAnsi="Times New Roman" w:cs="Times New Roman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соблюдение русской этикетной вербальной и невербальной манеры общения;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использование в общении этикетных речевых тактик и приёмов‚ помогающих противостоять речевой агрессии;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использование при общении в электронной среде этики и русского речевого этикета;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соблюдение норм русского этикетного речевого поведения в ситуациях делового общения;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понимание активных процессов в русском речевом этикете;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- соблюдение основных орфографических норм современного русского литературного языка </w:t>
      </w:r>
      <w:r w:rsidRPr="00250F19">
        <w:rPr>
          <w:rFonts w:ascii="Times New Roman" w:hAnsi="Times New Roman" w:cs="Times New Roman"/>
        </w:rPr>
        <w:t>(в рамках изученного в основном курсе);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  <w:b/>
          <w:bCs/>
        </w:rPr>
        <w:t xml:space="preserve">- соблюдение основных пунктуационных норм современного русского литературного языки </w:t>
      </w:r>
      <w:r w:rsidRPr="00250F19">
        <w:rPr>
          <w:rFonts w:ascii="Times New Roman" w:hAnsi="Times New Roman" w:cs="Times New Roman"/>
        </w:rPr>
        <w:t>(в рамках изученного в основном курсе);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использование орфоэпических, в том числе мультимедийных, орфографических словарей для определения нормативного произношения слова; вар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антов произношения;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использование словарей синонимов, антонимов‚ омонимов‚ паронимов для уточнения значения слов, подбора к ним синонимов, антонимов‚ омон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мов‚ паронимов, а также в процессе редактирования текста;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</w:t>
      </w:r>
      <w:r w:rsidRPr="00250F19">
        <w:rPr>
          <w:rFonts w:ascii="Times New Roman" w:hAnsi="Times New Roman" w:cs="Times New Roman"/>
        </w:rPr>
        <w:t>и</w:t>
      </w:r>
      <w:r w:rsidRPr="00250F19">
        <w:rPr>
          <w:rFonts w:ascii="Times New Roman" w:hAnsi="Times New Roman" w:cs="Times New Roman"/>
        </w:rPr>
        <w:t>нания в письменной речи.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</w:rPr>
      </w:pPr>
      <w:r w:rsidRPr="00250F19">
        <w:rPr>
          <w:rFonts w:ascii="Times New Roman" w:hAnsi="Times New Roman" w:cs="Times New Roman"/>
          <w:b/>
          <w:bCs/>
        </w:rPr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владение различными видами чтения (просмотровым, ознакомительным, изучающим, поисковым) учебно-научных, художественных, публицистич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>ских текстов различных функционально-смысловых типов речи;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умение дифференцировать и интегрировать информацию прочитанного и прослушанного текста: отделять главные факты от второстепенных; кла</w:t>
      </w:r>
      <w:r w:rsidRPr="00250F19">
        <w:rPr>
          <w:rFonts w:ascii="Times New Roman" w:hAnsi="Times New Roman" w:cs="Times New Roman"/>
        </w:rPr>
        <w:t>с</w:t>
      </w:r>
      <w:r w:rsidRPr="00250F19">
        <w:rPr>
          <w:rFonts w:ascii="Times New Roman" w:hAnsi="Times New Roman" w:cs="Times New Roman"/>
        </w:rPr>
        <w:t>сифицировать фактический материал по определённому признаку; выделять наиболее существенные факты; устанавливать логическую связь между выя</w:t>
      </w:r>
      <w:r w:rsidRPr="00250F19">
        <w:rPr>
          <w:rFonts w:ascii="Times New Roman" w:hAnsi="Times New Roman" w:cs="Times New Roman"/>
        </w:rPr>
        <w:t>в</w:t>
      </w:r>
      <w:r w:rsidRPr="00250F19">
        <w:rPr>
          <w:rFonts w:ascii="Times New Roman" w:hAnsi="Times New Roman" w:cs="Times New Roman"/>
        </w:rPr>
        <w:t>ленными фактами;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умение соотносить части прочитанного и прослушанного текста: устанавливать причинно-следственные отношения, логические связи между абз</w:t>
      </w:r>
      <w:r w:rsidRPr="00250F19">
        <w:rPr>
          <w:rFonts w:ascii="Times New Roman" w:hAnsi="Times New Roman" w:cs="Times New Roman"/>
        </w:rPr>
        <w:t>а</w:t>
      </w:r>
      <w:r w:rsidRPr="00250F19">
        <w:rPr>
          <w:rFonts w:ascii="Times New Roman" w:hAnsi="Times New Roman" w:cs="Times New Roman"/>
        </w:rPr>
        <w:t>цами и частями текста и определять средства их выражения;  определять начало и конец темы; выявлять логический план текста;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</w:t>
      </w:r>
      <w:r w:rsidRPr="00250F19">
        <w:rPr>
          <w:rFonts w:ascii="Times New Roman" w:hAnsi="Times New Roman" w:cs="Times New Roman"/>
        </w:rPr>
        <w:t>н</w:t>
      </w:r>
      <w:r w:rsidRPr="00250F19">
        <w:rPr>
          <w:rFonts w:ascii="Times New Roman" w:hAnsi="Times New Roman" w:cs="Times New Roman"/>
        </w:rPr>
        <w:t>спект); использование графиков, диаграмм, схем для представления информации;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владение правилами информационной безопасности при общении в социальных сетях;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  и др., сохранение инициативы в диалоге, уклонение от инициативы, завершение диалога и др.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участие в беседе, споре, владение правилами корректного речевого поведения в споре;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владение умениями учебно-делового общения: убеждения собеседника; побуждения собеседника к действию; информирования об объекте; объясн</w:t>
      </w:r>
      <w:r w:rsidRPr="00250F19">
        <w:rPr>
          <w:rFonts w:ascii="Times New Roman" w:hAnsi="Times New Roman" w:cs="Times New Roman"/>
        </w:rPr>
        <w:t>е</w:t>
      </w:r>
      <w:r w:rsidRPr="00250F19">
        <w:rPr>
          <w:rFonts w:ascii="Times New Roman" w:hAnsi="Times New Roman" w:cs="Times New Roman"/>
        </w:rPr>
        <w:t xml:space="preserve">ния сущности объекта; оценки;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создание устных и письменных текстов описательного типа: определение, дефиниция, собственно описание, пояснение;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0F19">
        <w:rPr>
          <w:rFonts w:ascii="Times New Roman" w:hAnsi="Times New Roman" w:cs="Times New Roman"/>
        </w:rPr>
        <w:t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</w:t>
      </w:r>
      <w:r w:rsidRPr="00250F19">
        <w:rPr>
          <w:rFonts w:ascii="Times New Roman" w:hAnsi="Times New Roman" w:cs="Times New Roman"/>
        </w:rPr>
        <w:t>а</w:t>
      </w:r>
      <w:r w:rsidRPr="00250F19">
        <w:rPr>
          <w:rFonts w:ascii="Times New Roman" w:hAnsi="Times New Roman" w:cs="Times New Roman"/>
        </w:rPr>
        <w:t xml:space="preserve">ции в учебно-научном общении;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создание текста как результата проектной (исследовательской) деятельности; оформление реферата в письменной форме и представление его в ус</w:t>
      </w:r>
      <w:r w:rsidRPr="00250F19">
        <w:rPr>
          <w:rFonts w:ascii="Times New Roman" w:hAnsi="Times New Roman" w:cs="Times New Roman"/>
        </w:rPr>
        <w:t>т</w:t>
      </w:r>
      <w:r w:rsidRPr="00250F19">
        <w:rPr>
          <w:rFonts w:ascii="Times New Roman" w:hAnsi="Times New Roman" w:cs="Times New Roman"/>
        </w:rPr>
        <w:t>ной форме;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-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создание объявлений (в устной и письменной форме); деловых писем;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>- 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widowControl w:val="0"/>
        <w:tabs>
          <w:tab w:val="left" w:pos="3855"/>
          <w:tab w:val="left" w:pos="3990"/>
          <w:tab w:val="center" w:pos="735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aps/>
        </w:rPr>
      </w:pPr>
      <w:r w:rsidRPr="00250F1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</w:t>
      </w:r>
      <w:r w:rsidRPr="00250F19">
        <w:rPr>
          <w:rFonts w:ascii="Times New Roman" w:hAnsi="Times New Roman" w:cs="Times New Roman"/>
          <w:b/>
          <w:bCs/>
          <w:caps/>
        </w:rPr>
        <w:t xml:space="preserve">                           4. КАЛЕНДАРНО-тематическое планирование   </w:t>
      </w:r>
    </w:p>
    <w:p w:rsidR="00DF596C" w:rsidRPr="00250F19" w:rsidRDefault="00DF596C" w:rsidP="00250F19">
      <w:pPr>
        <w:pStyle w:val="NoSpacing"/>
        <w:ind w:firstLine="567"/>
        <w:jc w:val="center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   </w:t>
      </w:r>
    </w:p>
    <w:tbl>
      <w:tblPr>
        <w:tblW w:w="14943" w:type="dxa"/>
        <w:tblInd w:w="2" w:type="dxa"/>
        <w:tblLayout w:type="fixed"/>
        <w:tblLook w:val="0000"/>
      </w:tblPr>
      <w:tblGrid>
        <w:gridCol w:w="673"/>
        <w:gridCol w:w="2730"/>
        <w:gridCol w:w="3275"/>
        <w:gridCol w:w="2594"/>
        <w:gridCol w:w="48"/>
        <w:gridCol w:w="3862"/>
        <w:gridCol w:w="1478"/>
        <w:gridCol w:w="47"/>
        <w:gridCol w:w="189"/>
        <w:gridCol w:w="47"/>
      </w:tblGrid>
      <w:tr w:rsidR="00DF596C" w:rsidRPr="00DE59FE" w:rsidTr="00DE59FE">
        <w:trPr>
          <w:gridAfter w:val="2"/>
          <w:wAfter w:w="236" w:type="dxa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ind w:right="-61" w:hanging="2"/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№ ур</w:t>
            </w:r>
            <w:r w:rsidRPr="00DE59FE">
              <w:rPr>
                <w:rFonts w:ascii="Times New Roman" w:hAnsi="Times New Roman" w:cs="Times New Roman"/>
                <w:b/>
              </w:rPr>
              <w:t>о</w:t>
            </w:r>
            <w:r w:rsidRPr="00DE59FE">
              <w:rPr>
                <w:rFonts w:ascii="Times New Roman" w:hAnsi="Times New Roman" w:cs="Times New Roman"/>
                <w:b/>
              </w:rPr>
              <w:t>ка</w:t>
            </w:r>
            <w:r>
              <w:rPr>
                <w:rFonts w:ascii="Times New Roman" w:hAnsi="Times New Roman" w:cs="Times New Roman"/>
                <w:b/>
              </w:rPr>
              <w:t xml:space="preserve"> / дата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tabs>
                <w:tab w:val="left" w:pos="3480"/>
                <w:tab w:val="center" w:pos="35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Планируемые УУД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Дом. задание</w:t>
            </w:r>
          </w:p>
        </w:tc>
      </w:tr>
      <w:tr w:rsidR="00DF596C" w:rsidRPr="00250F19" w:rsidTr="00DE59FE">
        <w:tblPrEx>
          <w:tblCellSpacing w:w="-5" w:type="nil"/>
        </w:tblPrEx>
        <w:trPr>
          <w:tblCellSpacing w:w="-5" w:type="nil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250F19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250F19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250F19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DE59FE" w:rsidRDefault="00DF596C" w:rsidP="00DE59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E59FE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250F19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tblCellSpacing w:w="-5" w:type="nil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19">
              <w:rPr>
                <w:rFonts w:ascii="Times New Roman" w:hAnsi="Times New Roman" w:cs="Times New Roman"/>
                <w:b/>
                <w:bCs/>
              </w:rPr>
              <w:t>Раздел 1. Язык и культура – 4 ч.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Язык- волшебное зеркало мира и национальной культуры. Из истории русской письменности.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 Знакомятся с понятием родн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го языка. с группой славянских языков, рассматривают таблицы в учебнике.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Формирование  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 xml:space="preserve">стного мировоззрения, </w:t>
            </w:r>
            <w:r w:rsidRPr="00250F19">
              <w:rPr>
                <w:rFonts w:ascii="Times New Roman" w:hAnsi="Times New Roman" w:cs="Times New Roman"/>
              </w:rPr>
              <w:t>«стартовой» мотивации к изучению нового мат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250F19">
              <w:rPr>
                <w:rFonts w:ascii="Times New Roman" w:hAnsi="Times New Roman" w:cs="Times New Roman"/>
              </w:rPr>
              <w:t>: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слушать и слышать друг друга; с до</w:t>
            </w:r>
            <w:r w:rsidRPr="00250F19">
              <w:rPr>
                <w:rFonts w:ascii="Times New Roman" w:hAnsi="Times New Roman" w:cs="Times New Roman"/>
              </w:rPr>
              <w:t>с</w:t>
            </w:r>
            <w:r w:rsidRPr="00250F19">
              <w:rPr>
                <w:rFonts w:ascii="Times New Roman" w:hAnsi="Times New Roman" w:cs="Times New Roman"/>
              </w:rPr>
              <w:t>таточной полнотой и точностью в</w:t>
            </w:r>
            <w:r w:rsidRPr="00250F19">
              <w:rPr>
                <w:rFonts w:ascii="Times New Roman" w:hAnsi="Times New Roman" w:cs="Times New Roman"/>
              </w:rPr>
              <w:t>ы</w:t>
            </w:r>
            <w:r w:rsidRPr="00250F19">
              <w:rPr>
                <w:rFonts w:ascii="Times New Roman" w:hAnsi="Times New Roman" w:cs="Times New Roman"/>
              </w:rPr>
              <w:t>ражать свои мысли в соответствии с задачами и условиями коммуникации.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250F19">
              <w:rPr>
                <w:rFonts w:ascii="Times New Roman" w:hAnsi="Times New Roman" w:cs="Times New Roman"/>
                <w:b/>
                <w:bCs/>
              </w:rPr>
              <w:t xml:space="preserve">:                 </w:t>
            </w:r>
            <w:r w:rsidRPr="00250F19">
              <w:rPr>
                <w:rFonts w:ascii="Times New Roman" w:hAnsi="Times New Roman" w:cs="Times New Roman"/>
              </w:rPr>
              <w:t xml:space="preserve"> самосто</w:t>
            </w:r>
            <w:r w:rsidRPr="00250F19">
              <w:rPr>
                <w:rFonts w:ascii="Times New Roman" w:hAnsi="Times New Roman" w:cs="Times New Roman"/>
              </w:rPr>
              <w:t>я</w:t>
            </w:r>
            <w:r w:rsidRPr="00250F19">
              <w:rPr>
                <w:rFonts w:ascii="Times New Roman" w:hAnsi="Times New Roman" w:cs="Times New Roman"/>
              </w:rPr>
              <w:t>тельно выделять и формулировать п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знавательную цель; искать и выделять необходимую информацию.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Pr="00250F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объяснять языковые явления,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процессы, связи и отношения, выя</w:t>
            </w:r>
            <w:r w:rsidRPr="00250F19">
              <w:rPr>
                <w:rFonts w:ascii="Times New Roman" w:hAnsi="Times New Roman" w:cs="Times New Roman"/>
              </w:rPr>
              <w:t>в</w:t>
            </w:r>
            <w:r w:rsidRPr="00250F19">
              <w:rPr>
                <w:rFonts w:ascii="Times New Roman" w:hAnsi="Times New Roman" w:cs="Times New Roman"/>
              </w:rPr>
              <w:t>ляемые в ходе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исследования структуры слова.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1-3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 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Слово как хранилище м</w:t>
            </w:r>
            <w:r w:rsidRPr="00250F19">
              <w:rPr>
                <w:rFonts w:ascii="Times New Roman" w:hAnsi="Times New Roman" w:cs="Times New Roman"/>
              </w:rPr>
              <w:t>а</w:t>
            </w:r>
            <w:r w:rsidRPr="00250F19">
              <w:rPr>
                <w:rFonts w:ascii="Times New Roman" w:hAnsi="Times New Roman" w:cs="Times New Roman"/>
              </w:rPr>
              <w:t>териальной и духовной культуры народа.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Работают с толковым словарем, читают статьи учебника, в</w:t>
            </w:r>
            <w:r w:rsidRPr="00250F19">
              <w:rPr>
                <w:rFonts w:ascii="Times New Roman" w:hAnsi="Times New Roman" w:cs="Times New Roman"/>
              </w:rPr>
              <w:t>ы</w:t>
            </w:r>
            <w:r w:rsidRPr="00250F19">
              <w:rPr>
                <w:rFonts w:ascii="Times New Roman" w:hAnsi="Times New Roman" w:cs="Times New Roman"/>
              </w:rPr>
              <w:t>полняют упражнения.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4-5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 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Живое слово русского фольклора: крылатые сл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ва, пословицы, поговорки.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Определяют стилистические функции языковых единиц, участвующих в образовании пословиц, поговорок, фразеол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гических единиц. Соотносят    содержание пословиц, погов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рок, фразеологических единиц с конкретной стороной жизни.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6-8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 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 чем могут рассказать имена людей и названия городов?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Слушают сообщения одн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классников, задают вопросы.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9.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Упр.85.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tblCellSpacing w:w="-5" w:type="nil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  <w:b/>
                <w:bCs/>
              </w:rPr>
              <w:t>Раздел 2. Культура речи – 4 ч.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Основные орфоэпические нормы современного ру</w:t>
            </w:r>
            <w:r w:rsidRPr="00250F19">
              <w:rPr>
                <w:rFonts w:ascii="Times New Roman" w:hAnsi="Times New Roman" w:cs="Times New Roman"/>
              </w:rPr>
              <w:t>с</w:t>
            </w:r>
            <w:r w:rsidRPr="00250F19">
              <w:rPr>
                <w:rFonts w:ascii="Times New Roman" w:hAnsi="Times New Roman" w:cs="Times New Roman"/>
              </w:rPr>
              <w:t>ского литературного яз</w:t>
            </w:r>
            <w:r w:rsidRPr="00250F19">
              <w:rPr>
                <w:rFonts w:ascii="Times New Roman" w:hAnsi="Times New Roman" w:cs="Times New Roman"/>
              </w:rPr>
              <w:t>ы</w:t>
            </w:r>
            <w:r w:rsidRPr="00250F19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 Работают по группам с орф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эпическими словарями, соста</w:t>
            </w:r>
            <w:r w:rsidRPr="00250F19">
              <w:rPr>
                <w:rFonts w:ascii="Times New Roman" w:hAnsi="Times New Roman" w:cs="Times New Roman"/>
              </w:rPr>
              <w:t>в</w:t>
            </w:r>
            <w:r w:rsidRPr="00250F19">
              <w:rPr>
                <w:rFonts w:ascii="Times New Roman" w:hAnsi="Times New Roman" w:cs="Times New Roman"/>
              </w:rPr>
              <w:t>ляют словарную статью, раб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тают с текстами, дидактическим материалом на основе орфоэп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ческого словаря.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Осознавать себя как языковую личность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 xml:space="preserve">ние и сообщать его в письменной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25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опред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лять новый уровень отношения к самому себе как субъекту деятел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процессы, связи и отношения, в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являемые в ходе исследования те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10-11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Основные лексические нормы современного ру</w:t>
            </w:r>
            <w:r w:rsidRPr="00250F19">
              <w:rPr>
                <w:rFonts w:ascii="Times New Roman" w:hAnsi="Times New Roman" w:cs="Times New Roman"/>
              </w:rPr>
              <w:t>с</w:t>
            </w:r>
            <w:r w:rsidRPr="00250F19">
              <w:rPr>
                <w:rFonts w:ascii="Times New Roman" w:hAnsi="Times New Roman" w:cs="Times New Roman"/>
              </w:rPr>
              <w:t>ского литературного яз</w:t>
            </w:r>
            <w:r w:rsidRPr="00250F19">
              <w:rPr>
                <w:rFonts w:ascii="Times New Roman" w:hAnsi="Times New Roman" w:cs="Times New Roman"/>
              </w:rPr>
              <w:t>ы</w:t>
            </w:r>
            <w:r w:rsidRPr="00250F19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 Работают в парах с толковыми словарями, работают с текст</w:t>
            </w:r>
            <w:r w:rsidRPr="00250F19">
              <w:rPr>
                <w:rFonts w:ascii="Times New Roman" w:hAnsi="Times New Roman" w:cs="Times New Roman"/>
              </w:rPr>
              <w:t>а</w:t>
            </w:r>
            <w:r w:rsidRPr="00250F19">
              <w:rPr>
                <w:rFonts w:ascii="Times New Roman" w:hAnsi="Times New Roman" w:cs="Times New Roman"/>
              </w:rPr>
              <w:t>ми, дидактическим материалом на основе толкового словаря.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П.12-13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 135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Основные грамматич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ские нормы современного русского литературного языка.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Работают в парах с упражн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ниями учебника, составляют памятки на основе материала учебника.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родному языку.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с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ставления и выполнения алгоритма, творческого задания.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250F19">
              <w:rPr>
                <w:rFonts w:ascii="Times New Roman" w:hAnsi="Times New Roman" w:cs="Times New Roman"/>
              </w:rPr>
              <w:t>: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проектировать маршрут преодоления затруднений в обучении через вкл</w:t>
            </w:r>
            <w:r w:rsidRPr="00250F19">
              <w:rPr>
                <w:rFonts w:ascii="Times New Roman" w:hAnsi="Times New Roman" w:cs="Times New Roman"/>
              </w:rPr>
              <w:t>ю</w:t>
            </w:r>
            <w:r w:rsidRPr="00250F19">
              <w:rPr>
                <w:rFonts w:ascii="Times New Roman" w:hAnsi="Times New Roman" w:cs="Times New Roman"/>
              </w:rPr>
              <w:t>чение в новые виды деятельности и формы сотрудничества.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объяснять языковые явления, проце</w:t>
            </w:r>
            <w:r w:rsidRPr="00250F19">
              <w:rPr>
                <w:rFonts w:ascii="Times New Roman" w:hAnsi="Times New Roman" w:cs="Times New Roman"/>
              </w:rPr>
              <w:t>с</w:t>
            </w:r>
            <w:r w:rsidRPr="00250F19">
              <w:rPr>
                <w:rFonts w:ascii="Times New Roman" w:hAnsi="Times New Roman" w:cs="Times New Roman"/>
              </w:rPr>
              <w:t xml:space="preserve">сы, связи и отношения, выявляемые в </w:t>
            </w:r>
          </w:p>
          <w:p w:rsidR="00DF596C" w:rsidRPr="00250F19" w:rsidRDefault="00DF596C" w:rsidP="00DE59FE">
            <w:pPr>
              <w:pStyle w:val="1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ходе исследования контрольного те</w:t>
            </w:r>
            <w:r w:rsidRPr="00250F19">
              <w:rPr>
                <w:rFonts w:ascii="Times New Roman" w:hAnsi="Times New Roman" w:cs="Times New Roman"/>
              </w:rPr>
              <w:t>с</w:t>
            </w:r>
            <w:r w:rsidRPr="00250F19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14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Речевой этикет: нормы и традиции.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Знакомятся со стереотипами русского речевого этикета, включая речевой этикет, осо</w:t>
            </w:r>
            <w:r w:rsidRPr="00250F19">
              <w:rPr>
                <w:rFonts w:ascii="Times New Roman" w:hAnsi="Times New Roman" w:cs="Times New Roman"/>
              </w:rPr>
              <w:t>з</w:t>
            </w:r>
            <w:r w:rsidRPr="00250F19">
              <w:rPr>
                <w:rFonts w:ascii="Times New Roman" w:hAnsi="Times New Roman" w:cs="Times New Roman"/>
              </w:rPr>
              <w:t>нают себя как языковую ли</w:t>
            </w:r>
            <w:r w:rsidRPr="00250F19">
              <w:rPr>
                <w:rFonts w:ascii="Times New Roman" w:hAnsi="Times New Roman" w:cs="Times New Roman"/>
              </w:rPr>
              <w:t>ч</w:t>
            </w:r>
            <w:r w:rsidRPr="00250F19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15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tblCellSpacing w:w="-5" w:type="nil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19">
              <w:rPr>
                <w:rFonts w:ascii="Times New Roman" w:hAnsi="Times New Roman" w:cs="Times New Roman"/>
                <w:b/>
                <w:bCs/>
              </w:rPr>
              <w:t>Раздел 3. Речь. Речевая деятельность. Текст – 9 ч.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Язык и речь. Формы речи: монолог и диалог.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rmalWeb"/>
              <w:spacing w:before="0" w:after="0"/>
            </w:pPr>
            <w:r w:rsidRPr="00250F19">
              <w:rPr>
                <w:color w:val="000000"/>
              </w:rPr>
              <w:t>Моделируют речевое пов</w:t>
            </w:r>
            <w:r w:rsidRPr="00250F19">
              <w:rPr>
                <w:color w:val="000000"/>
              </w:rPr>
              <w:t>е</w:t>
            </w:r>
            <w:r w:rsidRPr="00250F19">
              <w:rPr>
                <w:color w:val="000000"/>
              </w:rPr>
              <w:t>дение в соответствии с зад</w:t>
            </w:r>
            <w:r w:rsidRPr="00250F19">
              <w:rPr>
                <w:color w:val="000000"/>
              </w:rPr>
              <w:t>а</w:t>
            </w:r>
            <w:r w:rsidRPr="00250F19">
              <w:rPr>
                <w:color w:val="000000"/>
              </w:rPr>
              <w:t>чами общения</w:t>
            </w:r>
            <w:r w:rsidRPr="00250F19">
              <w:t>; развивают  навыки связной монологич</w:t>
            </w:r>
            <w:r w:rsidRPr="00250F19">
              <w:t>е</w:t>
            </w:r>
            <w:r w:rsidRPr="00250F19">
              <w:t>ской и  диалогической речи.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Формирование  нав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ков анализа, сопоста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ления, сравнения. Стремление к речев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му совершенствов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F19">
              <w:rPr>
                <w:rFonts w:ascii="Times New Roman" w:hAnsi="Times New Roman" w:cs="Times New Roman"/>
                <w:sz w:val="24"/>
                <w:szCs w:val="24"/>
              </w:rPr>
              <w:t xml:space="preserve">нию.  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250F19">
              <w:rPr>
                <w:rFonts w:ascii="Times New Roman" w:hAnsi="Times New Roman" w:cs="Times New Roman"/>
              </w:rPr>
              <w:t>: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проявлять речевые действия: испол</w:t>
            </w:r>
            <w:r w:rsidRPr="00250F19">
              <w:rPr>
                <w:rFonts w:ascii="Times New Roman" w:hAnsi="Times New Roman" w:cs="Times New Roman"/>
              </w:rPr>
              <w:t>ь</w:t>
            </w:r>
            <w:r w:rsidRPr="00250F19">
              <w:rPr>
                <w:rFonts w:ascii="Times New Roman" w:hAnsi="Times New Roman" w:cs="Times New Roman"/>
              </w:rPr>
              <w:t>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250F19">
              <w:rPr>
                <w:rFonts w:ascii="Times New Roman" w:hAnsi="Times New Roman" w:cs="Times New Roman"/>
              </w:rPr>
              <w:t xml:space="preserve">: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спосо</w:t>
            </w:r>
            <w:r w:rsidRPr="00250F19">
              <w:rPr>
                <w:rFonts w:ascii="Times New Roman" w:hAnsi="Times New Roman" w:cs="Times New Roman"/>
              </w:rPr>
              <w:t>б</w:t>
            </w:r>
            <w:r w:rsidRPr="00250F19">
              <w:rPr>
                <w:rFonts w:ascii="Times New Roman" w:hAnsi="Times New Roman" w:cs="Times New Roman"/>
              </w:rPr>
              <w:t xml:space="preserve">ность к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мобилизации сил и энергии, волевому усилию  к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выбору в ситуации мотивационного конфликта, к преодолению препятс</w:t>
            </w:r>
            <w:r w:rsidRPr="00250F19">
              <w:rPr>
                <w:rFonts w:ascii="Times New Roman" w:hAnsi="Times New Roman" w:cs="Times New Roman"/>
              </w:rPr>
              <w:t>т</w:t>
            </w:r>
            <w:r w:rsidRPr="00250F19">
              <w:rPr>
                <w:rFonts w:ascii="Times New Roman" w:hAnsi="Times New Roman" w:cs="Times New Roman"/>
              </w:rPr>
              <w:t>вий.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50F19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объяснять языковые явления,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процессы, связи и отношения, выя</w:t>
            </w:r>
            <w:r w:rsidRPr="00250F19">
              <w:rPr>
                <w:rFonts w:ascii="Times New Roman" w:hAnsi="Times New Roman" w:cs="Times New Roman"/>
              </w:rPr>
              <w:t>в</w:t>
            </w:r>
            <w:r w:rsidRPr="00250F19">
              <w:rPr>
                <w:rFonts w:ascii="Times New Roman" w:hAnsi="Times New Roman" w:cs="Times New Roman"/>
              </w:rPr>
              <w:t xml:space="preserve">ляемые в ходе </w:t>
            </w:r>
          </w:p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исследования структуры текста.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16, 18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Средства выразительн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сти устной речи.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Знакомятся с единицами техн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ки речи. Учатся передавать смысл высказывания с пом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щью выразительного чтения. Развивают умение выразител</w:t>
            </w:r>
            <w:r w:rsidRPr="00250F19">
              <w:rPr>
                <w:rFonts w:ascii="Times New Roman" w:hAnsi="Times New Roman" w:cs="Times New Roman"/>
              </w:rPr>
              <w:t>ь</w:t>
            </w:r>
            <w:r w:rsidRPr="00250F19">
              <w:rPr>
                <w:rFonts w:ascii="Times New Roman" w:hAnsi="Times New Roman" w:cs="Times New Roman"/>
              </w:rPr>
              <w:t>но читать, четко и ясно гов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рить.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17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Текст и его строение. Композиционные особе</w:t>
            </w:r>
            <w:r w:rsidRPr="00250F19">
              <w:rPr>
                <w:rFonts w:ascii="Times New Roman" w:hAnsi="Times New Roman" w:cs="Times New Roman"/>
              </w:rPr>
              <w:t>н</w:t>
            </w:r>
            <w:r w:rsidRPr="00250F19">
              <w:rPr>
                <w:rFonts w:ascii="Times New Roman" w:hAnsi="Times New Roman" w:cs="Times New Roman"/>
              </w:rPr>
              <w:t>ности описания, повес</w:t>
            </w:r>
            <w:r w:rsidRPr="00250F19">
              <w:rPr>
                <w:rFonts w:ascii="Times New Roman" w:hAnsi="Times New Roman" w:cs="Times New Roman"/>
              </w:rPr>
              <w:t>т</w:t>
            </w:r>
            <w:r w:rsidRPr="00250F19">
              <w:rPr>
                <w:rFonts w:ascii="Times New Roman" w:hAnsi="Times New Roman" w:cs="Times New Roman"/>
              </w:rPr>
              <w:t>вования, рассуждения.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 Закрепляют навыки работы с текстом, определяют признаки текста. Определяют основные типы речи, коммуникативную цель повествования, рассужд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ния, описания.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19-20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Средства связи предлож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ний и частей текста.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Определяют виды связи пре</w:t>
            </w:r>
            <w:r w:rsidRPr="00250F19">
              <w:rPr>
                <w:rFonts w:ascii="Times New Roman" w:hAnsi="Times New Roman" w:cs="Times New Roman"/>
              </w:rPr>
              <w:t>д</w:t>
            </w:r>
            <w:r w:rsidRPr="00250F19">
              <w:rPr>
                <w:rFonts w:ascii="Times New Roman" w:hAnsi="Times New Roman" w:cs="Times New Roman"/>
              </w:rPr>
              <w:t>ложений в тексте, определяют грамматические и лексические средства связи предложений в тексте.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П.21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Упр.193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Функциональные разн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видности языка. Разг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ворный стиль. Просьба. Извинение.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 xml:space="preserve"> Знакомятся с термином «экол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гия русского языка», определ</w:t>
            </w:r>
            <w:r w:rsidRPr="00250F19">
              <w:rPr>
                <w:rFonts w:ascii="Times New Roman" w:hAnsi="Times New Roman" w:cs="Times New Roman"/>
              </w:rPr>
              <w:t>я</w:t>
            </w:r>
            <w:r w:rsidRPr="00250F19">
              <w:rPr>
                <w:rFonts w:ascii="Times New Roman" w:hAnsi="Times New Roman" w:cs="Times New Roman"/>
              </w:rPr>
              <w:t>ют причины нарушения экол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гии русского языка: использ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вание ненормативной лексики в социально-бытовой сфере, ш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рокое использование заимств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ваний во всех сферах жизни общества, делают выводы о н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обходимости сохранить наци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нальное своеобразие русского языка.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П.22-23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 205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Официально-деловой стиль. Объявление.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Знакомятся с особенностями оформления деловых бумаг. Участвуют в конкурсе объявл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Формирование  устойч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вой мотивации к индив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дуальной деятельности по самостоятельно с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ставленному плану.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1"/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</w:pPr>
            <w:r w:rsidRPr="00250F19">
              <w:rPr>
                <w:rStyle w:val="FontStyle12"/>
                <w:rFonts w:ascii="Times New Roman" w:hAnsi="Times New Roman" w:cs="Times New Roman"/>
                <w:b w:val="0"/>
                <w:i/>
                <w:iCs/>
                <w:lang w:eastAsia="ru-RU"/>
              </w:rPr>
              <w:t>Коммуникативные:</w:t>
            </w:r>
            <w:r w:rsidRPr="00250F19">
              <w:rPr>
                <w:rStyle w:val="FontStyle12"/>
                <w:rFonts w:ascii="Times New Roman" w:hAnsi="Times New Roman" w:cs="Times New Roman"/>
                <w:b w:val="0"/>
                <w:lang w:eastAsia="ru-RU"/>
              </w:rPr>
              <w:t xml:space="preserve">  </w:t>
            </w:r>
            <w:r w:rsidRPr="00250F19">
              <w:rPr>
                <w:rStyle w:val="FontStyle12"/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формировать навыки речевых действий: использ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о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вать адекватные языковые сред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softHyphen/>
              <w:t>ждений и иных составляющих внутреннего м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и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 xml:space="preserve">ра. </w:t>
            </w:r>
            <w:r w:rsidRPr="00250F19">
              <w:rPr>
                <w:rStyle w:val="FontStyle12"/>
                <w:rFonts w:ascii="Times New Roman" w:hAnsi="Times New Roman" w:cs="Times New Roman"/>
                <w:b w:val="0"/>
                <w:i/>
                <w:iCs/>
                <w:lang w:eastAsia="ru-RU"/>
              </w:rPr>
              <w:t>Регулятивные:</w:t>
            </w:r>
            <w:r w:rsidRPr="00250F19">
              <w:rPr>
                <w:rStyle w:val="FontStyle12"/>
                <w:rFonts w:ascii="Times New Roman" w:hAnsi="Times New Roman" w:cs="Times New Roman"/>
                <w:b w:val="0"/>
                <w:lang w:eastAsia="ru-RU"/>
              </w:rPr>
              <w:t xml:space="preserve">  </w:t>
            </w:r>
            <w:r w:rsidRPr="00250F19">
              <w:rPr>
                <w:rStyle w:val="FontStyle12"/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осо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з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навать самого себя как движу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softHyphen/>
              <w:t>щую силу своего научения, свою спосо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б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ность к пре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softHyphen/>
              <w:t xml:space="preserve">одолению препятствий и самокоррекции. </w:t>
            </w:r>
          </w:p>
          <w:p w:rsidR="00DF596C" w:rsidRPr="00250F19" w:rsidRDefault="00DF596C" w:rsidP="00DE59FE">
            <w:pPr>
              <w:pStyle w:val="1"/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</w:pPr>
            <w:r w:rsidRPr="00250F19">
              <w:rPr>
                <w:rStyle w:val="FontStyle12"/>
                <w:rFonts w:ascii="Times New Roman" w:hAnsi="Times New Roman" w:cs="Times New Roman"/>
                <w:b w:val="0"/>
                <w:i/>
                <w:iCs/>
                <w:lang w:eastAsia="ru-RU"/>
              </w:rPr>
              <w:t>Познавательные:</w:t>
            </w:r>
            <w:r w:rsidRPr="00250F19">
              <w:rPr>
                <w:rStyle w:val="FontStyle12"/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объяснять языковые явления, про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softHyphen/>
              <w:t>цессы, связи и отнош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е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t>ния, выявляемые в ходе кон</w:t>
            </w:r>
            <w:r w:rsidRPr="00250F19">
              <w:rPr>
                <w:rStyle w:val="FontStyle11"/>
                <w:rFonts w:ascii="Times New Roman" w:hAnsi="Times New Roman" w:cs="Times New Roman"/>
                <w:b w:val="0"/>
                <w:sz w:val="22"/>
                <w:lang w:eastAsia="ru-RU"/>
              </w:rPr>
              <w:softHyphen/>
              <w:t>струирования ответа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П.24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Упр.210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Научно-учебный по</w:t>
            </w:r>
            <w:r w:rsidRPr="00250F19">
              <w:rPr>
                <w:rFonts w:ascii="Times New Roman" w:hAnsi="Times New Roman" w:cs="Times New Roman"/>
              </w:rPr>
              <w:t>д</w:t>
            </w:r>
            <w:r w:rsidRPr="00250F19">
              <w:rPr>
                <w:rFonts w:ascii="Times New Roman" w:hAnsi="Times New Roman" w:cs="Times New Roman"/>
              </w:rPr>
              <w:t>стиль. План ответа на уроке. План текста.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Составляют план ответа на в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прос, слушают ответы, вносят корректировки.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25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Упр.214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Публицистический стиль. Устное выступление.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Знакомятся с особенностями публицистического стиля. Г</w:t>
            </w:r>
            <w:r w:rsidRPr="00250F19">
              <w:rPr>
                <w:rFonts w:ascii="Times New Roman" w:hAnsi="Times New Roman" w:cs="Times New Roman"/>
              </w:rPr>
              <w:t>о</w:t>
            </w:r>
            <w:r w:rsidRPr="00250F19">
              <w:rPr>
                <w:rFonts w:ascii="Times New Roman" w:hAnsi="Times New Roman" w:cs="Times New Roman"/>
              </w:rPr>
              <w:t>товят устное выступление.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26</w:t>
            </w:r>
          </w:p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Упр.221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F596C" w:rsidRPr="00250F19" w:rsidTr="00DE59FE">
        <w:tblPrEx>
          <w:tblCellSpacing w:w="-5" w:type="nil"/>
        </w:tblPrEx>
        <w:trPr>
          <w:gridAfter w:val="1"/>
          <w:wAfter w:w="47" w:type="dxa"/>
          <w:tblCellSpacing w:w="-5" w:type="nil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Язык художественной л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тературы. Литературная сказка. Рассказ. Особе</w:t>
            </w:r>
            <w:r w:rsidRPr="00250F19">
              <w:rPr>
                <w:rFonts w:ascii="Times New Roman" w:hAnsi="Times New Roman" w:cs="Times New Roman"/>
              </w:rPr>
              <w:t>н</w:t>
            </w:r>
            <w:r w:rsidRPr="00250F19">
              <w:rPr>
                <w:rFonts w:ascii="Times New Roman" w:hAnsi="Times New Roman" w:cs="Times New Roman"/>
              </w:rPr>
              <w:t>ности языка фольклорных текстов.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Продолжают развивать речь, расставлять правильно логич</w:t>
            </w:r>
            <w:r w:rsidRPr="00250F19">
              <w:rPr>
                <w:rFonts w:ascii="Times New Roman" w:hAnsi="Times New Roman" w:cs="Times New Roman"/>
              </w:rPr>
              <w:t>е</w:t>
            </w:r>
            <w:r w:rsidRPr="00250F19">
              <w:rPr>
                <w:rFonts w:ascii="Times New Roman" w:hAnsi="Times New Roman" w:cs="Times New Roman"/>
              </w:rPr>
              <w:t>ские  ударение через выраз</w:t>
            </w:r>
            <w:r w:rsidRPr="00250F19">
              <w:rPr>
                <w:rFonts w:ascii="Times New Roman" w:hAnsi="Times New Roman" w:cs="Times New Roman"/>
              </w:rPr>
              <w:t>и</w:t>
            </w:r>
            <w:r w:rsidRPr="00250F19">
              <w:rPr>
                <w:rFonts w:ascii="Times New Roman" w:hAnsi="Times New Roman" w:cs="Times New Roman"/>
              </w:rPr>
              <w:t>тельное прочтение художес</w:t>
            </w:r>
            <w:r w:rsidRPr="00250F19">
              <w:rPr>
                <w:rFonts w:ascii="Times New Roman" w:hAnsi="Times New Roman" w:cs="Times New Roman"/>
              </w:rPr>
              <w:t>т</w:t>
            </w:r>
            <w:r w:rsidRPr="00250F19">
              <w:rPr>
                <w:rFonts w:ascii="Times New Roman" w:hAnsi="Times New Roman" w:cs="Times New Roman"/>
              </w:rPr>
              <w:t>венных  произведений</w:t>
            </w:r>
          </w:p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C" w:rsidRPr="00250F19" w:rsidRDefault="00DF596C" w:rsidP="00DE59F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50F19">
              <w:rPr>
                <w:rFonts w:ascii="Times New Roman" w:hAnsi="Times New Roman" w:cs="Times New Roman"/>
              </w:rPr>
              <w:t>П. 27-28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6C" w:rsidRPr="00250F19" w:rsidRDefault="00DF596C" w:rsidP="00250F1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DF596C" w:rsidRPr="00250F19" w:rsidRDefault="00DF596C" w:rsidP="00250F19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  <w:r w:rsidRPr="00250F19">
        <w:rPr>
          <w:rFonts w:ascii="Times New Roman" w:hAnsi="Times New Roman" w:cs="Times New Roman"/>
        </w:rPr>
        <w:t xml:space="preserve">                                               </w:t>
      </w: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  <w:b/>
          <w:bCs/>
          <w:caps/>
        </w:rPr>
      </w:pP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</w:rPr>
      </w:pP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pStyle w:val="NoSpacing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F596C" w:rsidRPr="00250F19" w:rsidRDefault="00DF596C" w:rsidP="00250F19">
      <w:pPr>
        <w:pStyle w:val="NoSpacing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F596C" w:rsidRPr="00250F19" w:rsidRDefault="00DF596C" w:rsidP="00250F19">
      <w:pPr>
        <w:pStyle w:val="Default"/>
        <w:ind w:firstLine="567"/>
        <w:rPr>
          <w:b/>
          <w:bCs/>
          <w:sz w:val="22"/>
          <w:szCs w:val="22"/>
        </w:rPr>
      </w:pP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pStyle w:val="NoSpacing"/>
        <w:ind w:firstLine="567"/>
        <w:rPr>
          <w:rFonts w:ascii="Times New Roman" w:hAnsi="Times New Roman" w:cs="Times New Roman"/>
        </w:rPr>
      </w:pPr>
    </w:p>
    <w:p w:rsidR="00DF596C" w:rsidRPr="00250F19" w:rsidRDefault="00DF596C" w:rsidP="0025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DF596C" w:rsidRPr="00250F19" w:rsidRDefault="00DF596C" w:rsidP="00250F1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DF596C" w:rsidRPr="00250F19" w:rsidSect="00250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1276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6C" w:rsidRDefault="00DF596C" w:rsidP="00D77D3D">
      <w:pPr>
        <w:spacing w:after="0" w:line="240" w:lineRule="auto"/>
      </w:pPr>
      <w:r>
        <w:separator/>
      </w:r>
    </w:p>
  </w:endnote>
  <w:endnote w:type="continuationSeparator" w:id="1">
    <w:p w:rsidR="00DF596C" w:rsidRDefault="00DF596C" w:rsidP="00D7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C" w:rsidRDefault="00DF596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C" w:rsidRDefault="00DF596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C" w:rsidRDefault="00DF596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6C" w:rsidRDefault="00DF596C" w:rsidP="00D77D3D">
      <w:pPr>
        <w:spacing w:after="0" w:line="240" w:lineRule="auto"/>
      </w:pPr>
      <w:r>
        <w:separator/>
      </w:r>
    </w:p>
  </w:footnote>
  <w:footnote w:type="continuationSeparator" w:id="1">
    <w:p w:rsidR="00DF596C" w:rsidRDefault="00DF596C" w:rsidP="00D7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C" w:rsidRDefault="00DF596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C" w:rsidRDefault="00DF596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C" w:rsidRDefault="00DF596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4DA8"/>
    <w:multiLevelType w:val="multilevel"/>
    <w:tmpl w:val="1D0F43EE"/>
    <w:lvl w:ilvl="0">
      <w:numFmt w:val="bullet"/>
      <w:lvlText w:val=""/>
      <w:lvlJc w:val="left"/>
      <w:pPr>
        <w:tabs>
          <w:tab w:val="num" w:pos="1328"/>
        </w:tabs>
        <w:ind w:left="1328" w:hanging="360"/>
      </w:pPr>
      <w:rPr>
        <w:rFonts w:ascii="Symbol" w:hAnsi="Symbol"/>
        <w:sz w:val="22"/>
        <w:u w:val="single"/>
      </w:rPr>
    </w:lvl>
    <w:lvl w:ilvl="1"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/>
        <w:sz w:val="24"/>
      </w:rPr>
    </w:lvl>
  </w:abstractNum>
  <w:abstractNum w:abstractNumId="1">
    <w:nsid w:val="1E4A3F83"/>
    <w:multiLevelType w:val="multilevel"/>
    <w:tmpl w:val="0C37A84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52E2757D"/>
    <w:multiLevelType w:val="hybridMultilevel"/>
    <w:tmpl w:val="2012A6B2"/>
    <w:lvl w:ilvl="0" w:tplc="4BAEBCD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3D"/>
    <w:rsid w:val="002310EE"/>
    <w:rsid w:val="00250F19"/>
    <w:rsid w:val="00602357"/>
    <w:rsid w:val="008D2EDA"/>
    <w:rsid w:val="00923BC2"/>
    <w:rsid w:val="00B72A0F"/>
    <w:rsid w:val="00CF3844"/>
    <w:rsid w:val="00D77D3D"/>
    <w:rsid w:val="00DE59FE"/>
    <w:rsid w:val="00DF596C"/>
    <w:rsid w:val="00E2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0F"/>
    <w:pPr>
      <w:autoSpaceDE w:val="0"/>
      <w:autoSpaceDN w:val="0"/>
      <w:adjustRightInd w:val="0"/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72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B72A0F"/>
    <w:rPr>
      <w:rFonts w:ascii="TimesNewRomanPSMT" w:eastAsia="Times New Roman"/>
      <w:color w:val="000000"/>
      <w:sz w:val="28"/>
      <w:lang w:val="ja-JP"/>
    </w:rPr>
  </w:style>
  <w:style w:type="paragraph" w:styleId="NoSpacing">
    <w:name w:val="No Spacing"/>
    <w:uiPriority w:val="99"/>
    <w:qFormat/>
    <w:rsid w:val="00B72A0F"/>
    <w:pPr>
      <w:autoSpaceDE w:val="0"/>
      <w:autoSpaceDN w:val="0"/>
      <w:adjustRightInd w:val="0"/>
      <w:jc w:val="both"/>
    </w:pPr>
    <w:rPr>
      <w:rFonts w:cs="Calibri"/>
    </w:rPr>
  </w:style>
  <w:style w:type="paragraph" w:styleId="NormalWeb">
    <w:name w:val="Normal (Web)"/>
    <w:basedOn w:val="Normal"/>
    <w:uiPriority w:val="99"/>
    <w:rsid w:val="00B72A0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B72A0F"/>
    <w:pPr>
      <w:autoSpaceDE w:val="0"/>
      <w:autoSpaceDN w:val="0"/>
      <w:adjustRightInd w:val="0"/>
    </w:pPr>
    <w:rPr>
      <w:rFonts w:cs="Calibri"/>
    </w:rPr>
  </w:style>
  <w:style w:type="character" w:customStyle="1" w:styleId="FontStyle11">
    <w:name w:val="Font Style11"/>
    <w:uiPriority w:val="99"/>
    <w:rsid w:val="00B72A0F"/>
    <w:rPr>
      <w:rFonts w:ascii="Verdana" w:hAnsi="Verdana"/>
      <w:b/>
      <w:sz w:val="26"/>
      <w:lang w:val="ru-RU"/>
    </w:rPr>
  </w:style>
  <w:style w:type="character" w:customStyle="1" w:styleId="FontStyle12">
    <w:name w:val="Font Style12"/>
    <w:uiPriority w:val="99"/>
    <w:rsid w:val="00B72A0F"/>
    <w:rPr>
      <w:rFonts w:ascii="Arial" w:hAnsi="Arial"/>
      <w:b/>
      <w:lang w:val="ru-RU"/>
    </w:rPr>
  </w:style>
  <w:style w:type="character" w:styleId="PageNumber">
    <w:name w:val="page number"/>
    <w:basedOn w:val="DefaultParagraphFont"/>
    <w:uiPriority w:val="99"/>
    <w:rsid w:val="00B72A0F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12</Pages>
  <Words>5685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МухареваИрина Мухарева</dc:creator>
  <cp:keywords/>
  <dc:description/>
  <cp:lastModifiedBy>Ирина_Влад</cp:lastModifiedBy>
  <cp:revision>3</cp:revision>
  <dcterms:created xsi:type="dcterms:W3CDTF">2021-05-04T15:14:00Z</dcterms:created>
  <dcterms:modified xsi:type="dcterms:W3CDTF">2021-05-06T04:40:00Z</dcterms:modified>
</cp:coreProperties>
</file>