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7D" w:rsidRDefault="0092797D" w:rsidP="006175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2797D" w:rsidRDefault="0092797D" w:rsidP="006175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797D" w:rsidRDefault="0092797D" w:rsidP="006175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70C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8.5pt;height:681.75pt;visibility:visible">
            <v:imagedata r:id="rId4" o:title="" croptop="5467f" cropbottom="4386f" cropleft="7139f" cropright="4646f"/>
          </v:shape>
        </w:pict>
      </w:r>
    </w:p>
    <w:p w:rsidR="0092797D" w:rsidRDefault="0092797D" w:rsidP="006175B8">
      <w:pPr>
        <w:spacing w:after="0"/>
        <w:rPr>
          <w:rFonts w:ascii="Times New Roman" w:hAnsi="Times New Roman"/>
          <w:sz w:val="24"/>
          <w:szCs w:val="24"/>
        </w:rPr>
      </w:pPr>
    </w:p>
    <w:p w:rsidR="0092797D" w:rsidRDefault="0092797D" w:rsidP="006175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797D" w:rsidRDefault="0092797D" w:rsidP="006175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7. Правила приема в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8. 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 xml:space="preserve">9. В первоочередном порядке предоставляются места в общеобразовательную организацию детям, указанным в абзаце втором части 6 статьи 19 Федерального закона от 27 мая </w:t>
      </w:r>
      <w:smartTag w:uri="urn:schemas-microsoft-com:office:smarttags" w:element="metricconverter">
        <w:smartTagPr>
          <w:attr w:name="ProductID" w:val="1998 г"/>
        </w:smartTagPr>
        <w:r w:rsidRPr="005973FD">
          <w:rPr>
            <w:rFonts w:ascii="Times New Roman" w:hAnsi="Times New Roman"/>
            <w:color w:val="333333"/>
            <w:sz w:val="24"/>
            <w:szCs w:val="24"/>
          </w:rPr>
          <w:t>1998 г</w:t>
        </w:r>
      </w:smartTag>
      <w:r w:rsidRPr="005973FD">
        <w:rPr>
          <w:rFonts w:ascii="Times New Roman" w:hAnsi="Times New Roman"/>
          <w:color w:val="333333"/>
          <w:sz w:val="24"/>
          <w:szCs w:val="24"/>
        </w:rPr>
        <w:t>. № 76-ФЗ "О статусе военнослужащих", по месту жительства их семей.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 xml:space="preserve">В первоочередном порядке также предоставляются места в общеобразовательную организацию по месту жительства детям, указанным в части 6 статьи 46 Федерального закона от 7 февраля </w:t>
      </w:r>
      <w:smartTag w:uri="urn:schemas-microsoft-com:office:smarttags" w:element="metricconverter">
        <w:smartTagPr>
          <w:attr w:name="ProductID" w:val="2011 г"/>
        </w:smartTagPr>
        <w:r w:rsidRPr="005973FD">
          <w:rPr>
            <w:rFonts w:ascii="Times New Roman" w:hAnsi="Times New Roman"/>
            <w:color w:val="333333"/>
            <w:sz w:val="24"/>
            <w:szCs w:val="24"/>
          </w:rPr>
          <w:t>2011 г</w:t>
        </w:r>
      </w:smartTag>
      <w:r w:rsidRPr="005973FD">
        <w:rPr>
          <w:rFonts w:ascii="Times New Roman" w:hAnsi="Times New Roman"/>
          <w:color w:val="333333"/>
          <w:sz w:val="24"/>
          <w:szCs w:val="24"/>
        </w:rPr>
        <w:t xml:space="preserve">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</w:t>
      </w:r>
      <w:smartTag w:uri="urn:schemas-microsoft-com:office:smarttags" w:element="metricconverter">
        <w:smartTagPr>
          <w:attr w:name="ProductID" w:val="2012 г"/>
        </w:smartTagPr>
        <w:r w:rsidRPr="005973FD">
          <w:rPr>
            <w:rFonts w:ascii="Times New Roman" w:hAnsi="Times New Roman"/>
            <w:color w:val="333333"/>
            <w:sz w:val="24"/>
            <w:szCs w:val="24"/>
          </w:rPr>
          <w:t>2012 г</w:t>
        </w:r>
      </w:smartTag>
      <w:r w:rsidRPr="005973FD">
        <w:rPr>
          <w:rFonts w:ascii="Times New Roman" w:hAnsi="Times New Roman"/>
          <w:color w:val="333333"/>
          <w:sz w:val="24"/>
          <w:szCs w:val="24"/>
        </w:rPr>
        <w:t>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10.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11.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общеобразовательную организацию, в которой обучаются их братья и (или) сестры.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12.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13. Прием в общеобразовательную организацию осуществляется в течение всего учебного года при наличии свободных мест.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14. В приеме общеобразовательную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Богучанского района.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15. Общеобразовательная организация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16. Прием заявлений о приеме на обучение в первый класс для детей, указанных в пунктах 9 и 11 Правил, а также проживающих на закрепленной территории, начинается 1 апреля текущего года и завершается 30 июня текущего года.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При завершении приема в первый класс всех детей, указанных в пунктах 9 и 11 Правил, а также проживающих на закрепленной территории, осуществляется прием детей, не проживающих на закрепленной территории, ранее 6 июля текущего года.</w:t>
      </w:r>
    </w:p>
    <w:p w:rsidR="0092797D" w:rsidRPr="005973FD" w:rsidRDefault="0092797D" w:rsidP="006175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  <w:lang w:eastAsia="ru-RU"/>
        </w:rPr>
        <w:t>Распределение учащихся в первые классы «а» и «б»  производятся по  следующему принципу: в «а» класс зачисляются учащиеся, зарегистрированные в списке входящих заявлений в 1 класс, под нечетными номерами,  в «б» класс – под четными номерами.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17. Организация индивидуального отбора при приеме в общеобразовательную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Красноярского края.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18.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19.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20.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 xml:space="preserve">21. </w:t>
      </w:r>
      <w:r w:rsidRPr="005973FD">
        <w:rPr>
          <w:rFonts w:ascii="Times New Roman" w:hAnsi="Times New Roman"/>
          <w:color w:val="000000"/>
          <w:sz w:val="24"/>
          <w:szCs w:val="24"/>
        </w:rPr>
        <w:t>Заявление о приеме на обучение и документы для приема на обучение, указанные в пункте 24 Правил</w:t>
      </w:r>
      <w:r w:rsidRPr="005973FD">
        <w:rPr>
          <w:rFonts w:ascii="Times New Roman" w:hAnsi="Times New Roman"/>
          <w:color w:val="333333"/>
          <w:sz w:val="24"/>
          <w:szCs w:val="24"/>
        </w:rPr>
        <w:t>, подаются одним из следующих способов: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лично в общеобразовательную организацию;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973FD">
        <w:rPr>
          <w:rFonts w:ascii="Times New Roman" w:hAnsi="Times New Roman"/>
          <w:color w:val="333333"/>
          <w:sz w:val="24"/>
          <w:szCs w:val="24"/>
        </w:rPr>
        <w:t>22.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ребенка или поступающего;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дата рождения ребенка или поступающего;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23.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24. Для приема родитель(и) (законный(ые) представитель(и) ребенка или поступающий представляют следующие документы: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 (паспорт – 1, 2, 5 страницы; копия 17 страницы только в случае подтверждения преимущественного права);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копию заключения психолого-медико-педагогической комиссии (при наличии).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25.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2797D" w:rsidRPr="005973FD" w:rsidRDefault="0092797D" w:rsidP="006175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26. Для ведения электронной базы КИАСУО родители (законные представители) детей предоставляют дополнительно следующие документы ребенка:</w:t>
      </w:r>
    </w:p>
    <w:p w:rsidR="0092797D" w:rsidRPr="005973FD" w:rsidRDefault="0092797D" w:rsidP="006175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73FD">
        <w:rPr>
          <w:rFonts w:ascii="Times New Roman" w:hAnsi="Times New Roman"/>
          <w:color w:val="000000"/>
          <w:sz w:val="24"/>
          <w:szCs w:val="24"/>
          <w:lang w:eastAsia="ru-RU"/>
        </w:rPr>
        <w:t>- копию СНИЛС (свидетельство пенсионного страхования);</w:t>
      </w:r>
    </w:p>
    <w:p w:rsidR="0092797D" w:rsidRPr="005973FD" w:rsidRDefault="0092797D" w:rsidP="006175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73FD">
        <w:rPr>
          <w:rFonts w:ascii="Times New Roman" w:hAnsi="Times New Roman"/>
          <w:color w:val="000000"/>
          <w:sz w:val="24"/>
          <w:szCs w:val="24"/>
          <w:lang w:eastAsia="ru-RU"/>
        </w:rPr>
        <w:t>- копию медицинского полиса (титульная и оборотная стороны).</w:t>
      </w:r>
    </w:p>
    <w:p w:rsidR="0092797D" w:rsidRPr="005973FD" w:rsidRDefault="0092797D" w:rsidP="00617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FD">
        <w:rPr>
          <w:rFonts w:ascii="Times New Roman" w:hAnsi="Times New Roman"/>
          <w:sz w:val="24"/>
          <w:szCs w:val="24"/>
        </w:rPr>
        <w:t>- копию паспорта для учащихся, достигших возраста 14 лет (1, 2, 5 страницы).</w:t>
      </w:r>
    </w:p>
    <w:p w:rsidR="0092797D" w:rsidRPr="005973FD" w:rsidRDefault="0092797D" w:rsidP="00617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3FD">
        <w:rPr>
          <w:rFonts w:ascii="Times New Roman" w:hAnsi="Times New Roman"/>
          <w:sz w:val="24"/>
          <w:szCs w:val="24"/>
        </w:rPr>
        <w:t>Дополнительные документы для обучающихся с ОВЗ, детей-инвалидов:</w:t>
      </w:r>
    </w:p>
    <w:p w:rsidR="0092797D" w:rsidRPr="005973FD" w:rsidRDefault="0092797D" w:rsidP="00617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FD">
        <w:rPr>
          <w:rFonts w:ascii="Times New Roman" w:hAnsi="Times New Roman"/>
          <w:sz w:val="24"/>
          <w:szCs w:val="24"/>
        </w:rPr>
        <w:t>- копия справки об инвалидности (при наличии);</w:t>
      </w:r>
    </w:p>
    <w:p w:rsidR="0092797D" w:rsidRPr="005973FD" w:rsidRDefault="0092797D" w:rsidP="00617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FD">
        <w:rPr>
          <w:rFonts w:ascii="Times New Roman" w:hAnsi="Times New Roman"/>
          <w:sz w:val="24"/>
          <w:szCs w:val="24"/>
        </w:rPr>
        <w:t>- копия справки обучения на дому (при наличии);</w:t>
      </w:r>
    </w:p>
    <w:p w:rsidR="0092797D" w:rsidRPr="005973FD" w:rsidRDefault="0092797D" w:rsidP="00617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FD">
        <w:rPr>
          <w:rFonts w:ascii="Times New Roman" w:hAnsi="Times New Roman"/>
          <w:sz w:val="24"/>
          <w:szCs w:val="24"/>
        </w:rPr>
        <w:t>- копия ИПРА (при наличии);</w:t>
      </w:r>
    </w:p>
    <w:p w:rsidR="0092797D" w:rsidRPr="005973FD" w:rsidRDefault="0092797D" w:rsidP="00617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FD">
        <w:rPr>
          <w:rFonts w:ascii="Times New Roman" w:hAnsi="Times New Roman"/>
          <w:sz w:val="24"/>
          <w:szCs w:val="24"/>
        </w:rPr>
        <w:t>- договор с родителями об оказании образовательных услуг.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27.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28.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29.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16 Правил.</w:t>
      </w: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3FD">
        <w:rPr>
          <w:rFonts w:ascii="Times New Roman" w:hAnsi="Times New Roman"/>
          <w:color w:val="000000"/>
          <w:sz w:val="24"/>
          <w:szCs w:val="24"/>
        </w:rPr>
        <w:t>30.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копии документов.</w:t>
      </w:r>
    </w:p>
    <w:p w:rsidR="0092797D" w:rsidRPr="005973FD" w:rsidRDefault="0092797D" w:rsidP="006175B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2797D" w:rsidRPr="005973FD" w:rsidRDefault="0092797D" w:rsidP="006175B8">
      <w:pPr>
        <w:pStyle w:val="Default"/>
      </w:pPr>
    </w:p>
    <w:p w:rsidR="0092797D" w:rsidRPr="005973FD" w:rsidRDefault="0092797D" w:rsidP="006175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797D" w:rsidRPr="005973FD" w:rsidRDefault="0092797D" w:rsidP="006175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97D" w:rsidRPr="005973FD" w:rsidRDefault="0092797D" w:rsidP="006175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97D" w:rsidRPr="005973FD" w:rsidRDefault="0092797D" w:rsidP="00617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97D" w:rsidRDefault="0092797D"/>
    <w:sectPr w:rsidR="0092797D" w:rsidSect="00F1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FD8"/>
    <w:rsid w:val="00087C72"/>
    <w:rsid w:val="000E7FD8"/>
    <w:rsid w:val="001734D2"/>
    <w:rsid w:val="002656B3"/>
    <w:rsid w:val="002C40E2"/>
    <w:rsid w:val="00390A50"/>
    <w:rsid w:val="003E119F"/>
    <w:rsid w:val="004A1356"/>
    <w:rsid w:val="00533C58"/>
    <w:rsid w:val="005973FD"/>
    <w:rsid w:val="005E502A"/>
    <w:rsid w:val="006175B8"/>
    <w:rsid w:val="00803829"/>
    <w:rsid w:val="00857CEC"/>
    <w:rsid w:val="008A1BA1"/>
    <w:rsid w:val="0092793C"/>
    <w:rsid w:val="0092797D"/>
    <w:rsid w:val="009E301C"/>
    <w:rsid w:val="009F76C2"/>
    <w:rsid w:val="00A2459F"/>
    <w:rsid w:val="00AE7535"/>
    <w:rsid w:val="00AF3B67"/>
    <w:rsid w:val="00C67141"/>
    <w:rsid w:val="00CF7DCB"/>
    <w:rsid w:val="00D570C1"/>
    <w:rsid w:val="00D85DD1"/>
    <w:rsid w:val="00DC2D6F"/>
    <w:rsid w:val="00F137D5"/>
    <w:rsid w:val="00FE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175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2248</Words>
  <Characters>12818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4</cp:revision>
  <cp:lastPrinted>2021-02-04T10:01:00Z</cp:lastPrinted>
  <dcterms:created xsi:type="dcterms:W3CDTF">2021-02-03T08:19:00Z</dcterms:created>
  <dcterms:modified xsi:type="dcterms:W3CDTF">2021-02-04T10:01:00Z</dcterms:modified>
</cp:coreProperties>
</file>