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73" w:rsidRPr="00302EDA" w:rsidRDefault="00F73373" w:rsidP="00302ED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Рабочая программа по курсу «Обществознание» 11 класс составлена на основании следующих нормативно-правовых документов:</w:t>
      </w:r>
    </w:p>
    <w:p w:rsidR="00F73373" w:rsidRPr="00302EDA" w:rsidRDefault="00F73373" w:rsidP="00302EDA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(далее – ФЗ-273);</w:t>
      </w:r>
    </w:p>
    <w:p w:rsidR="00F73373" w:rsidRPr="00302EDA" w:rsidRDefault="00F73373" w:rsidP="00302EDA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ФГОС среднего общего образования);</w:t>
      </w:r>
    </w:p>
    <w:p w:rsidR="00F73373" w:rsidRPr="00302EDA" w:rsidRDefault="00F73373" w:rsidP="00302EDA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Авторской программы "Обществознание.10-11 классы, базовый уровень" (136 ч) под редакцией Л. Н. Боголюбова, академика РАО, доктора педагогических наук, профессора; Л. Ф.Ивановой, кандидата педагогических наук; А.Ю.Лазебниковой, доктора педагогических наук ("Просвещение".2016 год).</w:t>
      </w:r>
    </w:p>
    <w:p w:rsidR="00F73373" w:rsidRPr="00302EDA" w:rsidRDefault="00F73373" w:rsidP="00302EDA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 345;</w:t>
      </w:r>
    </w:p>
    <w:p w:rsidR="00F73373" w:rsidRPr="00302EDA" w:rsidRDefault="00F73373" w:rsidP="00302EDA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 xml:space="preserve">Приказа  Минпросвещения  России от 8 мая </w:t>
      </w:r>
      <w:smartTag w:uri="urn:schemas-microsoft-com:office:smarttags" w:element="metricconverter">
        <w:smartTagPr>
          <w:attr w:name="ProductID" w:val="2019 г"/>
        </w:smartTagPr>
        <w:r w:rsidRPr="00302EDA">
          <w:rPr>
            <w:rFonts w:ascii="Times New Roman" w:hAnsi="Times New Roman"/>
            <w:sz w:val="24"/>
            <w:szCs w:val="24"/>
          </w:rPr>
          <w:t>2019 г</w:t>
        </w:r>
      </w:smartTag>
      <w:r w:rsidRPr="00302EDA">
        <w:rPr>
          <w:rFonts w:ascii="Times New Roman" w:hAnsi="Times New Roman"/>
          <w:sz w:val="24"/>
          <w:szCs w:val="24"/>
        </w:rPr>
        <w:t xml:space="preserve">. № 233 « 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</w:t>
      </w:r>
      <w:smartTag w:uri="urn:schemas-microsoft-com:office:smarttags" w:element="metricconverter">
        <w:smartTagPr>
          <w:attr w:name="ProductID" w:val="2018 г"/>
        </w:smartTagPr>
        <w:r w:rsidRPr="00302EDA">
          <w:rPr>
            <w:rFonts w:ascii="Times New Roman" w:hAnsi="Times New Roman"/>
            <w:sz w:val="24"/>
            <w:szCs w:val="24"/>
          </w:rPr>
          <w:t>2018 г</w:t>
        </w:r>
      </w:smartTag>
      <w:r w:rsidRPr="00302EDA">
        <w:rPr>
          <w:rFonts w:ascii="Times New Roman" w:hAnsi="Times New Roman"/>
          <w:sz w:val="24"/>
          <w:szCs w:val="24"/>
        </w:rPr>
        <w:t>. № 345»</w:t>
      </w:r>
    </w:p>
    <w:p w:rsidR="00F73373" w:rsidRPr="00302EDA" w:rsidRDefault="00F73373" w:rsidP="00302EDA">
      <w:pPr>
        <w:numPr>
          <w:ilvl w:val="0"/>
          <w:numId w:val="13"/>
        </w:numPr>
        <w:tabs>
          <w:tab w:val="left" w:pos="900"/>
        </w:tabs>
        <w:suppressAutoHyphens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Санитарно-эпидемиологических требований к условиям и организации обучения в общеобразовательных учреждениях, утвержденных постановлением Главного государственного санитарного врача  Российской  Федерации от 29.12.2010  № 189 (далее - СанПиН 2.4.2.2821-10).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Общие цели и задачи изучения обществознания в  школе: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•</w:t>
      </w:r>
      <w:r w:rsidRPr="00302EDA">
        <w:rPr>
          <w:rFonts w:ascii="Times New Roman" w:hAnsi="Times New Roman"/>
          <w:sz w:val="24"/>
          <w:szCs w:val="24"/>
          <w:lang w:eastAsia="ar-SA"/>
        </w:rPr>
        <w:tab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•</w:t>
      </w:r>
      <w:r w:rsidRPr="00302EDA">
        <w:rPr>
          <w:rFonts w:ascii="Times New Roman" w:hAnsi="Times New Roman"/>
          <w:sz w:val="24"/>
          <w:szCs w:val="24"/>
          <w:lang w:eastAsia="ar-SA"/>
        </w:rPr>
        <w:tab/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•</w:t>
      </w:r>
      <w:r w:rsidRPr="00302EDA">
        <w:rPr>
          <w:rFonts w:ascii="Times New Roman" w:hAnsi="Times New Roman"/>
          <w:sz w:val="24"/>
          <w:szCs w:val="24"/>
          <w:lang w:eastAsia="ar-SA"/>
        </w:rPr>
        <w:tab/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 прав и исполнения обязанностей, правомерной реализации гражданской позиции;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•</w:t>
      </w:r>
      <w:r w:rsidRPr="00302EDA">
        <w:rPr>
          <w:rFonts w:ascii="Times New Roman" w:hAnsi="Times New Roman"/>
          <w:sz w:val="24"/>
          <w:szCs w:val="24"/>
          <w:lang w:eastAsia="ar-SA"/>
        </w:rPr>
        <w:tab/>
        <w:t>овладение умениями,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•</w:t>
      </w:r>
      <w:r w:rsidRPr="00302EDA">
        <w:rPr>
          <w:rFonts w:ascii="Times New Roman" w:hAnsi="Times New Roman"/>
          <w:sz w:val="24"/>
          <w:szCs w:val="24"/>
          <w:lang w:eastAsia="ar-SA"/>
        </w:rPr>
        <w:tab/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ru-RU"/>
        </w:rPr>
        <w:t>Данная рабочая программа по обществознанию определяет наиболее оптимальные и эффективные для определенного класса содержание, формы,  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Обоснование выбора  программы: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Данная программа рассчитана 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2EDA">
        <w:rPr>
          <w:rFonts w:ascii="Times New Roman" w:hAnsi="Times New Roman"/>
          <w:sz w:val="24"/>
          <w:szCs w:val="24"/>
          <w:lang w:eastAsia="ar-SA"/>
        </w:rPr>
        <w:t xml:space="preserve">завершение учащимися средней школы изучения курса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302EDA">
        <w:rPr>
          <w:rFonts w:ascii="Times New Roman" w:hAnsi="Times New Roman"/>
          <w:sz w:val="24"/>
          <w:szCs w:val="24"/>
          <w:lang w:eastAsia="ar-SA"/>
        </w:rPr>
        <w:t>Обществознания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302EDA">
        <w:rPr>
          <w:rFonts w:ascii="Times New Roman" w:hAnsi="Times New Roman"/>
          <w:sz w:val="24"/>
          <w:szCs w:val="24"/>
          <w:lang w:eastAsia="ar-SA"/>
        </w:rPr>
        <w:t>, согласно учебно-методическому комплексу под редакцией Л.Н. Боголюбова.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Информация о внесённых изменениях: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 xml:space="preserve">   В программу существенных изменений не внесено. Однако, д</w:t>
      </w:r>
      <w:r w:rsidRPr="00302EDA">
        <w:rPr>
          <w:rFonts w:ascii="Times New Roman" w:hAnsi="Times New Roman"/>
          <w:sz w:val="24"/>
          <w:szCs w:val="24"/>
          <w:lang w:eastAsia="ru-RU"/>
        </w:rPr>
        <w:t>анная программа составлена с учетом   психолого – педагогической характеристик классов. Ввиду того, что классы состоят из учащихся с различной познавательной активностью, в программу введены различные по уровню сложности задания, кроме того, программа дополнена практическими и творческими формами работы.</w:t>
      </w:r>
    </w:p>
    <w:p w:rsidR="00F73373" w:rsidRPr="00302EDA" w:rsidRDefault="00F73373" w:rsidP="00302ED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Определение места и роли предмета в овладении требований к уровню подготовки обучающихся.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ab/>
        <w:t>Рабочая программа  линии УМК «Обществознание» под ред. Л.Н. Боголюбова разработана в соответствии с учебным планом для ступени основного общего образования 10-11 класс. Таким образом, изучаемые в 11 классе темы, являются завершающими в курсе  «Обществознания».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02EDA">
        <w:rPr>
          <w:rFonts w:ascii="Times New Roman" w:hAnsi="Times New Roman"/>
          <w:sz w:val="24"/>
          <w:szCs w:val="24"/>
          <w:lang w:eastAsia="ar-SA"/>
        </w:rPr>
        <w:t>При изучении курса «Обществознание» в основной школе широко используются межпредметные связи, прежде всего это опора на знания учащихся по истории, литературе, искусству, географии. Кроме того, учебный предмет «Обществознание» в основной школе призван помогать предпрофильному самоопределению школьников.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Информация о количестве учебных часов.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В соответствии с учебным планом, а также годовым календарным учебным графиком рабочая программа рассчитана на 68 учебных часов в год, 2 часа в неделю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Формы организации образовательного процесса.</w:t>
      </w:r>
    </w:p>
    <w:p w:rsidR="00F73373" w:rsidRPr="00302EDA" w:rsidRDefault="00F73373" w:rsidP="00302EDA">
      <w:pPr>
        <w:numPr>
          <w:ilvl w:val="0"/>
          <w:numId w:val="16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основная форма — урок</w:t>
      </w:r>
    </w:p>
    <w:p w:rsidR="00F73373" w:rsidRPr="00302EDA" w:rsidRDefault="00F73373" w:rsidP="00302EDA">
      <w:pPr>
        <w:numPr>
          <w:ilvl w:val="0"/>
          <w:numId w:val="16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экскурсии</w:t>
      </w:r>
    </w:p>
    <w:p w:rsidR="00F73373" w:rsidRPr="00302EDA" w:rsidRDefault="00F73373" w:rsidP="00302EDA">
      <w:pPr>
        <w:numPr>
          <w:ilvl w:val="0"/>
          <w:numId w:val="16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проектная деятельность</w:t>
      </w:r>
    </w:p>
    <w:p w:rsidR="00F73373" w:rsidRPr="00302EDA" w:rsidRDefault="00F73373" w:rsidP="00302EDA">
      <w:pPr>
        <w:numPr>
          <w:ilvl w:val="0"/>
          <w:numId w:val="16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применение электронного обучения, дистанционных образовательных технологий 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 w:rsidRPr="00302EDA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Технологии обучения.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В основе данной программы лежит системно-деятельностный подход к обучению. Так же, ввиду различных особенностей обучающихся, важное место играет дифференцированное и личностно-ориентированное обучение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Механизмы формирования ключевых компетенций.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На завершающем этапе изучения обществознания в средней школе,  будут сделать акценты на формирование у учащихся правовой культуры,  на становление у учащихся познавательного интереса к окружающему миру и законам по которым он живёт, важными станут следующие компетенции, сформированные благодаря отработке универсальных учебных действий.</w:t>
      </w:r>
    </w:p>
    <w:p w:rsidR="00F73373" w:rsidRPr="00302EDA" w:rsidRDefault="00F73373" w:rsidP="00302EDA">
      <w:pPr>
        <w:pStyle w:val="NoSpacing"/>
        <w:numPr>
          <w:ilvl w:val="0"/>
          <w:numId w:val="5"/>
        </w:numPr>
        <w:ind w:left="0" w:firstLine="540"/>
        <w:rPr>
          <w:rFonts w:ascii="Times New Roman" w:hAnsi="Times New Roman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sz w:val="24"/>
          <w:szCs w:val="24"/>
          <w:lang w:eastAsia="hi-IN" w:bidi="hi-IN"/>
        </w:rPr>
        <w:t xml:space="preserve">ценностно-смысловая компетенция,                                                                    </w:t>
      </w:r>
    </w:p>
    <w:p w:rsidR="00F73373" w:rsidRPr="00302EDA" w:rsidRDefault="00F73373" w:rsidP="00302EDA">
      <w:pPr>
        <w:pStyle w:val="NoSpacing"/>
        <w:numPr>
          <w:ilvl w:val="0"/>
          <w:numId w:val="5"/>
        </w:numPr>
        <w:ind w:left="0" w:firstLine="540"/>
        <w:rPr>
          <w:rFonts w:ascii="Times New Roman" w:hAnsi="Times New Roman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sz w:val="24"/>
          <w:szCs w:val="24"/>
          <w:lang w:eastAsia="hi-IN" w:bidi="hi-IN"/>
        </w:rPr>
        <w:t xml:space="preserve">общекультурная компетенция,                                                                            </w:t>
      </w:r>
    </w:p>
    <w:p w:rsidR="00F73373" w:rsidRPr="00302EDA" w:rsidRDefault="00F73373" w:rsidP="00302EDA">
      <w:pPr>
        <w:pStyle w:val="NoSpacing"/>
        <w:numPr>
          <w:ilvl w:val="0"/>
          <w:numId w:val="5"/>
        </w:numPr>
        <w:ind w:left="0" w:firstLine="540"/>
        <w:rPr>
          <w:rFonts w:ascii="Times New Roman" w:hAnsi="Times New Roman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sz w:val="24"/>
          <w:szCs w:val="24"/>
          <w:lang w:eastAsia="hi-IN" w:bidi="hi-IN"/>
        </w:rPr>
        <w:t xml:space="preserve">учебно-познавательная компетенция,                                                                 </w:t>
      </w:r>
    </w:p>
    <w:p w:rsidR="00F73373" w:rsidRPr="00302EDA" w:rsidRDefault="00F73373" w:rsidP="00302EDA">
      <w:pPr>
        <w:pStyle w:val="NoSpacing"/>
        <w:numPr>
          <w:ilvl w:val="0"/>
          <w:numId w:val="5"/>
        </w:numPr>
        <w:ind w:left="0" w:firstLine="540"/>
        <w:rPr>
          <w:rFonts w:ascii="Times New Roman" w:hAnsi="Times New Roman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sz w:val="24"/>
          <w:szCs w:val="24"/>
          <w:lang w:eastAsia="hi-IN" w:bidi="hi-IN"/>
        </w:rPr>
        <w:t xml:space="preserve">информационная компетенция,                                                                             </w:t>
      </w:r>
    </w:p>
    <w:p w:rsidR="00F73373" w:rsidRPr="00302EDA" w:rsidRDefault="00F73373" w:rsidP="00302EDA">
      <w:pPr>
        <w:pStyle w:val="NoSpacing"/>
        <w:numPr>
          <w:ilvl w:val="0"/>
          <w:numId w:val="5"/>
        </w:numPr>
        <w:ind w:left="0" w:firstLine="540"/>
        <w:rPr>
          <w:rFonts w:ascii="Times New Roman" w:hAnsi="Times New Roman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sz w:val="24"/>
          <w:szCs w:val="24"/>
          <w:lang w:eastAsia="hi-IN" w:bidi="hi-IN"/>
        </w:rPr>
        <w:t xml:space="preserve">коммуникативная компетенция,                                                                           </w:t>
      </w:r>
    </w:p>
    <w:p w:rsidR="00F73373" w:rsidRPr="00302EDA" w:rsidRDefault="00F73373" w:rsidP="00302EDA">
      <w:pPr>
        <w:pStyle w:val="NoSpacing"/>
        <w:numPr>
          <w:ilvl w:val="0"/>
          <w:numId w:val="5"/>
        </w:numPr>
        <w:ind w:left="0" w:firstLine="540"/>
        <w:rPr>
          <w:rFonts w:ascii="Times New Roman" w:hAnsi="Times New Roman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sz w:val="24"/>
          <w:szCs w:val="24"/>
          <w:lang w:eastAsia="hi-IN" w:bidi="hi-IN"/>
        </w:rPr>
        <w:t xml:space="preserve">социально-трудовая компетенция,                                                                        </w:t>
      </w:r>
    </w:p>
    <w:p w:rsidR="00F73373" w:rsidRPr="00302EDA" w:rsidRDefault="00F73373" w:rsidP="00302EDA">
      <w:pPr>
        <w:pStyle w:val="NoSpacing"/>
        <w:numPr>
          <w:ilvl w:val="0"/>
          <w:numId w:val="5"/>
        </w:numPr>
        <w:ind w:left="0" w:firstLine="540"/>
        <w:rPr>
          <w:rFonts w:ascii="Times New Roman" w:hAnsi="Times New Roman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sz w:val="24"/>
          <w:szCs w:val="24"/>
          <w:lang w:eastAsia="hi-IN" w:bidi="hi-IN"/>
        </w:rPr>
        <w:t>компетенция личностного самосовершенствования.</w:t>
      </w:r>
    </w:p>
    <w:p w:rsidR="00F73373" w:rsidRPr="00302EDA" w:rsidRDefault="00F73373" w:rsidP="00302EDA">
      <w:pPr>
        <w:tabs>
          <w:tab w:val="left" w:pos="1300"/>
        </w:tabs>
        <w:suppressAutoHyphens/>
        <w:spacing w:after="0" w:line="240" w:lineRule="auto"/>
        <w:ind w:right="93" w:firstLine="540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</w:p>
    <w:p w:rsidR="00F73373" w:rsidRPr="00302EDA" w:rsidRDefault="00F73373" w:rsidP="00302EDA">
      <w:pPr>
        <w:tabs>
          <w:tab w:val="left" w:pos="1300"/>
        </w:tabs>
        <w:suppressAutoHyphens/>
        <w:spacing w:after="0" w:line="240" w:lineRule="auto"/>
        <w:ind w:right="93" w:firstLine="540"/>
        <w:rPr>
          <w:rFonts w:ascii="Times New Roman" w:hAnsi="Times New Roman"/>
          <w:b/>
          <w:kern w:val="2"/>
          <w:sz w:val="24"/>
          <w:szCs w:val="24"/>
          <w:lang w:eastAsia="hi-IN" w:bidi="hi-IN"/>
        </w:rPr>
      </w:pPr>
      <w:r w:rsidRPr="00302EDA">
        <w:rPr>
          <w:rFonts w:ascii="Times New Roman" w:hAnsi="Times New Roman"/>
          <w:b/>
          <w:kern w:val="2"/>
          <w:sz w:val="24"/>
          <w:szCs w:val="24"/>
          <w:lang w:eastAsia="hi-IN" w:bidi="hi-IN"/>
        </w:rPr>
        <w:t>Ожидаемые результаты в конце 11класса:</w:t>
      </w:r>
    </w:p>
    <w:p w:rsidR="00F73373" w:rsidRPr="00302EDA" w:rsidRDefault="00F73373" w:rsidP="00302EDA">
      <w:pPr>
        <w:pStyle w:val="1"/>
        <w:shd w:val="clear" w:color="auto" w:fill="auto"/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rStyle w:val="a0"/>
          <w:bCs/>
          <w:sz w:val="24"/>
          <w:szCs w:val="24"/>
        </w:rPr>
        <w:t>Личностными</w:t>
      </w:r>
      <w:r w:rsidRPr="00302EDA">
        <w:rPr>
          <w:sz w:val="24"/>
          <w:szCs w:val="24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мотивированность и направленность на активное и сози</w:t>
      </w:r>
      <w:r w:rsidRPr="00302EDA">
        <w:rPr>
          <w:sz w:val="24"/>
          <w:szCs w:val="24"/>
        </w:rPr>
        <w:softHyphen/>
        <w:t>дательное участие в будущем в общественной и государствен</w:t>
      </w:r>
      <w:r w:rsidRPr="00302EDA">
        <w:rPr>
          <w:sz w:val="24"/>
          <w:szCs w:val="24"/>
        </w:rPr>
        <w:softHyphen/>
        <w:t>ной жизни;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заинтересованность не только в личном успехе, но и в раз</w:t>
      </w:r>
      <w:r w:rsidRPr="00302EDA">
        <w:rPr>
          <w:sz w:val="24"/>
          <w:szCs w:val="24"/>
        </w:rPr>
        <w:softHyphen/>
        <w:t>витии различных сторон жизни общества, в благополучии и про</w:t>
      </w:r>
      <w:r w:rsidRPr="00302EDA">
        <w:rPr>
          <w:sz w:val="24"/>
          <w:szCs w:val="24"/>
        </w:rPr>
        <w:softHyphen/>
        <w:t>цветании своей стр</w:t>
      </w:r>
      <w:r w:rsidRPr="00302EDA">
        <w:rPr>
          <w:sz w:val="24"/>
          <w:szCs w:val="24"/>
        </w:rPr>
        <w:t>а</w:t>
      </w:r>
      <w:r w:rsidRPr="00302EDA">
        <w:rPr>
          <w:sz w:val="24"/>
          <w:szCs w:val="24"/>
        </w:rPr>
        <w:t>ны;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ценностные ориентиры, основанные на идеях патриотиз</w:t>
      </w:r>
      <w:r w:rsidRPr="00302EDA">
        <w:rPr>
          <w:sz w:val="24"/>
          <w:szCs w:val="24"/>
        </w:rPr>
        <w:softHyphen/>
        <w:t>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</w:t>
      </w:r>
      <w:r w:rsidRPr="00302EDA">
        <w:rPr>
          <w:sz w:val="24"/>
          <w:szCs w:val="24"/>
        </w:rPr>
        <w:softHyphen/>
        <w:t>образных культур; на убежденности в важности для общества семьи и семейных традиций; на осознании необходимости под</w:t>
      </w:r>
      <w:r w:rsidRPr="00302EDA">
        <w:rPr>
          <w:sz w:val="24"/>
          <w:szCs w:val="24"/>
        </w:rPr>
        <w:softHyphen/>
        <w:t>держания гражда</w:t>
      </w:r>
      <w:r w:rsidRPr="00302EDA">
        <w:rPr>
          <w:sz w:val="24"/>
          <w:szCs w:val="24"/>
        </w:rPr>
        <w:t>н</w:t>
      </w:r>
      <w:r w:rsidRPr="00302EDA">
        <w:rPr>
          <w:sz w:val="24"/>
          <w:szCs w:val="24"/>
        </w:rPr>
        <w:t>ского мира и согласия и своей ответствен</w:t>
      </w:r>
      <w:r w:rsidRPr="00302EDA">
        <w:rPr>
          <w:sz w:val="24"/>
          <w:szCs w:val="24"/>
        </w:rPr>
        <w:softHyphen/>
        <w:t>ности за судьбу страны перед нынешними и грядущими поко</w:t>
      </w:r>
      <w:r w:rsidRPr="00302EDA">
        <w:rPr>
          <w:sz w:val="24"/>
          <w:szCs w:val="24"/>
        </w:rPr>
        <w:softHyphen/>
        <w:t>лениями.</w:t>
      </w:r>
    </w:p>
    <w:p w:rsidR="00F73373" w:rsidRPr="00302EDA" w:rsidRDefault="00F73373" w:rsidP="00302EDA">
      <w:pPr>
        <w:pStyle w:val="1"/>
        <w:shd w:val="clear" w:color="auto" w:fill="auto"/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rStyle w:val="a0"/>
          <w:bCs/>
          <w:sz w:val="24"/>
          <w:szCs w:val="24"/>
        </w:rPr>
        <w:t>Метапредметные</w:t>
      </w:r>
      <w:r w:rsidRPr="00302EDA">
        <w:rPr>
          <w:sz w:val="24"/>
          <w:szCs w:val="24"/>
        </w:rPr>
        <w:t xml:space="preserve"> результаты изучения обществознания вы</w:t>
      </w:r>
      <w:r w:rsidRPr="00302EDA">
        <w:rPr>
          <w:sz w:val="24"/>
          <w:szCs w:val="24"/>
        </w:rPr>
        <w:softHyphen/>
        <w:t>пускниками основной школы проявляются в: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умении сознательно организовывать свою познавательную деятельность (от постановки цели до получения и оценки ре</w:t>
      </w:r>
      <w:r w:rsidRPr="00302EDA">
        <w:rPr>
          <w:sz w:val="24"/>
          <w:szCs w:val="24"/>
        </w:rPr>
        <w:softHyphen/>
        <w:t>зультата);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24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умении объяснять явления и процессы социальной дейст</w:t>
      </w:r>
      <w:r w:rsidRPr="00302EDA">
        <w:rPr>
          <w:sz w:val="24"/>
          <w:szCs w:val="24"/>
        </w:rPr>
        <w:softHyphen/>
        <w:t>вительности с научных, социально-философских позиций; рас</w:t>
      </w:r>
      <w:r w:rsidRPr="00302EDA">
        <w:rPr>
          <w:sz w:val="24"/>
          <w:szCs w:val="24"/>
        </w:rPr>
        <w:softHyphen/>
        <w:t>сматривать их комплек</w:t>
      </w:r>
      <w:r w:rsidRPr="00302EDA">
        <w:rPr>
          <w:sz w:val="24"/>
          <w:szCs w:val="24"/>
        </w:rPr>
        <w:t>с</w:t>
      </w:r>
      <w:r w:rsidRPr="00302EDA">
        <w:rPr>
          <w:sz w:val="24"/>
          <w:szCs w:val="24"/>
        </w:rPr>
        <w:t>но в контексте сложившихся реалий и возможных перспектив;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способности анализировать реальные социальные ситуа</w:t>
      </w:r>
      <w:r w:rsidRPr="00302EDA">
        <w:rPr>
          <w:sz w:val="24"/>
          <w:szCs w:val="24"/>
        </w:rPr>
        <w:softHyphen/>
        <w:t>ции, выбирать адекватные способы деятельности и модели по</w:t>
      </w:r>
      <w:r w:rsidRPr="00302EDA">
        <w:rPr>
          <w:sz w:val="24"/>
          <w:szCs w:val="24"/>
        </w:rPr>
        <w:softHyphen/>
        <w:t>ведения в рамках реал</w:t>
      </w:r>
      <w:r w:rsidRPr="00302EDA">
        <w:rPr>
          <w:sz w:val="24"/>
          <w:szCs w:val="24"/>
        </w:rPr>
        <w:t>и</w:t>
      </w:r>
      <w:r w:rsidRPr="00302EDA">
        <w:rPr>
          <w:sz w:val="24"/>
          <w:szCs w:val="24"/>
        </w:rPr>
        <w:t>зуемых основных социальных ролей (производитель, потребитель и др.);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овладении различными видами публичных выступлений (высказывания, монолог, дискуссия) и следовании этическим нормам и правилам вед</w:t>
      </w:r>
      <w:r w:rsidRPr="00302EDA">
        <w:rPr>
          <w:sz w:val="24"/>
          <w:szCs w:val="24"/>
        </w:rPr>
        <w:t>е</w:t>
      </w:r>
      <w:r w:rsidRPr="00302EDA">
        <w:rPr>
          <w:sz w:val="24"/>
          <w:szCs w:val="24"/>
        </w:rPr>
        <w:t>ния диалога;</w:t>
      </w:r>
    </w:p>
    <w:p w:rsidR="00F73373" w:rsidRPr="00302EDA" w:rsidRDefault="00F73373" w:rsidP="00302EDA">
      <w:pPr>
        <w:pStyle w:val="1"/>
        <w:numPr>
          <w:ilvl w:val="0"/>
          <w:numId w:val="4"/>
        </w:numPr>
        <w:shd w:val="clear" w:color="auto" w:fill="auto"/>
        <w:tabs>
          <w:tab w:val="left" w:pos="529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умении выполнять познавательные и практические зада</w:t>
      </w:r>
      <w:r w:rsidRPr="00302EDA">
        <w:rPr>
          <w:sz w:val="24"/>
          <w:szCs w:val="24"/>
        </w:rPr>
        <w:softHyphen/>
        <w:t>ния, в том числе с использованием проектной деятельности на уроках и в доступной с</w:t>
      </w:r>
      <w:r w:rsidRPr="00302EDA">
        <w:rPr>
          <w:sz w:val="24"/>
          <w:szCs w:val="24"/>
        </w:rPr>
        <w:t>о</w:t>
      </w:r>
      <w:r w:rsidRPr="00302EDA">
        <w:rPr>
          <w:sz w:val="24"/>
          <w:szCs w:val="24"/>
        </w:rPr>
        <w:t>циальной практике, на: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620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использование элементов причинно-следственного ана</w:t>
      </w:r>
      <w:r w:rsidRPr="00302EDA">
        <w:rPr>
          <w:sz w:val="24"/>
          <w:szCs w:val="24"/>
        </w:rPr>
        <w:softHyphen/>
        <w:t>лиза;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600"/>
        </w:tabs>
        <w:spacing w:before="0" w:line="240" w:lineRule="auto"/>
        <w:ind w:firstLine="540"/>
        <w:rPr>
          <w:sz w:val="24"/>
          <w:szCs w:val="24"/>
        </w:rPr>
      </w:pPr>
      <w:r w:rsidRPr="00302EDA">
        <w:rPr>
          <w:sz w:val="24"/>
          <w:szCs w:val="24"/>
        </w:rPr>
        <w:t>исследование несложных реальных связей и зависимостей;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606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определение сущностных характеристик изучаемого объ</w:t>
      </w:r>
      <w:r w:rsidRPr="00302EDA">
        <w:rPr>
          <w:sz w:val="24"/>
          <w:szCs w:val="24"/>
        </w:rPr>
        <w:softHyphen/>
        <w:t>екта; выбор верных критериев для сравнения, сопоставления, оценки объектов;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поиск и извлечение нужной информации по заданной те</w:t>
      </w:r>
      <w:r w:rsidRPr="00302EDA">
        <w:rPr>
          <w:sz w:val="24"/>
          <w:szCs w:val="24"/>
        </w:rPr>
        <w:softHyphen/>
        <w:t>ме в адаптированных источниках различного типа;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596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</w:t>
      </w:r>
      <w:r w:rsidRPr="00302EDA">
        <w:rPr>
          <w:sz w:val="24"/>
          <w:szCs w:val="24"/>
        </w:rPr>
        <w:softHyphen/>
        <w:t>кативной ситуации;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610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объяснение изученных положений на конкретных при</w:t>
      </w:r>
      <w:r w:rsidRPr="00302EDA">
        <w:rPr>
          <w:sz w:val="24"/>
          <w:szCs w:val="24"/>
        </w:rPr>
        <w:softHyphen/>
        <w:t>мерах;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601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оценку своих учебных достижений, поведения, черт сво</w:t>
      </w:r>
      <w:r w:rsidRPr="00302EDA">
        <w:rPr>
          <w:sz w:val="24"/>
          <w:szCs w:val="24"/>
        </w:rPr>
        <w:softHyphen/>
        <w:t>ей личности с учетом мнения других людей, в том числе для корректировки со</w:t>
      </w:r>
      <w:r w:rsidRPr="00302EDA">
        <w:rPr>
          <w:sz w:val="24"/>
          <w:szCs w:val="24"/>
        </w:rPr>
        <w:t>б</w:t>
      </w:r>
      <w:r w:rsidRPr="00302EDA">
        <w:rPr>
          <w:sz w:val="24"/>
          <w:szCs w:val="24"/>
        </w:rPr>
        <w:t>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73373" w:rsidRPr="00302EDA" w:rsidRDefault="00F73373" w:rsidP="00302EDA">
      <w:pPr>
        <w:pStyle w:val="1"/>
        <w:numPr>
          <w:ilvl w:val="1"/>
          <w:numId w:val="4"/>
        </w:numPr>
        <w:shd w:val="clear" w:color="auto" w:fill="auto"/>
        <w:tabs>
          <w:tab w:val="left" w:pos="601"/>
        </w:tabs>
        <w:spacing w:before="0" w:line="240" w:lineRule="auto"/>
        <w:ind w:right="20" w:firstLine="540"/>
        <w:rPr>
          <w:sz w:val="24"/>
          <w:szCs w:val="24"/>
        </w:rPr>
      </w:pPr>
      <w:r w:rsidRPr="00302EDA">
        <w:rPr>
          <w:sz w:val="24"/>
          <w:szCs w:val="24"/>
        </w:rPr>
        <w:t>определение собственного отношения к явлениям совре</w:t>
      </w:r>
      <w:r w:rsidRPr="00302EDA">
        <w:rPr>
          <w:sz w:val="24"/>
          <w:szCs w:val="24"/>
        </w:rPr>
        <w:softHyphen/>
        <w:t>менной жизни, формулирование своей точки зрения.</w:t>
      </w:r>
    </w:p>
    <w:p w:rsidR="00F73373" w:rsidRPr="00302EDA" w:rsidRDefault="00F73373" w:rsidP="00302ED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Требования к уровню подготовки учащихся по обществознанию</w:t>
      </w:r>
    </w:p>
    <w:p w:rsidR="00F73373" w:rsidRPr="00302EDA" w:rsidRDefault="00F73373" w:rsidP="00302EDA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Предметными результатами освоения выпускниками 11 класса программы по обществознанию являются:</w:t>
      </w:r>
    </w:p>
    <w:p w:rsidR="00F73373" w:rsidRPr="00302EDA" w:rsidRDefault="00F73373" w:rsidP="00302EDA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02EDA">
        <w:rPr>
          <w:rFonts w:ascii="Times New Roman" w:hAnsi="Times New Roman"/>
          <w:bCs/>
          <w:i/>
          <w:iCs/>
          <w:sz w:val="24"/>
          <w:szCs w:val="24"/>
        </w:rPr>
        <w:t>Выпускник научится:</w:t>
      </w:r>
    </w:p>
    <w:p w:rsidR="00F73373" w:rsidRPr="00302EDA" w:rsidRDefault="00F73373" w:rsidP="00302EDA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характеризовать основные социальные объекты, выделяя их существенные признаки, законо</w:t>
      </w:r>
      <w:r w:rsidRPr="00302EDA">
        <w:rPr>
          <w:rFonts w:ascii="Times New Roman" w:hAnsi="Times New Roman"/>
          <w:sz w:val="24"/>
          <w:szCs w:val="24"/>
        </w:rPr>
        <w:softHyphen/>
        <w:t>мерности развития;</w:t>
      </w:r>
    </w:p>
    <w:p w:rsidR="00F73373" w:rsidRPr="00302EDA" w:rsidRDefault="00F73373" w:rsidP="00302EDA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анализировать информацию о социальных объектах, выделяя их общие черты и различия, ус</w:t>
      </w:r>
      <w:r w:rsidRPr="00302EDA">
        <w:rPr>
          <w:rFonts w:ascii="Times New Roman" w:hAnsi="Times New Roman"/>
          <w:sz w:val="24"/>
          <w:szCs w:val="24"/>
        </w:rPr>
        <w:softHyphen/>
        <w:t>танавливать соответствия между существенными чертами и признаками изученных социальных яв</w:t>
      </w:r>
      <w:r w:rsidRPr="00302EDA">
        <w:rPr>
          <w:rFonts w:ascii="Times New Roman" w:hAnsi="Times New Roman"/>
          <w:sz w:val="24"/>
          <w:szCs w:val="24"/>
        </w:rPr>
        <w:softHyphen/>
        <w:t>лений и обществоведческими терминами и понятиями;</w:t>
      </w:r>
    </w:p>
    <w:p w:rsidR="00F73373" w:rsidRPr="00302EDA" w:rsidRDefault="00F73373" w:rsidP="00302EDA">
      <w:pPr>
        <w:numPr>
          <w:ilvl w:val="0"/>
          <w:numId w:val="6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302EDA">
        <w:rPr>
          <w:rFonts w:ascii="Times New Roman" w:hAnsi="Times New Roman"/>
          <w:sz w:val="24"/>
          <w:szCs w:val="24"/>
        </w:rPr>
        <w:softHyphen/>
        <w:t>родной среды, общества и культуры, взаимосвязи подсистем и элементов общества);</w:t>
      </w:r>
    </w:p>
    <w:p w:rsidR="00F73373" w:rsidRPr="00302EDA" w:rsidRDefault="00F73373" w:rsidP="00302E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-</w:t>
      </w:r>
      <w:r w:rsidRPr="00302EDA">
        <w:rPr>
          <w:rFonts w:ascii="Times New Roman" w:hAnsi="Times New Roman"/>
          <w:sz w:val="24"/>
          <w:szCs w:val="24"/>
        </w:rPr>
        <w:tab/>
        <w:t>раскрывать на примерах изученные теоретические положения и понятия социально-экономических и гуманитарных наук;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осуществлять поиск социальной информации, представленной в различных знаковых системах;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извлекать из неадаптированных оригинальных текстов знания по заданным темам; системати</w:t>
      </w:r>
      <w:r w:rsidRPr="00302EDA">
        <w:rPr>
          <w:rFonts w:ascii="Times New Roman" w:hAnsi="Times New Roman"/>
          <w:sz w:val="24"/>
          <w:szCs w:val="24"/>
        </w:rPr>
        <w:softHyphen/>
        <w:t>зировать, анализировать и обобщать неупорядоче</w:t>
      </w:r>
      <w:r w:rsidRPr="00302EDA">
        <w:rPr>
          <w:rFonts w:ascii="Times New Roman" w:hAnsi="Times New Roman"/>
          <w:sz w:val="24"/>
          <w:szCs w:val="24"/>
        </w:rPr>
        <w:t>н</w:t>
      </w:r>
      <w:r w:rsidRPr="00302EDA">
        <w:rPr>
          <w:rFonts w:ascii="Times New Roman" w:hAnsi="Times New Roman"/>
          <w:sz w:val="24"/>
          <w:szCs w:val="24"/>
        </w:rPr>
        <w:t>ную социальную информацию; различать в ней факты и мнения, аргументы и выводы;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оценивать действия субъектов социальной жизни, включая личности, группы, организации с точки зрения социальных норм, экономической р</w:t>
      </w:r>
      <w:r w:rsidRPr="00302EDA">
        <w:rPr>
          <w:rFonts w:ascii="Times New Roman" w:hAnsi="Times New Roman"/>
          <w:sz w:val="24"/>
          <w:szCs w:val="24"/>
        </w:rPr>
        <w:t>а</w:t>
      </w:r>
      <w:r w:rsidRPr="00302EDA">
        <w:rPr>
          <w:rFonts w:ascii="Times New Roman" w:hAnsi="Times New Roman"/>
          <w:sz w:val="24"/>
          <w:szCs w:val="24"/>
        </w:rPr>
        <w:t>циональности;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подготовить устное выступление, творческую работу по социальной проблематике;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применять социально-экономические и гуманитарные знания в процессе решения познава</w:t>
      </w:r>
      <w:r w:rsidRPr="00302EDA">
        <w:rPr>
          <w:rFonts w:ascii="Times New Roman" w:hAnsi="Times New Roman"/>
          <w:sz w:val="24"/>
          <w:szCs w:val="24"/>
        </w:rPr>
        <w:softHyphen/>
        <w:t>тельных задач по актуальным социальным проблемам;</w:t>
      </w:r>
    </w:p>
    <w:p w:rsidR="00F73373" w:rsidRPr="00302EDA" w:rsidRDefault="00F73373" w:rsidP="00302E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</w:t>
      </w:r>
      <w:r w:rsidRPr="00302EDA">
        <w:rPr>
          <w:rFonts w:ascii="Times New Roman" w:hAnsi="Times New Roman"/>
          <w:sz w:val="24"/>
          <w:szCs w:val="24"/>
        </w:rPr>
        <w:softHyphen/>
        <w:t>ной жизни для: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успешного выполнения типичных социальных ролей, сознательного взаимодействия с различ</w:t>
      </w:r>
      <w:r w:rsidRPr="00302EDA">
        <w:rPr>
          <w:rFonts w:ascii="Times New Roman" w:hAnsi="Times New Roman"/>
          <w:sz w:val="24"/>
          <w:szCs w:val="24"/>
        </w:rPr>
        <w:softHyphen/>
        <w:t>ными социальными институтами;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совершенствования собственной познавательной деятельности;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302EDA">
        <w:rPr>
          <w:rFonts w:ascii="Times New Roman" w:hAnsi="Times New Roman"/>
          <w:sz w:val="24"/>
          <w:szCs w:val="24"/>
        </w:rPr>
        <w:softHyphen/>
        <w:t>альной информации;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ориентировки в актуальных общественных событиях и процессах; определения личной и граж</w:t>
      </w:r>
      <w:r w:rsidRPr="00302EDA">
        <w:rPr>
          <w:rFonts w:ascii="Times New Roman" w:hAnsi="Times New Roman"/>
          <w:sz w:val="24"/>
          <w:szCs w:val="24"/>
        </w:rPr>
        <w:softHyphen/>
        <w:t>данской позиции;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</w:t>
      </w:r>
      <w:r w:rsidRPr="00302EDA">
        <w:rPr>
          <w:rFonts w:ascii="Times New Roman" w:hAnsi="Times New Roman"/>
          <w:sz w:val="24"/>
          <w:szCs w:val="24"/>
        </w:rPr>
        <w:softHyphen/>
        <w:t>занностей;</w:t>
      </w:r>
    </w:p>
    <w:p w:rsidR="00F73373" w:rsidRPr="00302EDA" w:rsidRDefault="00F73373" w:rsidP="00302EDA">
      <w:pPr>
        <w:numPr>
          <w:ilvl w:val="0"/>
          <w:numId w:val="7"/>
        </w:num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02EDA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Виды и формы контроля.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 xml:space="preserve">Согласно уставу </w:t>
      </w:r>
      <w:r>
        <w:rPr>
          <w:rFonts w:ascii="Times New Roman" w:hAnsi="Times New Roman"/>
          <w:sz w:val="24"/>
          <w:szCs w:val="24"/>
          <w:lang w:eastAsia="ar-SA"/>
        </w:rPr>
        <w:t>МКОУ Новохайская школа</w:t>
      </w:r>
      <w:r w:rsidRPr="00302EDA">
        <w:rPr>
          <w:rFonts w:ascii="Times New Roman" w:hAnsi="Times New Roman"/>
          <w:sz w:val="24"/>
          <w:szCs w:val="24"/>
          <w:lang w:eastAsia="ar-SA"/>
        </w:rPr>
        <w:t xml:space="preserve">  и локальному акту образовательного учреждения основными </w:t>
      </w:r>
      <w:r w:rsidRPr="00302EDA">
        <w:rPr>
          <w:rFonts w:ascii="Times New Roman" w:hAnsi="Times New Roman"/>
          <w:b/>
          <w:sz w:val="24"/>
          <w:szCs w:val="24"/>
          <w:lang w:eastAsia="ar-SA"/>
        </w:rPr>
        <w:t>видами контроля</w:t>
      </w:r>
      <w:r w:rsidRPr="00302EDA">
        <w:rPr>
          <w:rFonts w:ascii="Times New Roman" w:hAnsi="Times New Roman"/>
          <w:sz w:val="24"/>
          <w:szCs w:val="24"/>
          <w:lang w:eastAsia="ar-SA"/>
        </w:rPr>
        <w:t xml:space="preserve"> считать </w:t>
      </w:r>
      <w:r w:rsidRPr="00302EDA">
        <w:rPr>
          <w:rFonts w:ascii="Times New Roman" w:hAnsi="Times New Roman"/>
          <w:i/>
          <w:sz w:val="24"/>
          <w:szCs w:val="24"/>
          <w:lang w:eastAsia="ar-SA"/>
        </w:rPr>
        <w:t>текущий</w:t>
      </w:r>
      <w:r w:rsidRPr="00302EDA">
        <w:rPr>
          <w:rFonts w:ascii="Times New Roman" w:hAnsi="Times New Roman"/>
          <w:sz w:val="24"/>
          <w:szCs w:val="24"/>
          <w:lang w:eastAsia="ar-SA"/>
        </w:rPr>
        <w:t xml:space="preserve"> (на каждом уроке), </w:t>
      </w:r>
      <w:r w:rsidRPr="00302EDA">
        <w:rPr>
          <w:rFonts w:ascii="Times New Roman" w:hAnsi="Times New Roman"/>
          <w:i/>
          <w:sz w:val="24"/>
          <w:szCs w:val="24"/>
          <w:lang w:eastAsia="ar-SA"/>
        </w:rPr>
        <w:t>тематический</w:t>
      </w:r>
      <w:r w:rsidRPr="00302EDA">
        <w:rPr>
          <w:rFonts w:ascii="Times New Roman" w:hAnsi="Times New Roman"/>
          <w:sz w:val="24"/>
          <w:szCs w:val="24"/>
          <w:lang w:eastAsia="ar-SA"/>
        </w:rPr>
        <w:t xml:space="preserve"> (осуществляется в период изучения той или иной темы), </w:t>
      </w:r>
      <w:r w:rsidRPr="00302EDA">
        <w:rPr>
          <w:rFonts w:ascii="Times New Roman" w:hAnsi="Times New Roman"/>
          <w:i/>
          <w:sz w:val="24"/>
          <w:szCs w:val="24"/>
          <w:lang w:eastAsia="ar-SA"/>
        </w:rPr>
        <w:t>промежуточный</w:t>
      </w:r>
      <w:r w:rsidRPr="00302EDA">
        <w:rPr>
          <w:rFonts w:ascii="Times New Roman" w:hAnsi="Times New Roman"/>
          <w:sz w:val="24"/>
          <w:szCs w:val="24"/>
          <w:lang w:eastAsia="ar-SA"/>
        </w:rPr>
        <w:t xml:space="preserve"> (в конце года). 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2EDA">
        <w:rPr>
          <w:rFonts w:ascii="Times New Roman" w:hAnsi="Times New Roman"/>
          <w:b/>
          <w:sz w:val="24"/>
          <w:szCs w:val="24"/>
          <w:lang w:eastAsia="ar-SA"/>
        </w:rPr>
        <w:t>Формы контроля</w:t>
      </w:r>
      <w:r w:rsidRPr="00302EDA">
        <w:rPr>
          <w:rFonts w:ascii="Times New Roman" w:hAnsi="Times New Roman"/>
          <w:sz w:val="24"/>
          <w:szCs w:val="24"/>
          <w:lang w:eastAsia="ar-SA"/>
        </w:rPr>
        <w:t>: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опрос, фронтальный опрос;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 xml:space="preserve">эссе, 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лабораторная  работа (решение кейса, проблемной задачи)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контрольная  работа;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тестирование;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доклады, рефераты, сообщения;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ученический проект;</w:t>
      </w:r>
    </w:p>
    <w:p w:rsidR="00F73373" w:rsidRPr="00302EDA" w:rsidRDefault="00F73373" w:rsidP="00302EDA">
      <w:pPr>
        <w:numPr>
          <w:ilvl w:val="1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02EDA">
        <w:rPr>
          <w:rFonts w:ascii="Times New Roman" w:hAnsi="Times New Roman"/>
          <w:sz w:val="24"/>
          <w:szCs w:val="24"/>
          <w:lang w:eastAsia="ar-SA"/>
        </w:rPr>
        <w:t>учебное исследование.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73373" w:rsidRPr="00302EDA" w:rsidRDefault="00F73373" w:rsidP="00302ED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2EDA">
        <w:rPr>
          <w:rFonts w:ascii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>11 класс (68 ч)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>Повторение. (3 ч)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5A26F0">
        <w:rPr>
          <w:rFonts w:ascii="Times New Roman" w:hAnsi="Times New Roman"/>
          <w:bCs/>
          <w:color w:val="000000"/>
          <w:sz w:val="24"/>
          <w:szCs w:val="24"/>
        </w:rPr>
        <w:t>Повторение основного содержания курса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26F0">
        <w:rPr>
          <w:rFonts w:ascii="Times New Roman" w:hAnsi="Times New Roman"/>
          <w:bCs/>
          <w:color w:val="000000"/>
          <w:sz w:val="24"/>
          <w:szCs w:val="24"/>
        </w:rPr>
        <w:t>обществознания за 10 класс, темы «Право». Введение в изучение курса «Обществознание. 11 класс». Входная диагностика.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5A26F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>. ЧЕЛОВЕК И ЭКОНОМИКА (24 ч)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Экономика и экономическая наука. Что изучает экономиче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ческой деятельности. Понятие ВВП.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вый рынок. Акции, о</w:t>
      </w:r>
      <w:r w:rsidRPr="005A26F0">
        <w:rPr>
          <w:rFonts w:ascii="Times New Roman" w:hAnsi="Times New Roman"/>
          <w:color w:val="000000"/>
          <w:sz w:val="24"/>
          <w:szCs w:val="24"/>
        </w:rPr>
        <w:t>б</w:t>
      </w:r>
      <w:r w:rsidRPr="005A26F0">
        <w:rPr>
          <w:rFonts w:ascii="Times New Roman" w:hAnsi="Times New Roman"/>
          <w:color w:val="000000"/>
          <w:sz w:val="24"/>
          <w:szCs w:val="24"/>
        </w:rPr>
        <w:t>лигации и другие ценные бумаги.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Роль фирм в экономике. Факторы производства и фактор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ные доходы. Постоянные и переменные издержки. Экономиче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ские и бухгалтерские и</w:t>
      </w:r>
      <w:r w:rsidRPr="005A26F0">
        <w:rPr>
          <w:rFonts w:ascii="Times New Roman" w:hAnsi="Times New Roman"/>
          <w:color w:val="000000"/>
          <w:sz w:val="24"/>
          <w:szCs w:val="24"/>
        </w:rPr>
        <w:t>з</w:t>
      </w:r>
      <w:r w:rsidRPr="005A26F0">
        <w:rPr>
          <w:rFonts w:ascii="Times New Roman" w:hAnsi="Times New Roman"/>
          <w:color w:val="000000"/>
          <w:sz w:val="24"/>
          <w:szCs w:val="24"/>
        </w:rPr>
        <w:t>держки и прибыль. Налоги, уплачивае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мые предприятиями.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Вокруг бизнеса. Источники финансирования бизнеса. Ос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Роль государства в экономике. Общественные блага. Внеш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ной и бюджетной п</w:t>
      </w:r>
      <w:r w:rsidRPr="005A26F0">
        <w:rPr>
          <w:rFonts w:ascii="Times New Roman" w:hAnsi="Times New Roman"/>
          <w:color w:val="000000"/>
          <w:sz w:val="24"/>
          <w:szCs w:val="24"/>
        </w:rPr>
        <w:t>о</w:t>
      </w:r>
      <w:r w:rsidRPr="005A26F0">
        <w:rPr>
          <w:rFonts w:ascii="Times New Roman" w:hAnsi="Times New Roman"/>
          <w:color w:val="000000"/>
          <w:sz w:val="24"/>
          <w:szCs w:val="24"/>
        </w:rPr>
        <w:t>литики. Защита конкуренции и антимоно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польное законодательство.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Бюджетная система Российской Федерации.Формирование бюджета в Ро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сийской Федерации.  Муниципальные  органы власти: формирование местного бюджета и расходные ст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тьи. Возможности участия граждан в этом процессе.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Кредитование: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его роль в современной экономике государств, фирм и домохозяйств. Плюсы  и минусы (риски) кредитования гра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ж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дан.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Рынок труда. Безработица. Причины и экономические по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нятости.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 xml:space="preserve">Экономика потребителя. 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Электронные деньги.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A26F0">
        <w:rPr>
          <w:rFonts w:ascii="Times New Roman" w:hAnsi="Times New Roman"/>
          <w:color w:val="000000"/>
          <w:sz w:val="24"/>
          <w:szCs w:val="24"/>
        </w:rPr>
        <w:t xml:space="preserve">Сбережения, страхование. </w:t>
      </w:r>
      <w:r w:rsidRPr="005A26F0">
        <w:rPr>
          <w:rFonts w:ascii="Times New Roman" w:hAnsi="Times New Roman"/>
          <w:b/>
          <w:i/>
          <w:sz w:val="24"/>
          <w:szCs w:val="24"/>
          <w:u w:val="single"/>
        </w:rPr>
        <w:t>Доходы  и расходы; навыки планирования.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A26F0">
        <w:rPr>
          <w:rFonts w:ascii="Times New Roman" w:hAnsi="Times New Roman"/>
          <w:color w:val="000000"/>
          <w:sz w:val="24"/>
          <w:szCs w:val="24"/>
        </w:rPr>
        <w:t>Защита прав потребителя. Экономика производителя. Рациональное экономическое поведение потребителя и производителя.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5A26F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>. ПРОБЛЕМЫ СОЦИАЛЬНО-ПОЛИТИЧЕСКОГО РАЗВИТИЯ ОБЩЕСТВА (15ч)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Свобода и необходимость в человеческой деятельности. Вы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бор в условиях альтернативы и ответственность за его по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следствия.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Политическое сознание. Политическая идеология. Полити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ческая психология. Политическое поведение. Многообразие форм политического пов</w:t>
      </w:r>
      <w:r w:rsidRPr="005A26F0">
        <w:rPr>
          <w:rFonts w:ascii="Times New Roman" w:hAnsi="Times New Roman"/>
          <w:color w:val="000000"/>
          <w:sz w:val="24"/>
          <w:szCs w:val="24"/>
        </w:rPr>
        <w:t>е</w:t>
      </w:r>
      <w:r w:rsidRPr="005A26F0">
        <w:rPr>
          <w:rFonts w:ascii="Times New Roman" w:hAnsi="Times New Roman"/>
          <w:color w:val="000000"/>
          <w:sz w:val="24"/>
          <w:szCs w:val="24"/>
        </w:rPr>
        <w:t>дения. Современный терроризм, его опасность. Роль СМИ в политической жизни.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Политическая элита. Особенности ее формирования в совре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менной России.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Политическое лидерство. Типология лидерства. Лидеры и ве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домые.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РАЗДЕЛ </w:t>
      </w:r>
      <w:r w:rsidRPr="005A26F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5A26F0">
        <w:rPr>
          <w:rFonts w:ascii="Times New Roman" w:hAnsi="Times New Roman"/>
          <w:b/>
          <w:bCs/>
          <w:color w:val="000000"/>
          <w:sz w:val="24"/>
          <w:szCs w:val="24"/>
        </w:rPr>
        <w:t>. ЧЕЛОВЕК И ЗАКОН (21 ч)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Гуманистическая роль естественного права. Тоталитарное правопонимание. Развитие норм естественного права. Есте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ственное право как юрид</w:t>
      </w:r>
      <w:r w:rsidRPr="005A26F0">
        <w:rPr>
          <w:rFonts w:ascii="Times New Roman" w:hAnsi="Times New Roman"/>
          <w:color w:val="000000"/>
          <w:sz w:val="24"/>
          <w:szCs w:val="24"/>
        </w:rPr>
        <w:t>и</w:t>
      </w:r>
      <w:r w:rsidRPr="005A26F0">
        <w:rPr>
          <w:rFonts w:ascii="Times New Roman" w:hAnsi="Times New Roman"/>
          <w:color w:val="000000"/>
          <w:sz w:val="24"/>
          <w:szCs w:val="24"/>
        </w:rPr>
        <w:t>ческая реальность. Законотворческий процесс в Российской Федерации.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Гражданин, его права и обязанности. Гражданство в РФ. Во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инская обязанность. Альтернативная гражданская служба. Права и обязанности нал</w:t>
      </w:r>
      <w:r w:rsidRPr="005A26F0">
        <w:rPr>
          <w:rFonts w:ascii="Times New Roman" w:hAnsi="Times New Roman"/>
          <w:color w:val="000000"/>
          <w:sz w:val="24"/>
          <w:szCs w:val="24"/>
        </w:rPr>
        <w:t>о</w:t>
      </w:r>
      <w:r w:rsidRPr="005A26F0">
        <w:rPr>
          <w:rFonts w:ascii="Times New Roman" w:hAnsi="Times New Roman"/>
          <w:color w:val="000000"/>
          <w:sz w:val="24"/>
          <w:szCs w:val="24"/>
        </w:rPr>
        <w:t>гоплательщика.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логические правонаруш</w:t>
      </w:r>
      <w:r w:rsidRPr="005A26F0">
        <w:rPr>
          <w:rFonts w:ascii="Times New Roman" w:hAnsi="Times New Roman"/>
          <w:color w:val="000000"/>
          <w:sz w:val="24"/>
          <w:szCs w:val="24"/>
        </w:rPr>
        <w:t>е</w:t>
      </w:r>
      <w:r w:rsidRPr="005A26F0">
        <w:rPr>
          <w:rFonts w:ascii="Times New Roman" w:hAnsi="Times New Roman"/>
          <w:color w:val="000000"/>
          <w:sz w:val="24"/>
          <w:szCs w:val="24"/>
        </w:rPr>
        <w:t>ния.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Гражданское право. Субъекты гражданского права. Имуще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ственные права. Право на интеллектуальную собственность. На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следование. Неимущ</w:t>
      </w:r>
      <w:r w:rsidRPr="005A26F0">
        <w:rPr>
          <w:rFonts w:ascii="Times New Roman" w:hAnsi="Times New Roman"/>
          <w:color w:val="000000"/>
          <w:sz w:val="24"/>
          <w:szCs w:val="24"/>
        </w:rPr>
        <w:t>е</w:t>
      </w:r>
      <w:r w:rsidRPr="005A26F0">
        <w:rPr>
          <w:rFonts w:ascii="Times New Roman" w:hAnsi="Times New Roman"/>
          <w:color w:val="000000"/>
          <w:sz w:val="24"/>
          <w:szCs w:val="24"/>
        </w:rPr>
        <w:t>ственные права: честь, достоинство, имя. Способы защиты имущественных и неимущественных прав.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Семейное право. Порядок и условия заключения брака. По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рядок и условия расторжения брака. Правовое регулирование о</w:t>
      </w:r>
      <w:r w:rsidRPr="005A26F0">
        <w:rPr>
          <w:rFonts w:ascii="Times New Roman" w:hAnsi="Times New Roman"/>
          <w:color w:val="000000"/>
          <w:sz w:val="24"/>
          <w:szCs w:val="24"/>
        </w:rPr>
        <w:t>т</w:t>
      </w:r>
      <w:r w:rsidRPr="005A26F0">
        <w:rPr>
          <w:rFonts w:ascii="Times New Roman" w:hAnsi="Times New Roman"/>
          <w:color w:val="000000"/>
          <w:sz w:val="24"/>
          <w:szCs w:val="24"/>
        </w:rPr>
        <w:t>ношений супругов.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Занятость и трудоустройство. Порядок приема на работу, зак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ема в образовательные учреждения профессионального образо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вания. Порядок оказания платных образовател</w:t>
      </w:r>
      <w:r w:rsidRPr="005A26F0">
        <w:rPr>
          <w:rFonts w:ascii="Times New Roman" w:hAnsi="Times New Roman"/>
          <w:color w:val="000000"/>
          <w:sz w:val="24"/>
          <w:szCs w:val="24"/>
        </w:rPr>
        <w:t>ь</w:t>
      </w:r>
      <w:r w:rsidRPr="005A26F0">
        <w:rPr>
          <w:rFonts w:ascii="Times New Roman" w:hAnsi="Times New Roman"/>
          <w:color w:val="000000"/>
          <w:sz w:val="24"/>
          <w:szCs w:val="24"/>
        </w:rPr>
        <w:t>ных услуг.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F73373" w:rsidRPr="005A26F0" w:rsidRDefault="00F73373" w:rsidP="00302EDA">
      <w:pPr>
        <w:shd w:val="clear" w:color="auto" w:fill="FFFFFF"/>
        <w:spacing w:after="0" w:line="240" w:lineRule="auto"/>
        <w:ind w:right="29"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A26F0">
        <w:rPr>
          <w:rFonts w:ascii="Times New Roman" w:hAnsi="Times New Roman"/>
          <w:color w:val="000000"/>
          <w:sz w:val="24"/>
          <w:szCs w:val="24"/>
        </w:rPr>
        <w:t>Международная защита прав человека. Международная сис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тема защиты прав человека в условиях мирного времени. Меж</w:t>
      </w:r>
      <w:r w:rsidRPr="005A26F0">
        <w:rPr>
          <w:rFonts w:ascii="Times New Roman" w:hAnsi="Times New Roman"/>
          <w:color w:val="000000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F73373" w:rsidRPr="005A26F0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26F0">
        <w:rPr>
          <w:rFonts w:ascii="Times New Roman" w:hAnsi="Times New Roman"/>
          <w:b/>
          <w:sz w:val="24"/>
          <w:szCs w:val="24"/>
          <w:lang w:eastAsia="ru-RU"/>
        </w:rPr>
        <w:t>Повторительно-обобщающий урок (5 часа)</w:t>
      </w:r>
    </w:p>
    <w:p w:rsidR="00F73373" w:rsidRPr="005A26F0" w:rsidRDefault="00F73373" w:rsidP="00302EDA">
      <w:pPr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73373" w:rsidRPr="00302EDA" w:rsidRDefault="00F73373" w:rsidP="00302ED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2EDA">
        <w:rPr>
          <w:rFonts w:ascii="Times New Roman" w:hAnsi="Times New Roman"/>
          <w:b/>
          <w:sz w:val="28"/>
          <w:szCs w:val="28"/>
          <w:u w:val="single"/>
          <w:lang w:eastAsia="ru-RU"/>
        </w:rPr>
        <w:t>Учебно-тематический план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02EDA">
        <w:rPr>
          <w:rFonts w:ascii="Times New Roman" w:hAnsi="Times New Roman"/>
          <w:b/>
          <w:sz w:val="28"/>
          <w:szCs w:val="28"/>
          <w:u w:val="single"/>
          <w:lang w:eastAsia="ru-RU"/>
        </w:rPr>
        <w:t>Всего: 68 часов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2"/>
        <w:gridCol w:w="4017"/>
        <w:gridCol w:w="2340"/>
        <w:gridCol w:w="2362"/>
        <w:gridCol w:w="2634"/>
        <w:gridCol w:w="2138"/>
      </w:tblGrid>
      <w:tr w:rsidR="00F73373" w:rsidRPr="00302EDA" w:rsidTr="00E840B8">
        <w:tc>
          <w:tcPr>
            <w:tcW w:w="1012" w:type="dxa"/>
          </w:tcPr>
          <w:p w:rsidR="00F73373" w:rsidRPr="005A26F0" w:rsidRDefault="00F73373" w:rsidP="005A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5A26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017" w:type="dxa"/>
          </w:tcPr>
          <w:p w:rsidR="00F73373" w:rsidRPr="005A26F0" w:rsidRDefault="00F73373" w:rsidP="005A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40" w:type="dxa"/>
          </w:tcPr>
          <w:p w:rsidR="00F73373" w:rsidRPr="005A26F0" w:rsidRDefault="00F73373" w:rsidP="005A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62" w:type="dxa"/>
          </w:tcPr>
          <w:p w:rsidR="00F73373" w:rsidRPr="005A26F0" w:rsidRDefault="00F73373" w:rsidP="005A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2634" w:type="dxa"/>
          </w:tcPr>
          <w:p w:rsidR="00F73373" w:rsidRPr="005A26F0" w:rsidRDefault="00F73373" w:rsidP="005A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Контрольные р</w:t>
            </w: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боты (в формате ЕГЭ)</w:t>
            </w:r>
          </w:p>
        </w:tc>
        <w:tc>
          <w:tcPr>
            <w:tcW w:w="2138" w:type="dxa"/>
          </w:tcPr>
          <w:p w:rsidR="00F73373" w:rsidRPr="005A26F0" w:rsidRDefault="00F73373" w:rsidP="005A2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Проекты, докл</w:t>
            </w: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ды к сем</w:t>
            </w: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A26F0">
              <w:rPr>
                <w:rFonts w:ascii="Times New Roman" w:hAnsi="Times New Roman"/>
                <w:b/>
                <w:sz w:val="24"/>
                <w:szCs w:val="24"/>
              </w:rPr>
              <w:t>нару</w:t>
            </w:r>
          </w:p>
        </w:tc>
      </w:tr>
      <w:tr w:rsidR="00F73373" w:rsidRPr="00302EDA" w:rsidTr="00E840B8">
        <w:tc>
          <w:tcPr>
            <w:tcW w:w="101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17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340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3373" w:rsidRPr="00302EDA" w:rsidTr="00E840B8">
        <w:tc>
          <w:tcPr>
            <w:tcW w:w="101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17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Человек и экономика</w:t>
            </w:r>
          </w:p>
        </w:tc>
        <w:tc>
          <w:tcPr>
            <w:tcW w:w="2340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6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4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8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73373" w:rsidRPr="00302EDA" w:rsidTr="00E840B8">
        <w:tc>
          <w:tcPr>
            <w:tcW w:w="101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17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Проблемы социально-политического развития общ</w:t>
            </w:r>
            <w:r w:rsidRPr="00302EDA">
              <w:rPr>
                <w:rFonts w:ascii="Times New Roman" w:hAnsi="Times New Roman"/>
                <w:sz w:val="28"/>
                <w:szCs w:val="28"/>
              </w:rPr>
              <w:t>е</w:t>
            </w:r>
            <w:r w:rsidRPr="00302EDA"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2340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6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4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3373" w:rsidRPr="00302EDA" w:rsidTr="00E840B8">
        <w:tc>
          <w:tcPr>
            <w:tcW w:w="101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17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Человек и закон</w:t>
            </w:r>
          </w:p>
        </w:tc>
        <w:tc>
          <w:tcPr>
            <w:tcW w:w="2340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6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4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3373" w:rsidRPr="00302EDA" w:rsidTr="00E840B8">
        <w:tc>
          <w:tcPr>
            <w:tcW w:w="101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17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340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3373" w:rsidRPr="00302EDA" w:rsidTr="00E840B8">
        <w:tc>
          <w:tcPr>
            <w:tcW w:w="101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17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2ED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ED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362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ED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634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E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F73373" w:rsidRPr="00302EDA" w:rsidRDefault="00F73373" w:rsidP="00302EDA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ED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F73373" w:rsidRPr="005A26F0" w:rsidRDefault="00F73373" w:rsidP="00302ED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 w:rsidRPr="005A26F0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F73373" w:rsidRPr="00302EDA" w:rsidRDefault="00F73373" w:rsidP="00302EDA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15877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8"/>
        <w:gridCol w:w="39"/>
        <w:gridCol w:w="1866"/>
        <w:gridCol w:w="708"/>
        <w:gridCol w:w="4678"/>
        <w:gridCol w:w="3686"/>
        <w:gridCol w:w="2551"/>
        <w:gridCol w:w="1701"/>
      </w:tblGrid>
      <w:tr w:rsidR="00F73373" w:rsidRPr="00302EDA" w:rsidTr="005A26F0">
        <w:trPr>
          <w:cantSplit/>
          <w:trHeight w:val="1134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Темы, подт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73373" w:rsidRPr="005A26F0" w:rsidRDefault="00F73373" w:rsidP="005A26F0">
            <w:pPr>
              <w:spacing w:after="0" w:line="240" w:lineRule="auto"/>
              <w:ind w:left="113" w:right="3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5A26F0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(что планируется из</w:t>
            </w:r>
            <w:r w:rsidRPr="005A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5A26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чать)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Методы действия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Самостоятел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ная работа учащи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план/факт</w:t>
            </w:r>
          </w:p>
        </w:tc>
      </w:tr>
      <w:tr w:rsidR="00F73373" w:rsidRPr="00302EDA" w:rsidTr="005A26F0">
        <w:trPr>
          <w:trHeight w:val="204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1-3</w:t>
            </w: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ние</w:t>
            </w: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hd w:val="clear" w:color="auto" w:fill="FFFFFF"/>
              <w:spacing w:after="0" w:line="240" w:lineRule="auto"/>
              <w:ind w:right="2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основного содержания курс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обществознания за 10 класс, темы «Пр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во». Введение в изучение курса «Общес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вознание. 11 класс». Входная диагн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стика.</w:t>
            </w: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 как система. Динам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общественного развития С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временное общество. Право в системе социальных норм. Пр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воотношения и правонарушения. Конституционные права и об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занности гражданина РФ.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Входная диагн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стика. Тест в формате ЕГЭ.</w:t>
            </w: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5A26F0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15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Экономика (24 часов)</w:t>
            </w: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4-6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Экон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мика: наука и хозяйство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Экономика, макроэкономика, микр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экономика, мировая (международная) эк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номика, экономические блага, экономич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ские операции, производительность.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Работа с источниками соц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альной  информации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(словари, текстом учебн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те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стом и словарем, с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ставлять тестовые задания с вариант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 ответов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7-10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Экон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мический рост и рыночные отношения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Экономический рост, факторы эк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номического роста, экстенсивный и 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тенсивный рост, экономическое развитие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обосновывать су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ж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дения, давать определения, пр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водить доказательства.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решать  познавател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ные и практические задачи, 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ражающие типичные социальные ситуации.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Решение заданий ЕГЭ А 11-15  Задания на выбор из предложенного списка.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Решение практ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ческих задач.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Работа с исто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ч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никами социальной  информации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Анализ док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мента стр. 26-27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11-15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Фирма и правовая 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нова предпр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нимательства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Конкуренция, монополия, совреме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ная рыночная система, приватизация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1. Понимать и уметь опр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делять сущностные характер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стики изучаемого объекта.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2.Уметь объяснять изуча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мые положения на предлагаемых конкретных примерах.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на тему «Роль экономики в жизни общества» 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(решение з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даний ЕГЭ Ч1 11-15 Задания на выбор из предложенного списка. Задания на установление соо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ветствия, задания на различение положений фактического и оц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ночного характера. С</w:t>
            </w:r>
            <w:r w:rsidRPr="00302ED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 xml:space="preserve"> (напис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ние эссе)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Анализ  док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мента стр.51-52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16-20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Экон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мика и гос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дарство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Государственный контроль и регул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рование в экономике. Экономическая п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литика, экономические функции госуда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ства, инструменты регулирования экон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микой.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Знать и понимать сущность экономической политики гос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дарства, цели российской экон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мической политики, механизмы государственного регулирования,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Закрепить умение учащихся обосновывать суждения, давать определения, приводить доказ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тельства.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Развивать умение находить нужную информацию по зада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ной теме  в источниках разли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ч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ного типа и извлекать необход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мую информацию из источников, созданных в различных знаковых системах.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Решение заданий ЕГЭ Ч1.Задания на выбор из пре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ложенного списка, С9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Анализ  док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Стр. 87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21-24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Зан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тость и безр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ботица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Формы регулирования рынка труда.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Знать и понимать сущность государственной политики в 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б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ласти занятости населения, осн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вы трудового законодательства РФ.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объяснять изучаемые положения на предлагаемых конкретных примерах.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Закрепить умение  обосн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вывать выбор профессии.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 на тему «Занятость и безраб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 xml:space="preserve">тица» 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( решение заданий ЕГЭ части 1 и С 1-4 Задания на 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конструкцию смысла высказ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вания. Задания на работу с жи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з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ненным опытом. Задания на пр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блематизацию. Задания на отбор аргументов. Задания на форм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лирование авторской позиции.)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Написание эссе.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25-27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Мировая экономика и экономич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ская культура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Мировая экономика, международное разделение труда, экспорт, импорт, сальдо торгового  баланса. Протекционизм, св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бодная торговля, методы протекционис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ской политики (тарифные и нетарифные), глобализация, электронная и информац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онная революция.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 xml:space="preserve">Знать и понимать сущность процессов в мировой экономике. 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заданной теме  в источниках различного типа и извлекать необходимую инфо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мацию из источников, созданных в различных знаковых системах.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Анализ докуме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та стр 123-124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Стр.136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15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Социальная сфера (15 часа)</w:t>
            </w: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28-30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Соц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альная стру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тура общества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pacing w:val="-7"/>
                <w:sz w:val="24"/>
                <w:szCs w:val="24"/>
              </w:rPr>
              <w:t>Социальная структура. Многообразие социальных групп. Не</w:t>
            </w:r>
            <w:r w:rsidRPr="00302EDA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</w:r>
            <w:r w:rsidRPr="00302EDA">
              <w:rPr>
                <w:rFonts w:ascii="Times New Roman" w:hAnsi="Times New Roman"/>
                <w:spacing w:val="-6"/>
                <w:sz w:val="24"/>
                <w:szCs w:val="24"/>
              </w:rPr>
              <w:t>равенство и социал</w:t>
            </w:r>
            <w:r w:rsidRPr="00302EDA">
              <w:rPr>
                <w:rFonts w:ascii="Times New Roman" w:hAnsi="Times New Roman"/>
                <w:spacing w:val="-6"/>
                <w:sz w:val="24"/>
                <w:szCs w:val="24"/>
              </w:rPr>
              <w:t>ь</w:t>
            </w:r>
            <w:r w:rsidRPr="00302E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ная стратификация. Социальные интересы. 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Социальная мобильность.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понятия, уметь раскрывать их смысл 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характеризовать сущность социальной структуры, осуществлять поиск информации по заданной теме; различать факты и суждения; представлять результаты своей деятельности.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Актуализация  знаний, составление схем «Социальная стратификация»,  «Социальная мобил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ность»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31-33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Нации и межнаци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нальные 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ношения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pacing w:val="-5"/>
                <w:sz w:val="24"/>
                <w:szCs w:val="24"/>
              </w:rPr>
              <w:t>Национальные отношения. Этнические общности. Межна</w:t>
            </w:r>
            <w:r w:rsidRPr="00302EDA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302EDA">
              <w:rPr>
                <w:rFonts w:ascii="Times New Roman" w:hAnsi="Times New Roman"/>
                <w:spacing w:val="-6"/>
                <w:sz w:val="24"/>
                <w:szCs w:val="24"/>
              </w:rPr>
              <w:t>циональное сотрудничес</w:t>
            </w:r>
            <w:r w:rsidRPr="00302EDA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302E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во и межнациональные конфликты. 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нальная политика. Этнические общности. Межнациональные отношения, этносоц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альные конфликты и пути их решения, конституциональные принципы наци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нальной политики в РФ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Знать особенности наци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нальных отношений, причины конфликтов и способы их разр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Объяснять причинно-следственные и функциональные связи изученных социальных объектов, осуществлять поиск социальной информации пре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ставленной в различных знак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вых системах, анализировать ее, формулировать собственные 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ждения по определенным пр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блемам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Составление схемы «Нации и 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циональные отнош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ния», составление кластеров по темам: "Основные направл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ния национальной политики" *Суть г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манистического по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хода к этническим проблемам»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34-38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Семья и гендер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Демография, демографический кр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зис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Понимать и уметь опред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лять сущность демографической проблемы в РФ.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находить нужную информацию по заданной теме  в источниках различного типа и извлекать необходимую инфо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мацию из источников,созданных в различных знаковых системах.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Решение заданий ЕГЭ Ч1 21-25Задания на выбор из предложенного списка., С1-4 Задания на реконструкцию смысла высказывания. Зад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ния на работу с жизненным опытом. Задания на отбор а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гументов. Задания на форм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лирование авторской позиции.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Анализ Конце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п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Демографич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ского развития на п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риод до 2015г.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Анализ стат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стических данных.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 xml:space="preserve"> Анализ данных  по выполнению 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ционального проекта в области демографии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39-42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Мол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дежь и дем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графическая ситуация в РФ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Ролевые функции политического 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дера, типы лидерства.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15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Политическая жизнь общества (21час)</w:t>
            </w: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43-50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ческая сист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ма. Гражда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ское общество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  Основные черты гражда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 xml:space="preserve">ского общества. Правовое государство, его признаки. </w:t>
            </w:r>
            <w:r w:rsidRPr="00302EDA">
              <w:rPr>
                <w:rFonts w:ascii="Times New Roman" w:hAnsi="Times New Roman"/>
                <w:spacing w:val="-8"/>
                <w:sz w:val="24"/>
                <w:szCs w:val="24"/>
              </w:rPr>
              <w:t>Проблемы формирования прав</w:t>
            </w:r>
            <w:r w:rsidRPr="00302EDA">
              <w:rPr>
                <w:rFonts w:ascii="Times New Roman" w:hAnsi="Times New Roman"/>
                <w:spacing w:val="-8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вого государства и </w:t>
            </w:r>
            <w:r w:rsidRPr="00302EDA">
              <w:rPr>
                <w:rFonts w:ascii="Times New Roman" w:hAnsi="Times New Roman"/>
                <w:spacing w:val="-9"/>
                <w:sz w:val="24"/>
                <w:szCs w:val="24"/>
              </w:rPr>
              <w:t>гражданского общества в Российской Федерации. Гражданские иници</w:t>
            </w:r>
            <w:r w:rsidRPr="00302EDA">
              <w:rPr>
                <w:rFonts w:ascii="Times New Roman" w:hAnsi="Times New Roman"/>
                <w:spacing w:val="-9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pacing w:val="-9"/>
                <w:sz w:val="24"/>
                <w:szCs w:val="24"/>
              </w:rPr>
              <w:t>тивы.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Знать и характеризовать 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новные признаки правового г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 xml:space="preserve">сударства; 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работать с докуме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тами; анализировать их, выск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зывать оценочные суждения. Знать международные докуме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ты о правах человека, механизм защиты прав; владеть приемами исследовательской деятельности, элементарными умениями пр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гноза.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на тему «Человек и закон»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таблицы "Признаки правового государс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ва" Конституция гл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  <w:r w:rsidRPr="00302E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 xml:space="preserve"> статья 1,3,10. Подготовьте сообщ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ние об организации местного самоупра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ления в вашем районе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51-59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Демокр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тические в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боры и мног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партийность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Демократические 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выборы и политич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ские партии. Избира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softHyphen/>
              <w:t>тельные системы. Многопартийность. Политическая идеол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гия. Политические партии и движения СМИ.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Знать особенности и этапы демократических  выборов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решать познавател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ные и практические задачи; вл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деть основными видами публи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ч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ных выступлений. Знать и об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ъ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яснять основные понятия темы; уметь решать познавательные и практические задачи; владеть основными видами публичных выступлений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Решение задач, составление схемы «Политические па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тии». Мини-проект «Инновации в работе местных органов 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моуправления»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60-63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Полит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ческая элита и политическое сознание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Уровни политического сознания.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Классификация идеологий, полит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ческая психология, политическая проп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ганда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Знать и понимать процессы формирования в России полит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ческой элиты.</w:t>
            </w:r>
          </w:p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Прививать навыки  публи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ч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 xml:space="preserve">ных выступлений, следования этическим нормам и правилам  ведения диалога. 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Уметь применять получе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ные знания для определения с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циально-одобряемого поведения и порядка действий в ситуациях.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Анализ докуме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та стр 188-189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Выполнение з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EDA">
              <w:rPr>
                <w:rFonts w:ascii="Times New Roman" w:hAnsi="Times New Roman"/>
                <w:sz w:val="24"/>
                <w:szCs w:val="24"/>
              </w:rPr>
              <w:t>даний стр 189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3373" w:rsidRPr="00302EDA" w:rsidTr="005A26F0">
        <w:trPr>
          <w:trHeight w:val="143"/>
        </w:trPr>
        <w:tc>
          <w:tcPr>
            <w:tcW w:w="1587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Итоговое повторение (5 часов)</w:t>
            </w:r>
          </w:p>
        </w:tc>
      </w:tr>
      <w:tr w:rsidR="00F73373" w:rsidRPr="00302EDA" w:rsidTr="005A26F0">
        <w:trPr>
          <w:trHeight w:val="143"/>
        </w:trPr>
        <w:tc>
          <w:tcPr>
            <w:tcW w:w="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64-68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тельно-обобщающие уроки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4 итоговая по обществознанию за курс 11 класса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73373" w:rsidRPr="00302EDA" w:rsidRDefault="00F73373" w:rsidP="00302EDA">
            <w:pPr>
              <w:spacing w:after="0" w:line="240" w:lineRule="auto"/>
              <w:ind w:right="30" w:firstLine="54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bookmarkEnd w:id="0"/>
    <w:p w:rsidR="00F73373" w:rsidRPr="00302EDA" w:rsidRDefault="00F73373" w:rsidP="00302ED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73373" w:rsidRPr="00302EDA" w:rsidRDefault="00F73373" w:rsidP="00302EDA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F73373" w:rsidRPr="00302EDA" w:rsidRDefault="00F73373" w:rsidP="00302EDA">
      <w:pPr>
        <w:pStyle w:val="NoSpacing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02EDA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чебно-методический комплекс</w:t>
      </w:r>
    </w:p>
    <w:p w:rsidR="00F73373" w:rsidRPr="00302EDA" w:rsidRDefault="00F73373" w:rsidP="00302EDA">
      <w:pPr>
        <w:pStyle w:val="NoSpacing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02EDA">
        <w:rPr>
          <w:rFonts w:ascii="Times New Roman" w:hAnsi="Times New Roman"/>
          <w:b/>
          <w:sz w:val="24"/>
          <w:szCs w:val="24"/>
        </w:rPr>
        <w:t>ОБЩЕСТВОЗНАНИЕ</w:t>
      </w:r>
    </w:p>
    <w:tbl>
      <w:tblPr>
        <w:tblpPr w:leftFromText="180" w:rightFromText="180" w:vertAnchor="text" w:horzAnchor="margin" w:tblpX="-318" w:tblpY="129"/>
        <w:tblW w:w="15701" w:type="dxa"/>
        <w:tblLayout w:type="fixed"/>
        <w:tblLook w:val="0000"/>
      </w:tblPr>
      <w:tblGrid>
        <w:gridCol w:w="959"/>
        <w:gridCol w:w="3862"/>
        <w:gridCol w:w="2233"/>
        <w:gridCol w:w="4961"/>
        <w:gridCol w:w="3686"/>
      </w:tblGrid>
      <w:tr w:rsidR="00F73373" w:rsidRPr="00302EDA" w:rsidTr="00B94E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Основной  учебник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Дидактические материалы для учащегося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Дополнительная литература для учителя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F73373" w:rsidRPr="00302EDA" w:rsidRDefault="00F73373" w:rsidP="005A26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Медиаресурсы</w:t>
            </w:r>
          </w:p>
        </w:tc>
      </w:tr>
      <w:tr w:rsidR="00F73373" w:rsidRPr="00302EDA" w:rsidTr="00B94E2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3373" w:rsidRPr="00302EDA" w:rsidRDefault="00F73373" w:rsidP="00302EDA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2ED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373" w:rsidRPr="00302EDA" w:rsidRDefault="00F73373" w:rsidP="00302EDA">
            <w:pPr>
              <w:suppressAutoHyphens/>
              <w:spacing w:after="0" w:line="240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02EDA">
              <w:rPr>
                <w:rFonts w:ascii="Times New Roman" w:hAnsi="Times New Roman"/>
                <w:sz w:val="24"/>
                <w:szCs w:val="24"/>
              </w:rPr>
              <w:t>Обществознание. 11 класс: учебник для общеобразовательных учреждений: базовый уровень: под ред. Л.Н. Боголюбова, Н.И. Городецкой, А.И. Матвеева             М.: Просвещение, 2013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3373" w:rsidRPr="00302EDA" w:rsidRDefault="00F73373" w:rsidP="00302EDA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73" w:rsidRPr="00302EDA" w:rsidRDefault="00F73373" w:rsidP="00302ED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lang w:eastAsia="ru-RU"/>
              </w:rPr>
              <w:t>Боголюбов Л.Н, Городецкая Н.И и др. Обществознание. Учебник для 10класса общео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разовательных учреждений: базовый уровень – М.: Просвещение, 2014г.  </w:t>
            </w:r>
          </w:p>
          <w:p w:rsidR="00F73373" w:rsidRPr="00302EDA" w:rsidRDefault="00F73373" w:rsidP="00302ED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lang w:eastAsia="ru-RU"/>
              </w:rPr>
              <w:t>Боголюбов Л.Н. Пособие для учителя «Обществознание»10 класс. Методические рек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мендации. Пособие для учителя. М.: Просвещ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ние, 2014г.</w:t>
            </w:r>
          </w:p>
          <w:p w:rsidR="00F73373" w:rsidRPr="00302EDA" w:rsidRDefault="00F73373" w:rsidP="00302ED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lang w:eastAsia="ru-RU"/>
              </w:rPr>
              <w:t>Лазебникова А.Ю, Рутковская Е.Л.Практикум по обществознанию (Подготовка к выполнению части 3(С)Москва «Экзамен»2012</w:t>
            </w:r>
          </w:p>
          <w:p w:rsidR="00F73373" w:rsidRPr="00302EDA" w:rsidRDefault="00F73373" w:rsidP="00302ED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lang w:eastAsia="ru-RU"/>
              </w:rPr>
              <w:t>Махоткин А.В, Махоткина Н.В. Общес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302EDA">
              <w:rPr>
                <w:rFonts w:ascii="Times New Roman" w:hAnsi="Times New Roman"/>
                <w:color w:val="000000"/>
                <w:lang w:eastAsia="ru-RU"/>
              </w:rPr>
              <w:t>вознание в схемах  и таблицах. Москва 2010г.</w:t>
            </w:r>
          </w:p>
          <w:p w:rsidR="00F73373" w:rsidRPr="00302EDA" w:rsidRDefault="00F73373" w:rsidP="00302ED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lang w:eastAsia="ru-RU"/>
              </w:rPr>
              <w:t>Степанько С.Н. Обществознание 10 класс Поурочные планы по учебнику Л.Н. Боголюбова.- Волгоград, 2009</w:t>
            </w:r>
          </w:p>
          <w:p w:rsidR="00F73373" w:rsidRPr="00302EDA" w:rsidRDefault="00F73373" w:rsidP="00302ED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2EDA">
              <w:rPr>
                <w:rFonts w:ascii="Times New Roman" w:hAnsi="Times New Roman"/>
                <w:color w:val="000000"/>
                <w:lang w:eastAsia="ru-RU"/>
              </w:rPr>
              <w:t>ЕГЭ по обществознанию 2015. Пособие для подготовки. Воронцов А.В., Соболева О.Б., Шевченко С.В., СПБ 2015</w:t>
            </w:r>
          </w:p>
          <w:p w:rsidR="00F73373" w:rsidRPr="00302EDA" w:rsidRDefault="00F73373" w:rsidP="00302EDA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73" w:rsidRPr="00302EDA" w:rsidRDefault="00F73373" w:rsidP="00302EDA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302EDA">
              <w:rPr>
                <w:rStyle w:val="c31"/>
                <w:color w:val="000000"/>
                <w:sz w:val="22"/>
                <w:szCs w:val="22"/>
              </w:rPr>
              <w:t>1-С Репетитор «Обществозн</w:t>
            </w:r>
            <w:r w:rsidRPr="00302EDA">
              <w:rPr>
                <w:rStyle w:val="c31"/>
                <w:color w:val="000000"/>
                <w:sz w:val="22"/>
                <w:szCs w:val="22"/>
              </w:rPr>
              <w:t>а</w:t>
            </w:r>
            <w:r w:rsidRPr="00302EDA">
              <w:rPr>
                <w:rStyle w:val="c31"/>
                <w:color w:val="000000"/>
                <w:sz w:val="22"/>
                <w:szCs w:val="22"/>
              </w:rPr>
              <w:t>ние» Обучающая программа для школьников старших классов и аб</w:t>
            </w:r>
            <w:r w:rsidRPr="00302EDA">
              <w:rPr>
                <w:rStyle w:val="c31"/>
                <w:color w:val="000000"/>
                <w:sz w:val="22"/>
                <w:szCs w:val="22"/>
              </w:rPr>
              <w:t>и</w:t>
            </w:r>
            <w:r w:rsidRPr="00302EDA">
              <w:rPr>
                <w:rStyle w:val="c31"/>
                <w:color w:val="000000"/>
                <w:sz w:val="22"/>
                <w:szCs w:val="22"/>
              </w:rPr>
              <w:t>туриентов.</w:t>
            </w:r>
          </w:p>
          <w:p w:rsidR="00F73373" w:rsidRPr="00302EDA" w:rsidRDefault="00F73373" w:rsidP="00302EDA">
            <w:pPr>
              <w:pStyle w:val="c10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color w:val="000000"/>
              </w:rPr>
            </w:pPr>
            <w:r w:rsidRPr="00302EDA">
              <w:rPr>
                <w:rStyle w:val="c31"/>
                <w:color w:val="000000"/>
                <w:sz w:val="22"/>
                <w:szCs w:val="22"/>
              </w:rPr>
              <w:t>Электронный репетитор-тренажер «Обществознание» 2010-2013</w:t>
            </w:r>
          </w:p>
          <w:p w:rsidR="00F73373" w:rsidRPr="00302EDA" w:rsidRDefault="00F73373" w:rsidP="00302EDA">
            <w:pPr>
              <w:suppressAutoHyphens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73373" w:rsidRPr="00302EDA" w:rsidRDefault="00F73373" w:rsidP="005A26F0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F73373" w:rsidRPr="00302EDA" w:rsidRDefault="00F73373" w:rsidP="00302EDA">
      <w:pPr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302EDA">
        <w:rPr>
          <w:rFonts w:ascii="Times New Roman" w:hAnsi="Times New Roman"/>
          <w:b/>
          <w:i/>
          <w:sz w:val="24"/>
          <w:szCs w:val="24"/>
        </w:rPr>
        <w:t>Контрольные и тестовые работы составлены на основе следующих пособий:</w:t>
      </w:r>
    </w:p>
    <w:p w:rsidR="00F73373" w:rsidRPr="00302EDA" w:rsidRDefault="00F73373" w:rsidP="00302EDA">
      <w:pPr>
        <w:pStyle w:val="ListParagraph"/>
        <w:numPr>
          <w:ilvl w:val="0"/>
          <w:numId w:val="11"/>
        </w:numPr>
        <w:spacing w:after="0" w:line="240" w:lineRule="auto"/>
        <w:ind w:left="0" w:firstLine="54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02E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Баранов П.А., Воронцов А.В., Шевченко С.В Обществознание Полный справочник для подготовки к ЕГЭ. Москва Астрель 2011г</w:t>
      </w:r>
    </w:p>
    <w:p w:rsidR="00F73373" w:rsidRPr="00302EDA" w:rsidRDefault="00F73373" w:rsidP="00302ED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EDA">
        <w:rPr>
          <w:rFonts w:ascii="Times New Roman" w:hAnsi="Times New Roman"/>
          <w:color w:val="000000"/>
          <w:sz w:val="24"/>
          <w:szCs w:val="24"/>
          <w:lang w:eastAsia="ru-RU"/>
        </w:rPr>
        <w:t>Лазебникова А.Ю, Рутковская Е.Л.Практикум по обществознанию (Подготовка к выполнению части 3(С)Москва «Экзамен»2012</w:t>
      </w:r>
    </w:p>
    <w:p w:rsidR="00F73373" w:rsidRPr="00302EDA" w:rsidRDefault="00F73373" w:rsidP="00302ED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EDA">
        <w:rPr>
          <w:rFonts w:ascii="Times New Roman" w:hAnsi="Times New Roman"/>
          <w:color w:val="000000"/>
          <w:sz w:val="24"/>
          <w:szCs w:val="24"/>
          <w:lang w:eastAsia="ru-RU"/>
        </w:rPr>
        <w:t>Краюшкина С.В. Тесты по обществознанию 10 класс, М.: ЭКЗАМЕН, 2013</w:t>
      </w:r>
    </w:p>
    <w:p w:rsidR="00F73373" w:rsidRPr="00302EDA" w:rsidRDefault="00F73373" w:rsidP="00302ED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EDA">
        <w:rPr>
          <w:rFonts w:ascii="Times New Roman" w:hAnsi="Times New Roman"/>
          <w:color w:val="000000"/>
          <w:sz w:val="24"/>
          <w:szCs w:val="24"/>
          <w:lang w:eastAsia="ru-RU"/>
        </w:rPr>
        <w:t>Баранов П. Тесты и задания по обществознанию. 10 класс, М.: АСТ, 2011</w:t>
      </w:r>
    </w:p>
    <w:p w:rsidR="00F73373" w:rsidRPr="00302EDA" w:rsidRDefault="00F73373" w:rsidP="00302ED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EDA">
        <w:rPr>
          <w:rFonts w:ascii="Times New Roman" w:hAnsi="Times New Roman"/>
          <w:color w:val="000000"/>
          <w:sz w:val="24"/>
          <w:szCs w:val="24"/>
          <w:lang w:eastAsia="ru-RU"/>
        </w:rPr>
        <w:t>Домашек Е.В. Эссе по обществознанию. Новое задание на ЕГЭ, М.: Феникс, 2017</w:t>
      </w:r>
    </w:p>
    <w:p w:rsidR="00F73373" w:rsidRPr="00302EDA" w:rsidRDefault="00F73373" w:rsidP="00302EDA">
      <w:pPr>
        <w:pStyle w:val="NoSpacing"/>
        <w:ind w:firstLine="54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73373" w:rsidRPr="00302EDA" w:rsidRDefault="00F73373" w:rsidP="00302EDA">
      <w:pPr>
        <w:pStyle w:val="NoSpacing"/>
        <w:ind w:firstLine="54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73373" w:rsidRPr="00302EDA" w:rsidRDefault="00F73373" w:rsidP="00302EDA">
      <w:pPr>
        <w:pStyle w:val="NoSpacing"/>
        <w:ind w:firstLine="54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73373" w:rsidRPr="00302EDA" w:rsidRDefault="00F73373" w:rsidP="00302EDA">
      <w:pPr>
        <w:pStyle w:val="NoSpacing"/>
        <w:ind w:firstLine="54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73373" w:rsidRPr="00302EDA" w:rsidRDefault="00F73373" w:rsidP="00302EDA">
      <w:pPr>
        <w:pStyle w:val="NoSpacing"/>
        <w:ind w:firstLine="540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F73373" w:rsidRPr="00302EDA" w:rsidSect="005A26F0">
      <w:pgSz w:w="16838" w:h="11906" w:orient="landscape"/>
      <w:pgMar w:top="1258" w:right="45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/>
      </w:rPr>
    </w:lvl>
  </w:abstractNum>
  <w:abstractNum w:abstractNumId="4">
    <w:nsid w:val="25810E0E"/>
    <w:multiLevelType w:val="hybridMultilevel"/>
    <w:tmpl w:val="D604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37D9D"/>
    <w:multiLevelType w:val="multilevel"/>
    <w:tmpl w:val="AB24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8D7632"/>
    <w:multiLevelType w:val="multilevel"/>
    <w:tmpl w:val="81D06E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573E5C"/>
    <w:multiLevelType w:val="multilevel"/>
    <w:tmpl w:val="053C336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A65525"/>
    <w:multiLevelType w:val="hybridMultilevel"/>
    <w:tmpl w:val="8DAE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B7F6E"/>
    <w:multiLevelType w:val="hybridMultilevel"/>
    <w:tmpl w:val="015C8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52F4F"/>
    <w:multiLevelType w:val="multilevel"/>
    <w:tmpl w:val="6E56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A2A56"/>
    <w:multiLevelType w:val="hybridMultilevel"/>
    <w:tmpl w:val="861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B1E02"/>
    <w:multiLevelType w:val="hybridMultilevel"/>
    <w:tmpl w:val="D3A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A6F43"/>
    <w:multiLevelType w:val="hybridMultilevel"/>
    <w:tmpl w:val="6F42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E01"/>
    <w:rsid w:val="00030595"/>
    <w:rsid w:val="000311DA"/>
    <w:rsid w:val="000460F2"/>
    <w:rsid w:val="0007402F"/>
    <w:rsid w:val="000C6AD7"/>
    <w:rsid w:val="001A5B44"/>
    <w:rsid w:val="001E4765"/>
    <w:rsid w:val="00302EDA"/>
    <w:rsid w:val="0038075E"/>
    <w:rsid w:val="003B08D4"/>
    <w:rsid w:val="003B0F9D"/>
    <w:rsid w:val="003F7185"/>
    <w:rsid w:val="00424D84"/>
    <w:rsid w:val="00432558"/>
    <w:rsid w:val="004845E3"/>
    <w:rsid w:val="004D20E8"/>
    <w:rsid w:val="004D2F59"/>
    <w:rsid w:val="004E7943"/>
    <w:rsid w:val="00511276"/>
    <w:rsid w:val="00534EDB"/>
    <w:rsid w:val="005A26F0"/>
    <w:rsid w:val="005D256B"/>
    <w:rsid w:val="005F38F2"/>
    <w:rsid w:val="00601602"/>
    <w:rsid w:val="00626EC8"/>
    <w:rsid w:val="00652946"/>
    <w:rsid w:val="0071060A"/>
    <w:rsid w:val="007543D5"/>
    <w:rsid w:val="00774E01"/>
    <w:rsid w:val="00792DE5"/>
    <w:rsid w:val="008B3137"/>
    <w:rsid w:val="0091189B"/>
    <w:rsid w:val="0093387C"/>
    <w:rsid w:val="0095279E"/>
    <w:rsid w:val="00A24F46"/>
    <w:rsid w:val="00A60C63"/>
    <w:rsid w:val="00AA7ADB"/>
    <w:rsid w:val="00B0740A"/>
    <w:rsid w:val="00B53F96"/>
    <w:rsid w:val="00B668F1"/>
    <w:rsid w:val="00B94E21"/>
    <w:rsid w:val="00BD38E0"/>
    <w:rsid w:val="00BE1F52"/>
    <w:rsid w:val="00BF36E2"/>
    <w:rsid w:val="00C0315C"/>
    <w:rsid w:val="00C33529"/>
    <w:rsid w:val="00C375C0"/>
    <w:rsid w:val="00C50E88"/>
    <w:rsid w:val="00C722A5"/>
    <w:rsid w:val="00C80263"/>
    <w:rsid w:val="00C83C3B"/>
    <w:rsid w:val="00CA3C88"/>
    <w:rsid w:val="00D7306A"/>
    <w:rsid w:val="00DD55F8"/>
    <w:rsid w:val="00E41853"/>
    <w:rsid w:val="00E52B5D"/>
    <w:rsid w:val="00E840B8"/>
    <w:rsid w:val="00ED4360"/>
    <w:rsid w:val="00F73373"/>
    <w:rsid w:val="00FC08EE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A7ADB"/>
    <w:rPr>
      <w:lang w:eastAsia="en-US"/>
    </w:rPr>
  </w:style>
  <w:style w:type="character" w:customStyle="1" w:styleId="a">
    <w:name w:val="Основной текст_"/>
    <w:link w:val="1"/>
    <w:uiPriority w:val="99"/>
    <w:locked/>
    <w:rsid w:val="00AA7ADB"/>
    <w:rPr>
      <w:rFonts w:ascii="Times New Roman" w:hAnsi="Times New Roman"/>
      <w:sz w:val="21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A7ADB"/>
    <w:pPr>
      <w:shd w:val="clear" w:color="auto" w:fill="FFFFFF"/>
      <w:spacing w:before="300" w:after="0" w:line="211" w:lineRule="exact"/>
      <w:jc w:val="both"/>
    </w:pPr>
    <w:rPr>
      <w:rFonts w:ascii="Times New Roman" w:hAnsi="Times New Roman"/>
      <w:sz w:val="21"/>
      <w:szCs w:val="21"/>
      <w:lang w:eastAsia="ru-RU"/>
    </w:rPr>
  </w:style>
  <w:style w:type="character" w:customStyle="1" w:styleId="a0">
    <w:name w:val="Основной текст + Полужирный"/>
    <w:uiPriority w:val="99"/>
    <w:rsid w:val="00AA7ADB"/>
    <w:rPr>
      <w:rFonts w:ascii="Times New Roman" w:hAnsi="Times New Roman"/>
      <w:b/>
      <w:spacing w:val="0"/>
      <w:sz w:val="21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AA7ADB"/>
    <w:pPr>
      <w:ind w:left="720"/>
      <w:contextualSpacing/>
    </w:pPr>
  </w:style>
  <w:style w:type="table" w:styleId="TableGrid">
    <w:name w:val="Table Grid"/>
    <w:basedOn w:val="TableNormal"/>
    <w:uiPriority w:val="99"/>
    <w:rsid w:val="00AA7AD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DefaultParagraphFont"/>
    <w:uiPriority w:val="99"/>
    <w:rsid w:val="00AA7ADB"/>
    <w:rPr>
      <w:rFonts w:cs="Times New Roman"/>
    </w:rPr>
  </w:style>
  <w:style w:type="paragraph" w:customStyle="1" w:styleId="c10">
    <w:name w:val="c10"/>
    <w:basedOn w:val="Normal"/>
    <w:uiPriority w:val="99"/>
    <w:rsid w:val="00AA7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263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tandard">
    <w:name w:val="Standard"/>
    <w:uiPriority w:val="99"/>
    <w:rsid w:val="00C33529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13</Pages>
  <Words>4123</Words>
  <Characters>23503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Ирина_Влад</cp:lastModifiedBy>
  <cp:revision>15</cp:revision>
  <cp:lastPrinted>2020-08-29T11:29:00Z</cp:lastPrinted>
  <dcterms:created xsi:type="dcterms:W3CDTF">2020-06-18T15:23:00Z</dcterms:created>
  <dcterms:modified xsi:type="dcterms:W3CDTF">2021-05-05T20:05:00Z</dcterms:modified>
</cp:coreProperties>
</file>