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B64" w:rsidRPr="00660D23" w:rsidRDefault="00B91B64" w:rsidP="007A314E">
      <w:pPr>
        <w:jc w:val="center"/>
        <w:rPr>
          <w:b/>
          <w:sz w:val="28"/>
          <w:szCs w:val="28"/>
        </w:rPr>
      </w:pPr>
      <w:r w:rsidRPr="00660D23">
        <w:rPr>
          <w:b/>
          <w:sz w:val="28"/>
          <w:szCs w:val="28"/>
        </w:rPr>
        <w:t>Пояснительная записка</w:t>
      </w:r>
    </w:p>
    <w:p w:rsidR="00B91B64" w:rsidRDefault="00B91B64" w:rsidP="007A314E">
      <w:pPr>
        <w:rPr>
          <w:sz w:val="28"/>
          <w:szCs w:val="28"/>
        </w:rPr>
      </w:pPr>
    </w:p>
    <w:p w:rsidR="00B91B64" w:rsidRPr="00B32C81" w:rsidRDefault="00B91B64" w:rsidP="003870A7">
      <w:pPr>
        <w:rPr>
          <w:sz w:val="28"/>
          <w:szCs w:val="28"/>
        </w:rPr>
      </w:pPr>
      <w:r w:rsidRPr="00B32C81">
        <w:rPr>
          <w:sz w:val="28"/>
          <w:szCs w:val="28"/>
        </w:rPr>
        <w:t xml:space="preserve">Рабочая программа  по Музыке для обучающихся </w:t>
      </w:r>
      <w:r>
        <w:rPr>
          <w:sz w:val="28"/>
          <w:szCs w:val="28"/>
        </w:rPr>
        <w:t>5</w:t>
      </w:r>
      <w:r w:rsidRPr="00B32C81">
        <w:rPr>
          <w:sz w:val="28"/>
          <w:szCs w:val="28"/>
        </w:rPr>
        <w:t xml:space="preserve"> класса составлена в соответствии с нормативно-правовыми документами и рассчитана </w:t>
      </w:r>
      <w:r w:rsidRPr="00B32C81">
        <w:rPr>
          <w:b/>
          <w:sz w:val="28"/>
          <w:szCs w:val="28"/>
        </w:rPr>
        <w:t>на 1 час в неделю (</w:t>
      </w:r>
      <w:r>
        <w:rPr>
          <w:b/>
          <w:sz w:val="28"/>
          <w:szCs w:val="28"/>
        </w:rPr>
        <w:t>35 часов</w:t>
      </w:r>
      <w:r w:rsidRPr="00B32C81">
        <w:rPr>
          <w:b/>
          <w:sz w:val="28"/>
          <w:szCs w:val="28"/>
        </w:rPr>
        <w:t xml:space="preserve"> в год):</w:t>
      </w:r>
    </w:p>
    <w:p w:rsidR="00B91B64" w:rsidRPr="00F06A07" w:rsidRDefault="00B91B64" w:rsidP="00F06A07">
      <w:pPr>
        <w:numPr>
          <w:ilvl w:val="0"/>
          <w:numId w:val="1"/>
        </w:numPr>
        <w:jc w:val="both"/>
        <w:rPr>
          <w:rStyle w:val="FontStyle15"/>
          <w:sz w:val="28"/>
          <w:szCs w:val="28"/>
        </w:rPr>
      </w:pPr>
      <w:r w:rsidRPr="00F06A07">
        <w:rPr>
          <w:rStyle w:val="FontStyle15"/>
          <w:sz w:val="28"/>
          <w:szCs w:val="28"/>
        </w:rPr>
        <w:t>Федеральным Законом «Об образовании в РФ»  (от 29.12. 2012 года № 273 – ФЗ).</w:t>
      </w:r>
    </w:p>
    <w:p w:rsidR="00B91B64" w:rsidRPr="00F06A07" w:rsidRDefault="00B91B64" w:rsidP="00F06A07">
      <w:pPr>
        <w:numPr>
          <w:ilvl w:val="0"/>
          <w:numId w:val="1"/>
        </w:numPr>
        <w:jc w:val="both"/>
        <w:rPr>
          <w:rStyle w:val="FontStyle15"/>
          <w:sz w:val="28"/>
          <w:szCs w:val="28"/>
        </w:rPr>
      </w:pPr>
      <w:r w:rsidRPr="00F06A07">
        <w:rPr>
          <w:rStyle w:val="FontStyle15"/>
          <w:sz w:val="28"/>
          <w:szCs w:val="28"/>
        </w:rPr>
        <w:t>Приказом Министерства образования в РФ от 05.03. 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91B64" w:rsidRPr="00F06A07" w:rsidRDefault="00B91B64" w:rsidP="00F06A07">
      <w:pPr>
        <w:numPr>
          <w:ilvl w:val="0"/>
          <w:numId w:val="1"/>
        </w:numPr>
        <w:jc w:val="both"/>
        <w:rPr>
          <w:rStyle w:val="FontStyle15"/>
          <w:sz w:val="28"/>
          <w:szCs w:val="28"/>
        </w:rPr>
      </w:pPr>
      <w:r w:rsidRPr="00F06A07">
        <w:rPr>
          <w:rStyle w:val="FontStyle15"/>
          <w:sz w:val="28"/>
          <w:szCs w:val="28"/>
        </w:rPr>
        <w:t xml:space="preserve">Приказом Министерства образования и науки РФ от 07 июня </w:t>
      </w:r>
      <w:smartTag w:uri="urn:schemas-microsoft-com:office:smarttags" w:element="metricconverter">
        <w:smartTagPr>
          <w:attr w:name="ProductID" w:val="2017 г"/>
        </w:smartTagPr>
        <w:r w:rsidRPr="00F06A07">
          <w:rPr>
            <w:rStyle w:val="FontStyle15"/>
            <w:sz w:val="28"/>
            <w:szCs w:val="28"/>
          </w:rPr>
          <w:t>2017 г</w:t>
        </w:r>
      </w:smartTag>
      <w:r w:rsidRPr="00F06A07">
        <w:rPr>
          <w:rStyle w:val="FontStyle15"/>
          <w:sz w:val="28"/>
          <w:szCs w:val="28"/>
        </w:rPr>
        <w:t xml:space="preserve">.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w:t>
      </w:r>
      <w:smartTag w:uri="urn:schemas-microsoft-com:office:smarttags" w:element="metricconverter">
        <w:smartTagPr>
          <w:attr w:name="ProductID" w:val="2004 г"/>
        </w:smartTagPr>
        <w:r w:rsidRPr="00F06A07">
          <w:rPr>
            <w:rStyle w:val="FontStyle15"/>
            <w:sz w:val="28"/>
            <w:szCs w:val="28"/>
          </w:rPr>
          <w:t>2004 г</w:t>
        </w:r>
      </w:smartTag>
      <w:r w:rsidRPr="00F06A07">
        <w:rPr>
          <w:rStyle w:val="FontStyle15"/>
          <w:sz w:val="28"/>
          <w:szCs w:val="28"/>
        </w:rPr>
        <w:t>. №1089).</w:t>
      </w:r>
    </w:p>
    <w:p w:rsidR="00B91B64" w:rsidRPr="00F06A07" w:rsidRDefault="00B91B64" w:rsidP="00F06A07">
      <w:pPr>
        <w:numPr>
          <w:ilvl w:val="0"/>
          <w:numId w:val="1"/>
        </w:numPr>
        <w:jc w:val="both"/>
        <w:rPr>
          <w:rStyle w:val="FontStyle15"/>
          <w:sz w:val="28"/>
          <w:szCs w:val="28"/>
        </w:rPr>
      </w:pPr>
      <w:r w:rsidRPr="00F06A07">
        <w:rPr>
          <w:rStyle w:val="FontStyle15"/>
          <w:sz w:val="28"/>
          <w:szCs w:val="28"/>
        </w:rPr>
        <w:t>Приказом Министерства образования и науки Российской Федерации от 30.03.2016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B91B64" w:rsidRPr="00F06A07" w:rsidRDefault="00B91B64" w:rsidP="00F06A07">
      <w:pPr>
        <w:numPr>
          <w:ilvl w:val="0"/>
          <w:numId w:val="1"/>
        </w:numPr>
        <w:jc w:val="both"/>
        <w:rPr>
          <w:rStyle w:val="FontStyle15"/>
          <w:sz w:val="28"/>
          <w:szCs w:val="28"/>
        </w:rPr>
      </w:pPr>
      <w:r w:rsidRPr="00F06A07">
        <w:rPr>
          <w:rStyle w:val="FontStyle15"/>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B91B64" w:rsidRPr="00F06A07" w:rsidRDefault="00B91B64" w:rsidP="00F06A07">
      <w:pPr>
        <w:numPr>
          <w:ilvl w:val="0"/>
          <w:numId w:val="1"/>
        </w:numPr>
        <w:jc w:val="both"/>
        <w:rPr>
          <w:rStyle w:val="FontStyle15"/>
          <w:sz w:val="28"/>
          <w:szCs w:val="28"/>
        </w:rPr>
      </w:pPr>
      <w:r w:rsidRPr="00F06A07">
        <w:rPr>
          <w:rStyle w:val="FontStyle15"/>
          <w:sz w:val="28"/>
          <w:szCs w:val="28"/>
        </w:rPr>
        <w:t>Приказом Министерства образования в РФ от 09.03. 2004 года № 1312 «Об утверждении федерального базисного учебного плана и примерных учебных планов для ОУ РФ, реализующих программы общего образования».</w:t>
      </w:r>
    </w:p>
    <w:p w:rsidR="00B91B64" w:rsidRPr="00F06A07" w:rsidRDefault="00B91B64" w:rsidP="00F06A07">
      <w:pPr>
        <w:numPr>
          <w:ilvl w:val="0"/>
          <w:numId w:val="1"/>
        </w:numPr>
        <w:jc w:val="both"/>
        <w:rPr>
          <w:rStyle w:val="FontStyle15"/>
          <w:sz w:val="28"/>
          <w:szCs w:val="28"/>
        </w:rPr>
      </w:pPr>
      <w:r w:rsidRPr="00F06A07">
        <w:rPr>
          <w:rStyle w:val="FontStyle15"/>
          <w:sz w:val="28"/>
          <w:szCs w:val="28"/>
        </w:rPr>
        <w:t>Приказом Министерства образование и науки РФ № 253 от 31 марта 2014 года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(редакция от 21.04.2016).</w:t>
      </w:r>
    </w:p>
    <w:p w:rsidR="00B91B64" w:rsidRPr="00B32C81" w:rsidRDefault="00B91B64" w:rsidP="003870A7">
      <w:pPr>
        <w:numPr>
          <w:ilvl w:val="0"/>
          <w:numId w:val="1"/>
        </w:numPr>
        <w:ind w:left="0"/>
        <w:jc w:val="both"/>
        <w:rPr>
          <w:sz w:val="28"/>
          <w:szCs w:val="28"/>
        </w:rPr>
      </w:pPr>
      <w:r w:rsidRPr="00B32C81">
        <w:rPr>
          <w:sz w:val="28"/>
          <w:szCs w:val="28"/>
        </w:rPr>
        <w:t>Данная рабочая  учебна</w:t>
      </w:r>
      <w:r>
        <w:rPr>
          <w:sz w:val="28"/>
          <w:szCs w:val="28"/>
        </w:rPr>
        <w:t>я программа по  музыке для  5-7</w:t>
      </w:r>
      <w:r w:rsidRPr="00B32C81">
        <w:rPr>
          <w:sz w:val="28"/>
          <w:szCs w:val="28"/>
        </w:rPr>
        <w:t xml:space="preserve">  классов составлена на основе примерной программы по музыке в соответствии с  Федеральным  государственным  образовательным  стандартом второго поколения (приказ Минобрнауки РФ № 373 от 6 октября </w:t>
      </w:r>
      <w:r>
        <w:rPr>
          <w:sz w:val="28"/>
          <w:szCs w:val="28"/>
        </w:rPr>
        <w:t>2009г.), М.: «Просвещение», 2014</w:t>
      </w:r>
      <w:r w:rsidRPr="00B32C81">
        <w:rPr>
          <w:sz w:val="28"/>
          <w:szCs w:val="28"/>
        </w:rPr>
        <w:t xml:space="preserve">г., с учетом </w:t>
      </w:r>
      <w:r>
        <w:rPr>
          <w:sz w:val="28"/>
          <w:szCs w:val="28"/>
        </w:rPr>
        <w:t>авторской программой «Музыка» 5-7</w:t>
      </w:r>
      <w:r w:rsidRPr="00B32C81">
        <w:rPr>
          <w:sz w:val="28"/>
          <w:szCs w:val="28"/>
        </w:rPr>
        <w:t xml:space="preserve"> классов, авт.Е.Д. Критская, Г.П.Сергеева, Т.С.Шмаги</w:t>
      </w:r>
      <w:r>
        <w:rPr>
          <w:sz w:val="28"/>
          <w:szCs w:val="28"/>
        </w:rPr>
        <w:t>на, М.: Просвещение, 2014</w:t>
      </w:r>
      <w:r w:rsidRPr="00B32C81">
        <w:rPr>
          <w:sz w:val="28"/>
          <w:szCs w:val="28"/>
        </w:rPr>
        <w:t>г</w:t>
      </w:r>
      <w:r>
        <w:rPr>
          <w:sz w:val="28"/>
          <w:szCs w:val="28"/>
        </w:rPr>
        <w:t>.</w:t>
      </w:r>
    </w:p>
    <w:p w:rsidR="00B91B64" w:rsidRPr="00B32C81" w:rsidRDefault="00B91B64" w:rsidP="003870A7">
      <w:pPr>
        <w:numPr>
          <w:ilvl w:val="0"/>
          <w:numId w:val="1"/>
        </w:numPr>
        <w:ind w:left="0"/>
        <w:jc w:val="both"/>
        <w:rPr>
          <w:sz w:val="28"/>
          <w:szCs w:val="28"/>
        </w:rPr>
      </w:pPr>
      <w:r w:rsidRPr="00B32C81">
        <w:rPr>
          <w:sz w:val="28"/>
          <w:szCs w:val="28"/>
        </w:rPr>
        <w:t xml:space="preserve">Учебником для ОУ </w:t>
      </w:r>
      <w:r>
        <w:rPr>
          <w:sz w:val="28"/>
          <w:szCs w:val="28"/>
        </w:rPr>
        <w:t>"Музыка 5</w:t>
      </w:r>
      <w:r w:rsidRPr="00B32C81">
        <w:rPr>
          <w:sz w:val="28"/>
          <w:szCs w:val="28"/>
        </w:rPr>
        <w:t xml:space="preserve"> класс». Е.Д. Критская, Г.П.Сергеева, Т.</w:t>
      </w:r>
      <w:r>
        <w:rPr>
          <w:sz w:val="28"/>
          <w:szCs w:val="28"/>
        </w:rPr>
        <w:t>С.Шмагина, М.: Просвещение, 2015</w:t>
      </w:r>
      <w:r w:rsidRPr="00B32C81">
        <w:rPr>
          <w:sz w:val="28"/>
          <w:szCs w:val="28"/>
        </w:rPr>
        <w:t>г.</w:t>
      </w:r>
    </w:p>
    <w:p w:rsidR="00B91B64" w:rsidRPr="00B32C81" w:rsidRDefault="00B91B64" w:rsidP="003870A7">
      <w:pPr>
        <w:numPr>
          <w:ilvl w:val="0"/>
          <w:numId w:val="1"/>
        </w:numPr>
        <w:ind w:left="0"/>
        <w:jc w:val="both"/>
        <w:rPr>
          <w:sz w:val="28"/>
          <w:szCs w:val="28"/>
        </w:rPr>
      </w:pPr>
      <w:r w:rsidRPr="00B32C81">
        <w:rPr>
          <w:sz w:val="28"/>
          <w:szCs w:val="28"/>
        </w:rPr>
        <w:t>Уче</w:t>
      </w:r>
      <w:r>
        <w:rPr>
          <w:sz w:val="28"/>
          <w:szCs w:val="28"/>
        </w:rPr>
        <w:t>бным планом МКОУ Новохайская школа на 2020-2021</w:t>
      </w:r>
      <w:r w:rsidRPr="00B32C81">
        <w:rPr>
          <w:sz w:val="28"/>
          <w:szCs w:val="28"/>
        </w:rPr>
        <w:t xml:space="preserve"> учебный год.  </w:t>
      </w:r>
    </w:p>
    <w:p w:rsidR="00B91B64" w:rsidRPr="00CB31E5" w:rsidRDefault="00B91B64" w:rsidP="007A314E">
      <w:pPr>
        <w:shd w:val="clear" w:color="auto" w:fill="FFFFFF"/>
        <w:spacing w:before="120"/>
        <w:ind w:left="5" w:right="48" w:firstLine="586"/>
        <w:jc w:val="both"/>
        <w:rPr>
          <w:sz w:val="28"/>
          <w:szCs w:val="28"/>
        </w:rPr>
      </w:pPr>
      <w:r w:rsidRPr="00CB31E5">
        <w:rPr>
          <w:spacing w:val="-5"/>
          <w:sz w:val="28"/>
          <w:szCs w:val="28"/>
        </w:rPr>
        <w:t>Рабочая программа по музыке для 5 класса составлена в соответствии с Федеральным ба</w:t>
      </w:r>
      <w:r w:rsidRPr="00CB31E5">
        <w:rPr>
          <w:spacing w:val="-5"/>
          <w:sz w:val="28"/>
          <w:szCs w:val="28"/>
        </w:rPr>
        <w:softHyphen/>
      </w:r>
      <w:r w:rsidRPr="00CB31E5">
        <w:rPr>
          <w:spacing w:val="-3"/>
          <w:sz w:val="28"/>
          <w:szCs w:val="28"/>
        </w:rPr>
        <w:t>зисным планом, Примерной программой общего образования по музыке и содержанием про</w:t>
      </w:r>
      <w:r w:rsidRPr="00CB31E5">
        <w:rPr>
          <w:spacing w:val="-3"/>
          <w:sz w:val="28"/>
          <w:szCs w:val="28"/>
        </w:rPr>
        <w:softHyphen/>
      </w:r>
      <w:r w:rsidRPr="00CB31E5">
        <w:rPr>
          <w:spacing w:val="-5"/>
          <w:sz w:val="28"/>
          <w:szCs w:val="28"/>
        </w:rPr>
        <w:t>граммы «Музыка. 5-7 классы» авторов Г. П. Сергеевой, Е. Д</w:t>
      </w:r>
      <w:r>
        <w:rPr>
          <w:spacing w:val="-5"/>
          <w:sz w:val="28"/>
          <w:szCs w:val="28"/>
        </w:rPr>
        <w:t>. Критской, рекомендованной Мин</w:t>
      </w:r>
      <w:bookmarkStart w:id="0" w:name="_GoBack"/>
      <w:bookmarkEnd w:id="0"/>
      <w:r w:rsidRPr="00CB31E5">
        <w:rPr>
          <w:sz w:val="28"/>
          <w:szCs w:val="28"/>
        </w:rPr>
        <w:t>обрнауки РФ (М.: Просвещение, 2011) в соответствии с ФГОС 2 поколения.</w:t>
      </w:r>
    </w:p>
    <w:p w:rsidR="00B91B64" w:rsidRPr="00CB31E5" w:rsidRDefault="00B91B64" w:rsidP="007A314E">
      <w:pPr>
        <w:shd w:val="clear" w:color="auto" w:fill="FFFFFF"/>
        <w:spacing w:before="10"/>
        <w:ind w:right="48" w:firstLine="576"/>
        <w:jc w:val="both"/>
        <w:rPr>
          <w:sz w:val="28"/>
          <w:szCs w:val="28"/>
        </w:rPr>
      </w:pPr>
      <w:r w:rsidRPr="00CB31E5">
        <w:rPr>
          <w:spacing w:val="-5"/>
          <w:sz w:val="28"/>
          <w:szCs w:val="28"/>
        </w:rPr>
        <w:t xml:space="preserve">Данная рабочая программа обеспечена учебно-методическим комплектом, включающим: </w:t>
      </w:r>
      <w:r w:rsidRPr="00CB31E5">
        <w:rPr>
          <w:spacing w:val="-4"/>
          <w:sz w:val="28"/>
          <w:szCs w:val="28"/>
        </w:rPr>
        <w:t>учебник, творческую тетрадь, нотную хрестоматию и фонохрестоматию музыкального мате</w:t>
      </w:r>
      <w:r w:rsidRPr="00CB31E5">
        <w:rPr>
          <w:spacing w:val="-4"/>
          <w:sz w:val="28"/>
          <w:szCs w:val="28"/>
        </w:rPr>
        <w:softHyphen/>
      </w:r>
      <w:r w:rsidRPr="00CB31E5">
        <w:rPr>
          <w:sz w:val="28"/>
          <w:szCs w:val="28"/>
        </w:rPr>
        <w:t>риала, методические пособия и вспомогательную литературу.</w:t>
      </w:r>
    </w:p>
    <w:p w:rsidR="00B91B64" w:rsidRPr="00CB31E5" w:rsidRDefault="00B91B64" w:rsidP="007A314E">
      <w:pPr>
        <w:shd w:val="clear" w:color="auto" w:fill="FFFFFF"/>
        <w:spacing w:before="10"/>
        <w:ind w:left="14" w:right="48" w:firstLine="576"/>
        <w:jc w:val="both"/>
        <w:rPr>
          <w:spacing w:val="-4"/>
          <w:sz w:val="28"/>
          <w:szCs w:val="28"/>
        </w:rPr>
      </w:pPr>
      <w:r w:rsidRPr="00CB31E5">
        <w:rPr>
          <w:spacing w:val="-5"/>
          <w:sz w:val="28"/>
          <w:szCs w:val="28"/>
        </w:rPr>
        <w:t xml:space="preserve">Рабочая программа конкретизирует содержание предметных разделов образовательного </w:t>
      </w:r>
      <w:r w:rsidRPr="00CB31E5">
        <w:rPr>
          <w:spacing w:val="-4"/>
          <w:sz w:val="28"/>
          <w:szCs w:val="28"/>
        </w:rPr>
        <w:t>стандарта, предлагает для них примерное распределение учебных часов.</w:t>
      </w:r>
    </w:p>
    <w:p w:rsidR="00B91B64" w:rsidRPr="00CB31E5" w:rsidRDefault="00B91B64" w:rsidP="007A314E">
      <w:pPr>
        <w:shd w:val="clear" w:color="auto" w:fill="FFFFFF"/>
        <w:spacing w:before="10"/>
        <w:ind w:left="14" w:right="48" w:firstLine="576"/>
        <w:jc w:val="both"/>
        <w:rPr>
          <w:sz w:val="28"/>
          <w:szCs w:val="28"/>
        </w:rPr>
      </w:pPr>
      <w:r w:rsidRPr="00CB31E5">
        <w:rPr>
          <w:b/>
          <w:sz w:val="28"/>
          <w:szCs w:val="28"/>
        </w:rPr>
        <w:t>Цель программы</w:t>
      </w:r>
      <w:r w:rsidRPr="00CB31E5">
        <w:rPr>
          <w:sz w:val="28"/>
          <w:szCs w:val="28"/>
        </w:rPr>
        <w:t xml:space="preserve"> – развитие музыкальной культуры школьников как неотъемлемой части духовной культуры.</w:t>
      </w:r>
    </w:p>
    <w:p w:rsidR="00B91B64" w:rsidRPr="00CB31E5" w:rsidRDefault="00B91B64" w:rsidP="007A314E">
      <w:pPr>
        <w:jc w:val="both"/>
        <w:rPr>
          <w:sz w:val="28"/>
          <w:szCs w:val="28"/>
        </w:rPr>
      </w:pPr>
      <w:r w:rsidRPr="00CB31E5">
        <w:rPr>
          <w:b/>
          <w:sz w:val="28"/>
          <w:szCs w:val="28"/>
        </w:rPr>
        <w:t>Задачи:</w:t>
      </w:r>
      <w:r w:rsidRPr="00CB31E5">
        <w:rPr>
          <w:sz w:val="28"/>
          <w:szCs w:val="28"/>
        </w:rPr>
        <w:t xml:space="preserve"> -</w:t>
      </w:r>
      <w:r w:rsidRPr="00CB31E5">
        <w:rPr>
          <w:b/>
          <w:sz w:val="28"/>
          <w:szCs w:val="28"/>
        </w:rPr>
        <w:t xml:space="preserve"> развитие </w:t>
      </w:r>
      <w:r w:rsidRPr="00CB31E5">
        <w:rPr>
          <w:sz w:val="28"/>
          <w:szCs w:val="28"/>
        </w:rPr>
        <w:t>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B91B64" w:rsidRPr="00CB31E5" w:rsidRDefault="00B91B64" w:rsidP="007A314E">
      <w:pPr>
        <w:jc w:val="both"/>
        <w:rPr>
          <w:sz w:val="28"/>
          <w:szCs w:val="28"/>
        </w:rPr>
      </w:pPr>
      <w:r w:rsidRPr="00CB31E5">
        <w:rPr>
          <w:sz w:val="28"/>
          <w:szCs w:val="28"/>
        </w:rPr>
        <w:t xml:space="preserve">- </w:t>
      </w:r>
      <w:r w:rsidRPr="00CB31E5">
        <w:rPr>
          <w:b/>
          <w:sz w:val="28"/>
          <w:szCs w:val="28"/>
        </w:rPr>
        <w:t>освоение</w:t>
      </w:r>
      <w:r w:rsidRPr="00CB31E5">
        <w:rPr>
          <w:sz w:val="28"/>
          <w:szCs w:val="28"/>
        </w:rPr>
        <w:t xml:space="preserve">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B91B64" w:rsidRPr="00CB31E5" w:rsidRDefault="00B91B64" w:rsidP="007A314E">
      <w:pPr>
        <w:jc w:val="both"/>
        <w:rPr>
          <w:sz w:val="28"/>
          <w:szCs w:val="28"/>
        </w:rPr>
      </w:pPr>
      <w:r w:rsidRPr="00CB31E5">
        <w:rPr>
          <w:sz w:val="28"/>
          <w:szCs w:val="28"/>
        </w:rPr>
        <w:t xml:space="preserve">- </w:t>
      </w:r>
      <w:r w:rsidRPr="00CB31E5">
        <w:rPr>
          <w:b/>
          <w:sz w:val="28"/>
          <w:szCs w:val="28"/>
        </w:rPr>
        <w:t>овладение практическими умениями и навыками</w:t>
      </w:r>
      <w:r w:rsidRPr="00CB31E5">
        <w:rPr>
          <w:sz w:val="28"/>
          <w:szCs w:val="28"/>
        </w:rPr>
        <w:t xml:space="preserve">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B91B64" w:rsidRPr="00CB31E5" w:rsidRDefault="00B91B64" w:rsidP="007A314E">
      <w:pPr>
        <w:jc w:val="both"/>
        <w:rPr>
          <w:sz w:val="28"/>
          <w:szCs w:val="28"/>
        </w:rPr>
      </w:pPr>
      <w:r w:rsidRPr="00CB31E5">
        <w:rPr>
          <w:b/>
          <w:sz w:val="28"/>
          <w:szCs w:val="28"/>
        </w:rPr>
        <w:t>- воспитание</w:t>
      </w:r>
      <w:r w:rsidRPr="00CB31E5">
        <w:rPr>
          <w:sz w:val="28"/>
          <w:szCs w:val="28"/>
        </w:rPr>
        <w:t xml:space="preserve">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p>
    <w:p w:rsidR="00B91B64" w:rsidRPr="00CB31E5" w:rsidRDefault="00B91B64" w:rsidP="007A314E">
      <w:pPr>
        <w:shd w:val="clear" w:color="auto" w:fill="FFFFFF"/>
        <w:spacing w:before="43"/>
        <w:ind w:left="10" w:right="34" w:firstLine="581"/>
        <w:jc w:val="both"/>
        <w:rPr>
          <w:sz w:val="28"/>
          <w:szCs w:val="28"/>
        </w:rPr>
      </w:pPr>
      <w:r w:rsidRPr="00CB31E5">
        <w:rPr>
          <w:spacing w:val="-6"/>
          <w:sz w:val="28"/>
          <w:szCs w:val="28"/>
        </w:rPr>
        <w:t>При отборе и выстраивании музыкального материала в программе учитывается его ориен</w:t>
      </w:r>
      <w:r w:rsidRPr="00CB31E5">
        <w:rPr>
          <w:spacing w:val="-6"/>
          <w:sz w:val="28"/>
          <w:szCs w:val="28"/>
        </w:rPr>
        <w:softHyphen/>
      </w:r>
      <w:r w:rsidRPr="00CB31E5">
        <w:rPr>
          <w:spacing w:val="-5"/>
          <w:sz w:val="28"/>
          <w:szCs w:val="28"/>
        </w:rPr>
        <w:t>тация: на развитие личностного отношения учащихся к музыкальному искусству и их эмоцио</w:t>
      </w:r>
      <w:r w:rsidRPr="00CB31E5">
        <w:rPr>
          <w:spacing w:val="-5"/>
          <w:sz w:val="28"/>
          <w:szCs w:val="28"/>
        </w:rPr>
        <w:softHyphen/>
        <w:t xml:space="preserve">нальной отзывчивости; последовательное расширение музыкально-слухового фонда знакомой </w:t>
      </w:r>
      <w:r w:rsidRPr="00CB31E5">
        <w:rPr>
          <w:spacing w:val="-4"/>
          <w:sz w:val="28"/>
          <w:szCs w:val="28"/>
        </w:rPr>
        <w:t>музыки, включение в репертуар музыки различных направлений, стилей и школ.</w:t>
      </w:r>
    </w:p>
    <w:p w:rsidR="00B91B64" w:rsidRPr="00CB31E5" w:rsidRDefault="00B91B64" w:rsidP="007A314E">
      <w:pPr>
        <w:shd w:val="clear" w:color="auto" w:fill="FFFFFF"/>
        <w:spacing w:before="5"/>
        <w:ind w:left="24" w:right="34" w:firstLine="581"/>
        <w:jc w:val="both"/>
        <w:rPr>
          <w:sz w:val="28"/>
          <w:szCs w:val="28"/>
        </w:rPr>
      </w:pPr>
      <w:r w:rsidRPr="00CB31E5">
        <w:rPr>
          <w:spacing w:val="-4"/>
          <w:sz w:val="28"/>
          <w:szCs w:val="28"/>
        </w:rPr>
        <w:t>В рабочей программе учитываются концептуальные положения программы, разработан</w:t>
      </w:r>
      <w:r w:rsidRPr="00CB31E5">
        <w:rPr>
          <w:spacing w:val="-4"/>
          <w:sz w:val="28"/>
          <w:szCs w:val="28"/>
        </w:rPr>
        <w:softHyphen/>
      </w:r>
      <w:r w:rsidRPr="00CB31E5">
        <w:rPr>
          <w:spacing w:val="-5"/>
          <w:sz w:val="28"/>
          <w:szCs w:val="28"/>
        </w:rPr>
        <w:t>ной под научным руководством Д. Б. Кабалевского, в частности тот её важнейший и объеди</w:t>
      </w:r>
      <w:r w:rsidRPr="00CB31E5">
        <w:rPr>
          <w:spacing w:val="-5"/>
          <w:sz w:val="28"/>
          <w:szCs w:val="28"/>
        </w:rPr>
        <w:softHyphen/>
      </w:r>
      <w:r w:rsidRPr="00CB31E5">
        <w:rPr>
          <w:sz w:val="28"/>
          <w:szCs w:val="28"/>
        </w:rPr>
        <w:t>няющий момент, который связан с введением темы года.</w:t>
      </w:r>
    </w:p>
    <w:p w:rsidR="00B91B64" w:rsidRDefault="00B91B64" w:rsidP="007A314E">
      <w:pPr>
        <w:shd w:val="clear" w:color="auto" w:fill="FFFFFF"/>
        <w:spacing w:before="5"/>
        <w:ind w:left="24" w:right="34" w:firstLine="581"/>
        <w:jc w:val="both"/>
        <w:rPr>
          <w:b/>
          <w:i/>
          <w:iCs/>
          <w:sz w:val="28"/>
          <w:szCs w:val="28"/>
        </w:rPr>
      </w:pPr>
    </w:p>
    <w:p w:rsidR="00B91B64" w:rsidRPr="00CB31E5" w:rsidRDefault="00B91B64" w:rsidP="007A314E">
      <w:pPr>
        <w:shd w:val="clear" w:color="auto" w:fill="FFFFFF"/>
        <w:spacing w:before="5"/>
        <w:ind w:left="24" w:right="34" w:firstLine="581"/>
        <w:jc w:val="center"/>
        <w:rPr>
          <w:b/>
          <w:sz w:val="28"/>
          <w:szCs w:val="28"/>
        </w:rPr>
      </w:pPr>
      <w:r w:rsidRPr="00CB31E5">
        <w:rPr>
          <w:b/>
          <w:i/>
          <w:iCs/>
          <w:sz w:val="28"/>
          <w:szCs w:val="28"/>
        </w:rPr>
        <w:t>Место предмета в базисном учебном плане.</w:t>
      </w:r>
    </w:p>
    <w:p w:rsidR="00B91B64" w:rsidRPr="00CB31E5" w:rsidRDefault="00B91B64" w:rsidP="007A314E">
      <w:pPr>
        <w:shd w:val="clear" w:color="auto" w:fill="FFFFFF"/>
        <w:spacing w:before="34"/>
        <w:ind w:left="605"/>
        <w:rPr>
          <w:sz w:val="28"/>
          <w:szCs w:val="28"/>
        </w:rPr>
      </w:pPr>
      <w:r w:rsidRPr="00CB31E5">
        <w:rPr>
          <w:sz w:val="28"/>
          <w:szCs w:val="28"/>
        </w:rPr>
        <w:t>В соответствии с Базисным учебным планом в 5 классе на учебный предмет «Музыка» отводится 35 часов (из расчета 1 час в неделю). Количество часов в год – 35.</w:t>
      </w:r>
    </w:p>
    <w:p w:rsidR="00B91B64" w:rsidRPr="00CB31E5" w:rsidRDefault="00B91B64" w:rsidP="007A314E">
      <w:pPr>
        <w:shd w:val="clear" w:color="auto" w:fill="FFFFFF"/>
        <w:ind w:left="614"/>
        <w:rPr>
          <w:sz w:val="28"/>
          <w:szCs w:val="28"/>
        </w:rPr>
      </w:pPr>
      <w:r w:rsidRPr="00CB31E5">
        <w:rPr>
          <w:spacing w:val="-3"/>
          <w:sz w:val="28"/>
          <w:szCs w:val="28"/>
        </w:rPr>
        <w:t xml:space="preserve">Количество часов в </w:t>
      </w:r>
      <w:r w:rsidRPr="00CB31E5">
        <w:rPr>
          <w:spacing w:val="-3"/>
          <w:sz w:val="28"/>
          <w:szCs w:val="28"/>
          <w:lang w:val="en-US"/>
        </w:rPr>
        <w:t>I</w:t>
      </w:r>
      <w:r w:rsidRPr="00CB31E5">
        <w:rPr>
          <w:spacing w:val="-3"/>
          <w:sz w:val="28"/>
          <w:szCs w:val="28"/>
        </w:rPr>
        <w:t xml:space="preserve"> полугодии - 17;</w:t>
      </w:r>
    </w:p>
    <w:p w:rsidR="00B91B64" w:rsidRPr="00CB31E5" w:rsidRDefault="00B91B64" w:rsidP="007A314E">
      <w:pPr>
        <w:shd w:val="clear" w:color="auto" w:fill="FFFFFF"/>
        <w:ind w:left="614"/>
        <w:rPr>
          <w:sz w:val="28"/>
          <w:szCs w:val="28"/>
        </w:rPr>
      </w:pPr>
      <w:r w:rsidRPr="00CB31E5">
        <w:rPr>
          <w:spacing w:val="-3"/>
          <w:sz w:val="28"/>
          <w:szCs w:val="28"/>
        </w:rPr>
        <w:t xml:space="preserve">количество часов во </w:t>
      </w:r>
      <w:r w:rsidRPr="00CB31E5">
        <w:rPr>
          <w:spacing w:val="-3"/>
          <w:sz w:val="28"/>
          <w:szCs w:val="28"/>
          <w:lang w:val="en-US"/>
        </w:rPr>
        <w:t>II</w:t>
      </w:r>
      <w:r w:rsidRPr="00CB31E5">
        <w:rPr>
          <w:spacing w:val="-3"/>
          <w:sz w:val="28"/>
          <w:szCs w:val="28"/>
        </w:rPr>
        <w:t xml:space="preserve"> полугодии - 18.</w:t>
      </w:r>
    </w:p>
    <w:p w:rsidR="00B91B64" w:rsidRPr="00CB31E5" w:rsidRDefault="00B91B64" w:rsidP="007A314E">
      <w:pPr>
        <w:shd w:val="clear" w:color="auto" w:fill="FFFFFF"/>
        <w:ind w:left="29" w:right="24" w:firstLine="571"/>
        <w:jc w:val="both"/>
        <w:rPr>
          <w:sz w:val="28"/>
          <w:szCs w:val="28"/>
        </w:rPr>
      </w:pPr>
      <w:r w:rsidRPr="00CB31E5">
        <w:rPr>
          <w:spacing w:val="-5"/>
          <w:sz w:val="28"/>
          <w:szCs w:val="28"/>
        </w:rPr>
        <w:t>Рабочая программа по музыке для 5 класса предполагает определённую специфику меж</w:t>
      </w:r>
      <w:r w:rsidRPr="00CB31E5">
        <w:rPr>
          <w:spacing w:val="-5"/>
          <w:sz w:val="28"/>
          <w:szCs w:val="28"/>
        </w:rPr>
        <w:softHyphen/>
        <w:t xml:space="preserve">предметных связей, которые просматриваются через взаимодействие музыки с предметами: </w:t>
      </w:r>
      <w:r w:rsidRPr="00CB31E5">
        <w:rPr>
          <w:spacing w:val="-7"/>
          <w:sz w:val="28"/>
          <w:szCs w:val="28"/>
        </w:rPr>
        <w:t>«Изобразительное искусство», «Литература», «Основы религиозной культуры и светской этики».</w:t>
      </w:r>
    </w:p>
    <w:p w:rsidR="00B91B64" w:rsidRPr="00CB31E5" w:rsidRDefault="00B91B64" w:rsidP="007A314E">
      <w:pPr>
        <w:shd w:val="clear" w:color="auto" w:fill="FFFFFF"/>
        <w:ind w:left="38" w:right="14" w:firstLine="571"/>
        <w:jc w:val="both"/>
        <w:rPr>
          <w:sz w:val="28"/>
          <w:szCs w:val="28"/>
        </w:rPr>
      </w:pPr>
      <w:r w:rsidRPr="00CB31E5">
        <w:rPr>
          <w:spacing w:val="-3"/>
          <w:sz w:val="28"/>
          <w:szCs w:val="28"/>
        </w:rPr>
        <w:t xml:space="preserve">Изучение музыки как вида искусства в 5 классе направлено на достижение следующей </w:t>
      </w:r>
      <w:r w:rsidRPr="00CB31E5">
        <w:rPr>
          <w:b/>
          <w:i/>
          <w:iCs/>
          <w:spacing w:val="-4"/>
          <w:sz w:val="28"/>
          <w:szCs w:val="28"/>
        </w:rPr>
        <w:t>цели</w:t>
      </w:r>
      <w:r w:rsidRPr="00CB31E5">
        <w:rPr>
          <w:i/>
          <w:iCs/>
          <w:spacing w:val="-4"/>
          <w:sz w:val="28"/>
          <w:szCs w:val="28"/>
        </w:rPr>
        <w:t xml:space="preserve">: </w:t>
      </w:r>
      <w:r w:rsidRPr="00CB31E5">
        <w:rPr>
          <w:spacing w:val="-4"/>
          <w:sz w:val="28"/>
          <w:szCs w:val="28"/>
        </w:rPr>
        <w:t>формирование основ духовно – нравственного  воспитания школьников через приобщение к музыкальной культуре как к важнейшему компоненту гармоничного развития личности.</w:t>
      </w:r>
    </w:p>
    <w:p w:rsidR="00B91B64" w:rsidRPr="00CB31E5" w:rsidRDefault="00B91B64" w:rsidP="007A314E">
      <w:pPr>
        <w:shd w:val="clear" w:color="auto" w:fill="FFFFFF"/>
        <w:tabs>
          <w:tab w:val="left" w:pos="893"/>
        </w:tabs>
        <w:spacing w:before="5"/>
        <w:ind w:firstLine="567"/>
        <w:rPr>
          <w:sz w:val="28"/>
          <w:szCs w:val="28"/>
        </w:rPr>
      </w:pPr>
      <w:r w:rsidRPr="00CB31E5">
        <w:rPr>
          <w:spacing w:val="-5"/>
          <w:sz w:val="28"/>
          <w:szCs w:val="28"/>
        </w:rPr>
        <w:t>В программе рассматриваются разнообразные явления музыкального искусства в их взаимодействии с художественными образами других ис</w:t>
      </w:r>
      <w:r w:rsidRPr="00CB31E5">
        <w:rPr>
          <w:spacing w:val="-5"/>
          <w:sz w:val="28"/>
          <w:szCs w:val="28"/>
        </w:rPr>
        <w:softHyphen/>
      </w:r>
      <w:r w:rsidRPr="00CB31E5">
        <w:rPr>
          <w:spacing w:val="-6"/>
          <w:sz w:val="28"/>
          <w:szCs w:val="28"/>
        </w:rPr>
        <w:t xml:space="preserve">кусств </w:t>
      </w:r>
      <w:r w:rsidRPr="00CB31E5">
        <w:rPr>
          <w:sz w:val="28"/>
          <w:szCs w:val="28"/>
        </w:rPr>
        <w:t xml:space="preserve">– </w:t>
      </w:r>
      <w:r w:rsidRPr="00CB31E5">
        <w:rPr>
          <w:spacing w:val="-6"/>
          <w:sz w:val="28"/>
          <w:szCs w:val="28"/>
        </w:rPr>
        <w:t xml:space="preserve"> литературы (прозы и поэзии), изобразительного искусства (живописи, скульптуры, гра</w:t>
      </w:r>
      <w:r w:rsidRPr="00CB31E5">
        <w:rPr>
          <w:spacing w:val="-6"/>
          <w:sz w:val="28"/>
          <w:szCs w:val="28"/>
        </w:rPr>
        <w:softHyphen/>
      </w:r>
      <w:r w:rsidRPr="00CB31E5">
        <w:rPr>
          <w:spacing w:val="-2"/>
          <w:sz w:val="28"/>
          <w:szCs w:val="28"/>
        </w:rPr>
        <w:t xml:space="preserve">фики, книжных иллюстраций и др.), театра (оперы, балета, оперетты, мюзикла, рок-оперы), </w:t>
      </w:r>
      <w:r w:rsidRPr="00CB31E5">
        <w:rPr>
          <w:sz w:val="28"/>
          <w:szCs w:val="28"/>
        </w:rPr>
        <w:t>кино. Содержание раскрывается в учебных темах каждого полугодия.</w:t>
      </w:r>
    </w:p>
    <w:p w:rsidR="00B91B64" w:rsidRPr="00CB31E5" w:rsidRDefault="00B91B64" w:rsidP="007A314E">
      <w:pPr>
        <w:shd w:val="clear" w:color="auto" w:fill="FFFFFF"/>
        <w:ind w:right="14" w:firstLine="562"/>
        <w:jc w:val="both"/>
        <w:rPr>
          <w:sz w:val="28"/>
          <w:szCs w:val="28"/>
        </w:rPr>
      </w:pPr>
      <w:r w:rsidRPr="00CB31E5">
        <w:rPr>
          <w:spacing w:val="-1"/>
          <w:sz w:val="28"/>
          <w:szCs w:val="28"/>
        </w:rPr>
        <w:t xml:space="preserve">Тема первого полугодия «Музыка и литература» развивается через раскрытие таких </w:t>
      </w:r>
      <w:r w:rsidRPr="00CB31E5">
        <w:rPr>
          <w:spacing w:val="-6"/>
          <w:sz w:val="28"/>
          <w:szCs w:val="28"/>
        </w:rPr>
        <w:t>важных тем, как определение интонационного сходства и различия музыки и литературы, выяс</w:t>
      </w:r>
      <w:r w:rsidRPr="00CB31E5">
        <w:rPr>
          <w:spacing w:val="-6"/>
          <w:sz w:val="28"/>
          <w:szCs w:val="28"/>
        </w:rPr>
        <w:softHyphen/>
      </w:r>
      <w:r w:rsidRPr="00CB31E5">
        <w:rPr>
          <w:spacing w:val="-5"/>
          <w:sz w:val="28"/>
          <w:szCs w:val="28"/>
        </w:rPr>
        <w:t>нение общности и специфики жанров и выразительных средств музыки и литературы. Взаимо</w:t>
      </w:r>
      <w:r w:rsidRPr="00CB31E5">
        <w:rPr>
          <w:spacing w:val="-5"/>
          <w:sz w:val="28"/>
          <w:szCs w:val="28"/>
        </w:rPr>
        <w:softHyphen/>
        <w:t>действие музыки и литературы раскрывается в основном на образцах вокальной музыки и му</w:t>
      </w:r>
      <w:r w:rsidRPr="00CB31E5">
        <w:rPr>
          <w:spacing w:val="-5"/>
          <w:sz w:val="28"/>
          <w:szCs w:val="28"/>
        </w:rPr>
        <w:softHyphen/>
      </w:r>
      <w:r w:rsidRPr="00CB31E5">
        <w:rPr>
          <w:sz w:val="28"/>
          <w:szCs w:val="28"/>
        </w:rPr>
        <w:t>зыкально-театральных жанров.</w:t>
      </w:r>
    </w:p>
    <w:p w:rsidR="00B91B64" w:rsidRPr="00CB31E5" w:rsidRDefault="00B91B64" w:rsidP="007A314E">
      <w:pPr>
        <w:shd w:val="clear" w:color="auto" w:fill="FFFFFF"/>
        <w:spacing w:before="10"/>
        <w:ind w:left="14" w:right="10" w:firstLine="562"/>
        <w:jc w:val="both"/>
        <w:rPr>
          <w:sz w:val="28"/>
          <w:szCs w:val="28"/>
        </w:rPr>
      </w:pPr>
      <w:r w:rsidRPr="00CB31E5">
        <w:rPr>
          <w:spacing w:val="-5"/>
          <w:sz w:val="28"/>
          <w:szCs w:val="28"/>
        </w:rPr>
        <w:t>Тема второго полугодия «Музыка и изобразительное искусство» строится на выявлении многосторонних связей между музыкой и изобразительным искусством, усвоение темы направ</w:t>
      </w:r>
      <w:r w:rsidRPr="00CB31E5">
        <w:rPr>
          <w:spacing w:val="-5"/>
          <w:sz w:val="28"/>
          <w:szCs w:val="28"/>
        </w:rPr>
        <w:softHyphen/>
        <w:t>лено на формирование умений: представлять зрительный (живописный) образ музыки, интона</w:t>
      </w:r>
      <w:r w:rsidRPr="00CB31E5">
        <w:rPr>
          <w:spacing w:val="-5"/>
          <w:sz w:val="28"/>
          <w:szCs w:val="28"/>
        </w:rPr>
        <w:softHyphen/>
      </w:r>
      <w:r w:rsidRPr="00CB31E5">
        <w:rPr>
          <w:sz w:val="28"/>
          <w:szCs w:val="28"/>
        </w:rPr>
        <w:t>ционно представлять (слышать) художественные образы.</w:t>
      </w:r>
    </w:p>
    <w:p w:rsidR="00B91B64" w:rsidRPr="00CB31E5" w:rsidRDefault="00B91B64" w:rsidP="007A314E">
      <w:pPr>
        <w:shd w:val="clear" w:color="auto" w:fill="FFFFFF"/>
        <w:ind w:left="19" w:firstLine="562"/>
        <w:jc w:val="both"/>
        <w:rPr>
          <w:sz w:val="28"/>
          <w:szCs w:val="28"/>
        </w:rPr>
      </w:pPr>
      <w:r w:rsidRPr="00CB31E5">
        <w:rPr>
          <w:spacing w:val="-4"/>
          <w:sz w:val="28"/>
          <w:szCs w:val="28"/>
        </w:rPr>
        <w:t xml:space="preserve">Содержание уроков музыки в 5 классе последовательно развивает идеи начальной школы </w:t>
      </w:r>
      <w:r w:rsidRPr="00CB31E5">
        <w:rPr>
          <w:spacing w:val="-6"/>
          <w:sz w:val="28"/>
          <w:szCs w:val="28"/>
        </w:rPr>
        <w:t>и направлено на расширение художественного кругозора учащихся, тем самым углубляя вос</w:t>
      </w:r>
      <w:r w:rsidRPr="00CB31E5">
        <w:rPr>
          <w:spacing w:val="-6"/>
          <w:sz w:val="28"/>
          <w:szCs w:val="28"/>
        </w:rPr>
        <w:softHyphen/>
        <w:t>приятие, познание музыки. Приоритетным направлением содержания программы и УМК по-</w:t>
      </w:r>
      <w:r w:rsidRPr="00CB31E5">
        <w:rPr>
          <w:spacing w:val="-5"/>
          <w:sz w:val="28"/>
          <w:szCs w:val="28"/>
        </w:rPr>
        <w:t>прежнему остается русская музыкальная культура. Фольклор, классическое наследие, музыка религиозной традиции, современные музыкальные направления музыкального искусства фор</w:t>
      </w:r>
      <w:r w:rsidRPr="00CB31E5">
        <w:rPr>
          <w:spacing w:val="-5"/>
          <w:sz w:val="28"/>
          <w:szCs w:val="28"/>
        </w:rPr>
        <w:softHyphen/>
      </w:r>
      <w:r w:rsidRPr="00CB31E5">
        <w:rPr>
          <w:sz w:val="28"/>
          <w:szCs w:val="28"/>
        </w:rPr>
        <w:t xml:space="preserve">мируют у учащихся национальное самосознание, бережное отношение к родным истокам, </w:t>
      </w:r>
      <w:r w:rsidRPr="00CB31E5">
        <w:rPr>
          <w:spacing w:val="-5"/>
          <w:sz w:val="28"/>
          <w:szCs w:val="28"/>
        </w:rPr>
        <w:t xml:space="preserve">к традициям своего народа, понимание значимости своей культуры в художественной картине </w:t>
      </w:r>
      <w:r w:rsidRPr="00CB31E5">
        <w:rPr>
          <w:sz w:val="28"/>
          <w:szCs w:val="28"/>
        </w:rPr>
        <w:t>мира.</w:t>
      </w:r>
    </w:p>
    <w:p w:rsidR="00B91B64" w:rsidRPr="00CB31E5" w:rsidRDefault="00B91B64" w:rsidP="007A314E">
      <w:pPr>
        <w:shd w:val="clear" w:color="auto" w:fill="FFFFFF"/>
        <w:ind w:left="10" w:right="53" w:firstLine="571"/>
        <w:jc w:val="both"/>
        <w:rPr>
          <w:sz w:val="28"/>
          <w:szCs w:val="28"/>
        </w:rPr>
      </w:pPr>
      <w:r w:rsidRPr="00CB31E5">
        <w:rPr>
          <w:spacing w:val="-3"/>
          <w:sz w:val="28"/>
          <w:szCs w:val="28"/>
        </w:rPr>
        <w:t>Одной из актуальных задач современного образования и воспитания является обращение к национальным, культурным традициям своего народа, родного края, формирование у под</w:t>
      </w:r>
      <w:r w:rsidRPr="00CB31E5">
        <w:rPr>
          <w:spacing w:val="-3"/>
          <w:sz w:val="28"/>
          <w:szCs w:val="28"/>
        </w:rPr>
        <w:softHyphen/>
      </w:r>
      <w:r w:rsidRPr="00CB31E5">
        <w:rPr>
          <w:spacing w:val="-1"/>
          <w:sz w:val="28"/>
          <w:szCs w:val="28"/>
        </w:rPr>
        <w:t xml:space="preserve">растающего поколения интереса и уважения к своим истокам. </w:t>
      </w:r>
      <w:r w:rsidRPr="00CB31E5">
        <w:rPr>
          <w:sz w:val="28"/>
          <w:szCs w:val="28"/>
        </w:rPr>
        <w:t>Поэтому в содержание рабочей программы для 5 клас</w:t>
      </w:r>
      <w:r w:rsidRPr="00CB31E5">
        <w:rPr>
          <w:sz w:val="28"/>
          <w:szCs w:val="28"/>
        </w:rPr>
        <w:softHyphen/>
      </w:r>
      <w:r w:rsidRPr="00CB31E5">
        <w:rPr>
          <w:spacing w:val="-7"/>
          <w:sz w:val="28"/>
          <w:szCs w:val="28"/>
        </w:rPr>
        <w:t xml:space="preserve">са введен региональный компонент в следующих темах: «Вокальная музыка», «Вторая </w:t>
      </w:r>
      <w:r w:rsidRPr="00CB31E5">
        <w:rPr>
          <w:spacing w:val="-3"/>
          <w:sz w:val="28"/>
          <w:szCs w:val="28"/>
        </w:rPr>
        <w:t>жизнь песни. Живительный родник творчества». При этом учтено, что этот учебный материал не входит в обязательный минимум содержания основных образовательных программ и отне</w:t>
      </w:r>
      <w:r w:rsidRPr="00CB31E5">
        <w:rPr>
          <w:spacing w:val="-3"/>
          <w:sz w:val="28"/>
          <w:szCs w:val="28"/>
        </w:rPr>
        <w:softHyphen/>
      </w:r>
      <w:r w:rsidRPr="00CB31E5">
        <w:rPr>
          <w:sz w:val="28"/>
          <w:szCs w:val="28"/>
        </w:rPr>
        <w:t>сен к элементам дополнительного (необязательного) содержания.</w:t>
      </w:r>
    </w:p>
    <w:p w:rsidR="00B91B64" w:rsidRPr="00CB31E5" w:rsidRDefault="00B91B64" w:rsidP="007A314E">
      <w:pPr>
        <w:spacing w:line="360" w:lineRule="auto"/>
        <w:jc w:val="center"/>
        <w:rPr>
          <w:b/>
          <w:bCs/>
          <w:sz w:val="28"/>
          <w:szCs w:val="28"/>
        </w:rPr>
      </w:pPr>
      <w:r w:rsidRPr="00CB31E5">
        <w:rPr>
          <w:b/>
          <w:bCs/>
          <w:sz w:val="28"/>
          <w:szCs w:val="28"/>
        </w:rPr>
        <w:t>Ценностные ориентиры содержания учебного предмета</w:t>
      </w:r>
    </w:p>
    <w:p w:rsidR="00B91B64" w:rsidRPr="00CB31E5" w:rsidRDefault="00B91B64" w:rsidP="007A314E">
      <w:pPr>
        <w:spacing w:line="360" w:lineRule="auto"/>
        <w:rPr>
          <w:sz w:val="28"/>
          <w:szCs w:val="28"/>
        </w:rPr>
      </w:pPr>
      <w:r w:rsidRPr="00CB31E5">
        <w:rPr>
          <w:sz w:val="28"/>
          <w:szCs w:val="28"/>
        </w:rPr>
        <w:t>Основными ценностными ориентирами содержания предмета являются:</w:t>
      </w:r>
    </w:p>
    <w:p w:rsidR="00B91B64" w:rsidRPr="00CB31E5" w:rsidRDefault="00B91B64" w:rsidP="007A314E">
      <w:pPr>
        <w:pStyle w:val="BodyText"/>
        <w:spacing w:after="0"/>
        <w:ind w:firstLine="567"/>
        <w:rPr>
          <w:sz w:val="28"/>
          <w:szCs w:val="28"/>
        </w:rPr>
      </w:pPr>
      <w:r w:rsidRPr="00CB31E5">
        <w:rPr>
          <w:sz w:val="28"/>
          <w:szCs w:val="28"/>
        </w:rPr>
        <w:t xml:space="preserve">1. Воспитание эмоционально-ценностного отношения к музыке в процессе освоения содержания музыкальных произведений как опыта обобщения и осмысления жизни человека, его чувств и мыслей. </w:t>
      </w:r>
    </w:p>
    <w:p w:rsidR="00B91B64" w:rsidRPr="00CB31E5" w:rsidRDefault="00B91B64" w:rsidP="007A314E">
      <w:pPr>
        <w:pStyle w:val="BodyText"/>
        <w:spacing w:after="0"/>
        <w:ind w:firstLine="567"/>
        <w:rPr>
          <w:sz w:val="28"/>
          <w:szCs w:val="28"/>
        </w:rPr>
      </w:pPr>
      <w:r w:rsidRPr="00CB31E5">
        <w:rPr>
          <w:sz w:val="28"/>
          <w:szCs w:val="28"/>
        </w:rPr>
        <w:t xml:space="preserve">2. Формирование музыкальной картины мира во взаимодействии народного и профессионального творчества, композиторских, национальных и эпохальных стилей, музыкальных произведений разных жанров, форм и типов драматургии. </w:t>
      </w:r>
    </w:p>
    <w:p w:rsidR="00B91B64" w:rsidRPr="00CB31E5" w:rsidRDefault="00B91B64" w:rsidP="007A314E">
      <w:pPr>
        <w:pStyle w:val="BodyText"/>
        <w:spacing w:after="0"/>
        <w:ind w:firstLine="567"/>
        <w:rPr>
          <w:sz w:val="28"/>
          <w:szCs w:val="28"/>
        </w:rPr>
      </w:pPr>
      <w:r w:rsidRPr="00CB31E5">
        <w:rPr>
          <w:sz w:val="28"/>
          <w:szCs w:val="28"/>
        </w:rPr>
        <w:t>3. Формирование интонационно-слухового опыта школьников, как сферы невербального общения, значимой для воспитания воображения и интуиции, эмоциональной отзывчивости, способности к сопереживанию.</w:t>
      </w:r>
    </w:p>
    <w:p w:rsidR="00B91B64" w:rsidRPr="00CB31E5" w:rsidRDefault="00B91B64" w:rsidP="007A314E">
      <w:pPr>
        <w:pStyle w:val="BodyText"/>
        <w:spacing w:after="0"/>
        <w:ind w:firstLine="567"/>
        <w:rPr>
          <w:sz w:val="28"/>
          <w:szCs w:val="28"/>
        </w:rPr>
      </w:pPr>
      <w:r w:rsidRPr="00CB31E5">
        <w:rPr>
          <w:sz w:val="28"/>
          <w:szCs w:val="28"/>
        </w:rPr>
        <w:t>4. Развитие гибкого интонационно-образного мышления, позволяющего школьникам адекватно воспринимать произведения разнообразных жанров и форм, глубоко погружаться в наиболее значимые из них, схватывать существенные черты, типичные для ряда произведений.</w:t>
      </w:r>
    </w:p>
    <w:p w:rsidR="00B91B64" w:rsidRPr="00CB31E5" w:rsidRDefault="00B91B64" w:rsidP="007A314E">
      <w:pPr>
        <w:pStyle w:val="BodyText"/>
        <w:spacing w:after="0"/>
        <w:ind w:firstLine="567"/>
        <w:rPr>
          <w:sz w:val="28"/>
          <w:szCs w:val="28"/>
          <w:lang w:eastAsia="en-US"/>
        </w:rPr>
      </w:pPr>
      <w:r w:rsidRPr="00CB31E5">
        <w:rPr>
          <w:sz w:val="28"/>
          <w:szCs w:val="28"/>
        </w:rPr>
        <w:t>5. Разнообразие видов исполнительской музыкальной деятельности помогает учащимся войти в мир музыкального искусства, развить музыкальную память, воспитать художественный вкус.</w:t>
      </w:r>
    </w:p>
    <w:p w:rsidR="00B91B64" w:rsidRPr="00CB31E5" w:rsidRDefault="00B91B64" w:rsidP="007A314E">
      <w:pPr>
        <w:pStyle w:val="BodyText"/>
        <w:spacing w:after="0"/>
        <w:ind w:firstLine="567"/>
        <w:rPr>
          <w:sz w:val="28"/>
          <w:szCs w:val="28"/>
        </w:rPr>
      </w:pPr>
      <w:r w:rsidRPr="00CB31E5">
        <w:rPr>
          <w:sz w:val="28"/>
          <w:szCs w:val="28"/>
        </w:rPr>
        <w:t>6. Ориентация музыкально-исполнительской деятельности школьников на наиболее интегративные ее виды (дирижирование и режиссура) создает условия для целостного охвата музыкального произведения в единстве его содержания и формы.</w:t>
      </w:r>
    </w:p>
    <w:p w:rsidR="00B91B64" w:rsidRPr="00CB31E5" w:rsidRDefault="00B91B64" w:rsidP="007A314E">
      <w:pPr>
        <w:pStyle w:val="BodyText"/>
        <w:spacing w:after="0"/>
        <w:ind w:firstLine="567"/>
        <w:rPr>
          <w:sz w:val="28"/>
          <w:szCs w:val="28"/>
        </w:rPr>
      </w:pPr>
      <w:r w:rsidRPr="00CB31E5">
        <w:rPr>
          <w:sz w:val="28"/>
          <w:szCs w:val="28"/>
        </w:rPr>
        <w:t xml:space="preserve">7.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 </w:t>
      </w:r>
    </w:p>
    <w:p w:rsidR="00B91B64" w:rsidRPr="00CB31E5" w:rsidRDefault="00B91B64" w:rsidP="007A314E">
      <w:pPr>
        <w:pStyle w:val="BodyText"/>
        <w:spacing w:after="0"/>
        <w:ind w:firstLine="567"/>
        <w:rPr>
          <w:sz w:val="28"/>
          <w:szCs w:val="28"/>
        </w:rPr>
      </w:pPr>
      <w:r w:rsidRPr="00CB31E5">
        <w:rPr>
          <w:sz w:val="28"/>
          <w:szCs w:val="28"/>
        </w:rPr>
        <w:t>8. Формирование у учащихся умения решать музыкально-творческие задачи не только на уроке, но и во внеурочной деятельности, принимать участие в художественных проектах класса, школы, культурных событиях села, города, района и др.</w:t>
      </w:r>
    </w:p>
    <w:p w:rsidR="00B91B64" w:rsidRPr="00CB31E5" w:rsidRDefault="00B91B64" w:rsidP="007A314E">
      <w:pPr>
        <w:pStyle w:val="BodyText"/>
        <w:spacing w:after="0"/>
        <w:ind w:firstLine="567"/>
        <w:rPr>
          <w:bCs/>
          <w:iCs/>
          <w:sz w:val="28"/>
          <w:szCs w:val="28"/>
        </w:rPr>
      </w:pPr>
      <w:r w:rsidRPr="00CB31E5">
        <w:rPr>
          <w:sz w:val="28"/>
          <w:szCs w:val="28"/>
        </w:rPr>
        <w:t xml:space="preserve">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sidRPr="00CB31E5">
        <w:rPr>
          <w:bCs/>
          <w:iCs/>
          <w:sz w:val="28"/>
          <w:szCs w:val="28"/>
        </w:rPr>
        <w:t xml:space="preserve">развитию </w:t>
      </w:r>
      <w:r w:rsidRPr="00CB31E5">
        <w:rPr>
          <w:sz w:val="28"/>
          <w:szCs w:val="28"/>
        </w:rPr>
        <w:t>л</w:t>
      </w:r>
      <w:r w:rsidRPr="00CB31E5">
        <w:rPr>
          <w:bCs/>
          <w:iCs/>
          <w:sz w:val="28"/>
          <w:szCs w:val="28"/>
        </w:rPr>
        <w:t xml:space="preserve">ичностных, </w:t>
      </w:r>
      <w:r w:rsidRPr="00CB31E5">
        <w:rPr>
          <w:spacing w:val="-1"/>
          <w:sz w:val="28"/>
          <w:szCs w:val="28"/>
        </w:rPr>
        <w:t>к</w:t>
      </w:r>
      <w:r w:rsidRPr="00CB31E5">
        <w:rPr>
          <w:bCs/>
          <w:iCs/>
          <w:sz w:val="28"/>
          <w:szCs w:val="28"/>
        </w:rPr>
        <w:t>оммуникативных,</w:t>
      </w:r>
      <w:r w:rsidRPr="00CB31E5">
        <w:rPr>
          <w:sz w:val="28"/>
          <w:szCs w:val="28"/>
        </w:rPr>
        <w:t xml:space="preserve"> п</w:t>
      </w:r>
      <w:r w:rsidRPr="00CB31E5">
        <w:rPr>
          <w:bCs/>
          <w:iCs/>
          <w:spacing w:val="2"/>
          <w:sz w:val="28"/>
          <w:szCs w:val="28"/>
        </w:rPr>
        <w:t>ознавательных и предмет</w:t>
      </w:r>
      <w:r w:rsidRPr="00CB31E5">
        <w:rPr>
          <w:bCs/>
          <w:iCs/>
          <w:sz w:val="28"/>
          <w:szCs w:val="28"/>
        </w:rPr>
        <w:t xml:space="preserve">ных компетенциймладшего школьника. </w:t>
      </w:r>
    </w:p>
    <w:p w:rsidR="00B91B64" w:rsidRPr="00CB31E5" w:rsidRDefault="00B91B64" w:rsidP="007A314E">
      <w:pPr>
        <w:shd w:val="clear" w:color="auto" w:fill="FFFFFF"/>
        <w:ind w:left="10" w:right="53" w:firstLine="571"/>
        <w:jc w:val="both"/>
        <w:rPr>
          <w:sz w:val="28"/>
          <w:szCs w:val="28"/>
        </w:rPr>
      </w:pPr>
      <w:r w:rsidRPr="00CB31E5">
        <w:rPr>
          <w:spacing w:val="-3"/>
          <w:sz w:val="28"/>
          <w:szCs w:val="28"/>
        </w:rPr>
        <w:t>Одной из актуальных задач современного образования и воспитания является обращение к национальным, культурным традициям своего народа, родного края, формирование у под</w:t>
      </w:r>
      <w:r w:rsidRPr="00CB31E5">
        <w:rPr>
          <w:spacing w:val="-3"/>
          <w:sz w:val="28"/>
          <w:szCs w:val="28"/>
        </w:rPr>
        <w:softHyphen/>
      </w:r>
      <w:r w:rsidRPr="00CB31E5">
        <w:rPr>
          <w:spacing w:val="-1"/>
          <w:sz w:val="28"/>
          <w:szCs w:val="28"/>
        </w:rPr>
        <w:t xml:space="preserve">растающего поколения интереса и уважения к своим истокам. </w:t>
      </w:r>
      <w:r w:rsidRPr="00CB31E5">
        <w:rPr>
          <w:sz w:val="28"/>
          <w:szCs w:val="28"/>
        </w:rPr>
        <w:t>Поэтому в содержание рабочей программы для 5 клас</w:t>
      </w:r>
      <w:r w:rsidRPr="00CB31E5">
        <w:rPr>
          <w:spacing w:val="-7"/>
          <w:sz w:val="28"/>
          <w:szCs w:val="28"/>
        </w:rPr>
        <w:t xml:space="preserve">са введен региональный компонент в следующих темах: «Вокальная музыка», «Вторая </w:t>
      </w:r>
      <w:r w:rsidRPr="00CB31E5">
        <w:rPr>
          <w:spacing w:val="-3"/>
          <w:sz w:val="28"/>
          <w:szCs w:val="28"/>
        </w:rPr>
        <w:t>жизнь песни. Живительный родник творчества». При этом учтено, что этот учебный материал не входит в обязательный минимум содержания основных образовательных программ и отне</w:t>
      </w:r>
      <w:r w:rsidRPr="00CB31E5">
        <w:rPr>
          <w:sz w:val="28"/>
          <w:szCs w:val="28"/>
        </w:rPr>
        <w:t>сен к элементам дополнительного (необязательного) содержания.</w:t>
      </w:r>
    </w:p>
    <w:p w:rsidR="00B91B64" w:rsidRPr="00CB31E5" w:rsidRDefault="00B91B64" w:rsidP="007A314E">
      <w:pPr>
        <w:shd w:val="clear" w:color="auto" w:fill="FFFFFF"/>
        <w:ind w:left="38" w:right="19" w:firstLine="566"/>
        <w:jc w:val="both"/>
        <w:rPr>
          <w:sz w:val="28"/>
          <w:szCs w:val="28"/>
        </w:rPr>
      </w:pPr>
      <w:r w:rsidRPr="00CB31E5">
        <w:rPr>
          <w:spacing w:val="-5"/>
          <w:sz w:val="28"/>
          <w:szCs w:val="28"/>
        </w:rPr>
        <w:t xml:space="preserve">Реализация данной программы опирается на следующие </w:t>
      </w:r>
      <w:r w:rsidRPr="00CB31E5">
        <w:rPr>
          <w:b/>
          <w:i/>
          <w:iCs/>
          <w:spacing w:val="-5"/>
          <w:sz w:val="28"/>
          <w:szCs w:val="28"/>
        </w:rPr>
        <w:t xml:space="preserve">методы </w:t>
      </w:r>
      <w:r w:rsidRPr="00CB31E5">
        <w:rPr>
          <w:spacing w:val="-5"/>
          <w:sz w:val="28"/>
          <w:szCs w:val="28"/>
        </w:rPr>
        <w:t>музыкального образо</w:t>
      </w:r>
      <w:r w:rsidRPr="00CB31E5">
        <w:rPr>
          <w:sz w:val="28"/>
          <w:szCs w:val="28"/>
        </w:rPr>
        <w:t>вания:</w:t>
      </w:r>
    </w:p>
    <w:p w:rsidR="00B91B64" w:rsidRPr="00CB31E5" w:rsidRDefault="00B91B64" w:rsidP="00A31E72">
      <w:pPr>
        <w:widowControl w:val="0"/>
        <w:numPr>
          <w:ilvl w:val="0"/>
          <w:numId w:val="4"/>
        </w:numPr>
        <w:shd w:val="clear" w:color="auto" w:fill="FFFFFF"/>
        <w:tabs>
          <w:tab w:val="left" w:pos="730"/>
          <w:tab w:val="left" w:pos="851"/>
        </w:tabs>
        <w:autoSpaceDE w:val="0"/>
        <w:autoSpaceDN w:val="0"/>
        <w:adjustRightInd w:val="0"/>
        <w:spacing w:before="48"/>
        <w:ind w:left="0" w:firstLine="567"/>
        <w:rPr>
          <w:sz w:val="28"/>
          <w:szCs w:val="28"/>
        </w:rPr>
      </w:pPr>
      <w:r w:rsidRPr="00CB31E5">
        <w:rPr>
          <w:spacing w:val="-4"/>
          <w:sz w:val="28"/>
          <w:szCs w:val="28"/>
        </w:rPr>
        <w:t>метод художественного, нравственно-эстетического познания музыки;</w:t>
      </w:r>
    </w:p>
    <w:p w:rsidR="00B91B64" w:rsidRPr="00CB31E5" w:rsidRDefault="00B91B64" w:rsidP="00A31E72">
      <w:pPr>
        <w:widowControl w:val="0"/>
        <w:numPr>
          <w:ilvl w:val="0"/>
          <w:numId w:val="4"/>
        </w:numPr>
        <w:shd w:val="clear" w:color="auto" w:fill="FFFFFF"/>
        <w:tabs>
          <w:tab w:val="left" w:pos="730"/>
          <w:tab w:val="left" w:pos="851"/>
        </w:tabs>
        <w:autoSpaceDE w:val="0"/>
        <w:autoSpaceDN w:val="0"/>
        <w:adjustRightInd w:val="0"/>
        <w:spacing w:before="5"/>
        <w:ind w:left="0" w:firstLine="567"/>
        <w:rPr>
          <w:sz w:val="28"/>
          <w:szCs w:val="28"/>
        </w:rPr>
      </w:pPr>
      <w:r w:rsidRPr="00CB31E5">
        <w:rPr>
          <w:spacing w:val="-5"/>
          <w:sz w:val="28"/>
          <w:szCs w:val="28"/>
        </w:rPr>
        <w:t>метод эмоциональной драматургии;</w:t>
      </w:r>
    </w:p>
    <w:p w:rsidR="00B91B64" w:rsidRPr="00CB31E5" w:rsidRDefault="00B91B64" w:rsidP="00A31E72">
      <w:pPr>
        <w:widowControl w:val="0"/>
        <w:numPr>
          <w:ilvl w:val="0"/>
          <w:numId w:val="4"/>
        </w:numPr>
        <w:shd w:val="clear" w:color="auto" w:fill="FFFFFF"/>
        <w:tabs>
          <w:tab w:val="left" w:pos="730"/>
          <w:tab w:val="left" w:pos="851"/>
        </w:tabs>
        <w:autoSpaceDE w:val="0"/>
        <w:autoSpaceDN w:val="0"/>
        <w:adjustRightInd w:val="0"/>
        <w:spacing w:before="5"/>
        <w:ind w:left="0" w:firstLine="567"/>
        <w:rPr>
          <w:sz w:val="28"/>
          <w:szCs w:val="28"/>
        </w:rPr>
      </w:pPr>
      <w:r w:rsidRPr="00CB31E5">
        <w:rPr>
          <w:spacing w:val="-5"/>
          <w:sz w:val="28"/>
          <w:szCs w:val="28"/>
        </w:rPr>
        <w:t>метод интонационно-стилевого постижения музыки;</w:t>
      </w:r>
    </w:p>
    <w:p w:rsidR="00B91B64" w:rsidRPr="00CB31E5" w:rsidRDefault="00B91B64" w:rsidP="00A31E72">
      <w:pPr>
        <w:widowControl w:val="0"/>
        <w:numPr>
          <w:ilvl w:val="0"/>
          <w:numId w:val="4"/>
        </w:numPr>
        <w:shd w:val="clear" w:color="auto" w:fill="FFFFFF"/>
        <w:tabs>
          <w:tab w:val="left" w:pos="730"/>
          <w:tab w:val="left" w:pos="851"/>
        </w:tabs>
        <w:autoSpaceDE w:val="0"/>
        <w:autoSpaceDN w:val="0"/>
        <w:adjustRightInd w:val="0"/>
        <w:spacing w:before="5"/>
        <w:ind w:left="0" w:firstLine="567"/>
        <w:rPr>
          <w:sz w:val="28"/>
          <w:szCs w:val="28"/>
        </w:rPr>
      </w:pPr>
      <w:r w:rsidRPr="00CB31E5">
        <w:rPr>
          <w:spacing w:val="-5"/>
          <w:sz w:val="28"/>
          <w:szCs w:val="28"/>
        </w:rPr>
        <w:t>метод художественного контекста;</w:t>
      </w:r>
    </w:p>
    <w:p w:rsidR="00B91B64" w:rsidRPr="00CB31E5" w:rsidRDefault="00B91B64" w:rsidP="00A31E72">
      <w:pPr>
        <w:widowControl w:val="0"/>
        <w:numPr>
          <w:ilvl w:val="0"/>
          <w:numId w:val="4"/>
        </w:numPr>
        <w:shd w:val="clear" w:color="auto" w:fill="FFFFFF"/>
        <w:tabs>
          <w:tab w:val="left" w:pos="730"/>
          <w:tab w:val="left" w:pos="851"/>
        </w:tabs>
        <w:autoSpaceDE w:val="0"/>
        <w:autoSpaceDN w:val="0"/>
        <w:adjustRightInd w:val="0"/>
        <w:spacing w:before="5"/>
        <w:ind w:left="0" w:firstLine="567"/>
        <w:rPr>
          <w:sz w:val="28"/>
          <w:szCs w:val="28"/>
        </w:rPr>
      </w:pPr>
      <w:r w:rsidRPr="00CB31E5">
        <w:rPr>
          <w:spacing w:val="-5"/>
          <w:sz w:val="28"/>
          <w:szCs w:val="28"/>
        </w:rPr>
        <w:t>метод создания «композиций»;</w:t>
      </w:r>
    </w:p>
    <w:p w:rsidR="00B91B64" w:rsidRPr="00CB31E5" w:rsidRDefault="00B91B64" w:rsidP="00A31E72">
      <w:pPr>
        <w:widowControl w:val="0"/>
        <w:numPr>
          <w:ilvl w:val="0"/>
          <w:numId w:val="4"/>
        </w:numPr>
        <w:shd w:val="clear" w:color="auto" w:fill="FFFFFF"/>
        <w:tabs>
          <w:tab w:val="left" w:pos="730"/>
          <w:tab w:val="left" w:pos="851"/>
        </w:tabs>
        <w:autoSpaceDE w:val="0"/>
        <w:autoSpaceDN w:val="0"/>
        <w:adjustRightInd w:val="0"/>
        <w:ind w:left="0" w:firstLine="567"/>
        <w:rPr>
          <w:sz w:val="28"/>
          <w:szCs w:val="28"/>
        </w:rPr>
      </w:pPr>
      <w:r w:rsidRPr="00CB31E5">
        <w:rPr>
          <w:spacing w:val="-5"/>
          <w:sz w:val="28"/>
          <w:szCs w:val="28"/>
        </w:rPr>
        <w:t>метод перспективы и ретроспективы;</w:t>
      </w:r>
    </w:p>
    <w:p w:rsidR="00B91B64" w:rsidRPr="00CB31E5" w:rsidRDefault="00B91B64" w:rsidP="00A31E72">
      <w:pPr>
        <w:pStyle w:val="BodyText"/>
        <w:numPr>
          <w:ilvl w:val="0"/>
          <w:numId w:val="4"/>
        </w:numPr>
        <w:tabs>
          <w:tab w:val="left" w:pos="851"/>
        </w:tabs>
        <w:spacing w:after="0"/>
        <w:ind w:left="0" w:firstLine="567"/>
        <w:rPr>
          <w:bCs/>
          <w:iCs/>
          <w:sz w:val="28"/>
          <w:szCs w:val="28"/>
        </w:rPr>
      </w:pPr>
      <w:r w:rsidRPr="00CB31E5">
        <w:rPr>
          <w:spacing w:val="-7"/>
          <w:sz w:val="28"/>
          <w:szCs w:val="28"/>
        </w:rPr>
        <w:t>метод игры.</w:t>
      </w:r>
    </w:p>
    <w:p w:rsidR="00B91B64" w:rsidRPr="00CB31E5" w:rsidRDefault="00B91B64" w:rsidP="007A314E">
      <w:pPr>
        <w:shd w:val="clear" w:color="auto" w:fill="FFFFFF"/>
        <w:spacing w:before="19" w:line="298" w:lineRule="exact"/>
        <w:ind w:left="34" w:right="24" w:firstLine="566"/>
        <w:jc w:val="both"/>
        <w:rPr>
          <w:sz w:val="28"/>
          <w:szCs w:val="28"/>
        </w:rPr>
      </w:pPr>
      <w:r w:rsidRPr="00CB31E5">
        <w:rPr>
          <w:sz w:val="28"/>
          <w:szCs w:val="28"/>
        </w:rPr>
        <w:t>В программе сформулированы основные требования к знаниям, умениям и навыкам уча</w:t>
      </w:r>
      <w:r w:rsidRPr="00CB31E5">
        <w:rPr>
          <w:sz w:val="28"/>
          <w:szCs w:val="28"/>
        </w:rPr>
        <w:softHyphen/>
        <w:t>щихся к концу учебного года.</w:t>
      </w:r>
    </w:p>
    <w:p w:rsidR="00B91B64" w:rsidRPr="00CB31E5" w:rsidRDefault="00B91B64" w:rsidP="007A314E">
      <w:pPr>
        <w:spacing w:line="360" w:lineRule="auto"/>
        <w:jc w:val="center"/>
        <w:rPr>
          <w:b/>
          <w:sz w:val="28"/>
          <w:szCs w:val="28"/>
        </w:rPr>
      </w:pPr>
      <w:r w:rsidRPr="00CB31E5">
        <w:rPr>
          <w:b/>
          <w:sz w:val="28"/>
          <w:szCs w:val="28"/>
        </w:rPr>
        <w:t>Результаты изучения предмета «Музыка»</w:t>
      </w:r>
    </w:p>
    <w:p w:rsidR="00B91B64" w:rsidRPr="00CB31E5" w:rsidRDefault="00B91B64" w:rsidP="007A314E">
      <w:pPr>
        <w:shd w:val="clear" w:color="auto" w:fill="FFFFFF"/>
        <w:spacing w:before="19"/>
        <w:ind w:left="34" w:right="24" w:firstLine="566"/>
        <w:jc w:val="both"/>
        <w:rPr>
          <w:sz w:val="28"/>
          <w:szCs w:val="28"/>
        </w:rPr>
      </w:pPr>
      <w:r w:rsidRPr="00CB31E5">
        <w:rPr>
          <w:sz w:val="28"/>
          <w:szCs w:val="28"/>
        </w:rPr>
        <w:t>В программе сформулированы основные требования к знаниям, умениям и навыкам уча</w:t>
      </w:r>
      <w:r w:rsidRPr="00CB31E5">
        <w:rPr>
          <w:sz w:val="28"/>
          <w:szCs w:val="28"/>
        </w:rPr>
        <w:softHyphen/>
        <w:t>щихся к концу учебного года.</w:t>
      </w:r>
    </w:p>
    <w:p w:rsidR="00B91B64" w:rsidRPr="00CB31E5" w:rsidRDefault="00B91B64" w:rsidP="007A314E">
      <w:pPr>
        <w:rPr>
          <w:sz w:val="28"/>
          <w:szCs w:val="28"/>
        </w:rPr>
      </w:pPr>
      <w:r w:rsidRPr="00CB31E5">
        <w:rPr>
          <w:b/>
          <w:sz w:val="28"/>
          <w:szCs w:val="28"/>
        </w:rPr>
        <w:t>Личностные результаты</w:t>
      </w:r>
      <w:r w:rsidRPr="00CB31E5">
        <w:rPr>
          <w:sz w:val="28"/>
          <w:szCs w:val="28"/>
        </w:rPr>
        <w:t>:</w:t>
      </w:r>
    </w:p>
    <w:p w:rsidR="00B91B64" w:rsidRPr="00CB31E5" w:rsidRDefault="00B91B64" w:rsidP="00A31E72">
      <w:pPr>
        <w:numPr>
          <w:ilvl w:val="0"/>
          <w:numId w:val="5"/>
        </w:numPr>
        <w:tabs>
          <w:tab w:val="left" w:pos="0"/>
          <w:tab w:val="left" w:pos="567"/>
          <w:tab w:val="left" w:pos="851"/>
        </w:tabs>
        <w:autoSpaceDE w:val="0"/>
        <w:autoSpaceDN w:val="0"/>
        <w:adjustRightInd w:val="0"/>
        <w:ind w:left="0" w:firstLine="567"/>
        <w:rPr>
          <w:sz w:val="28"/>
          <w:szCs w:val="28"/>
        </w:rPr>
      </w:pPr>
      <w:r w:rsidRPr="00CB31E5">
        <w:rPr>
          <w:sz w:val="28"/>
          <w:szCs w:val="28"/>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
    <w:p w:rsidR="00B91B64" w:rsidRPr="00CB31E5" w:rsidRDefault="00B91B64" w:rsidP="00A31E72">
      <w:pPr>
        <w:numPr>
          <w:ilvl w:val="0"/>
          <w:numId w:val="5"/>
        </w:numPr>
        <w:tabs>
          <w:tab w:val="left" w:pos="0"/>
          <w:tab w:val="left" w:pos="567"/>
          <w:tab w:val="left" w:pos="851"/>
        </w:tabs>
        <w:autoSpaceDE w:val="0"/>
        <w:autoSpaceDN w:val="0"/>
        <w:adjustRightInd w:val="0"/>
        <w:ind w:left="0" w:firstLine="567"/>
        <w:rPr>
          <w:sz w:val="28"/>
          <w:szCs w:val="28"/>
        </w:rPr>
      </w:pPr>
      <w:r w:rsidRPr="00CB31E5">
        <w:rPr>
          <w:sz w:val="28"/>
          <w:szCs w:val="28"/>
        </w:rPr>
        <w:t xml:space="preserve"> 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 установок; </w:t>
      </w:r>
    </w:p>
    <w:p w:rsidR="00B91B64" w:rsidRPr="00CB31E5" w:rsidRDefault="00B91B64" w:rsidP="00A31E72">
      <w:pPr>
        <w:numPr>
          <w:ilvl w:val="0"/>
          <w:numId w:val="5"/>
        </w:numPr>
        <w:tabs>
          <w:tab w:val="left" w:pos="0"/>
          <w:tab w:val="left" w:pos="567"/>
          <w:tab w:val="left" w:pos="851"/>
        </w:tabs>
        <w:autoSpaceDE w:val="0"/>
        <w:autoSpaceDN w:val="0"/>
        <w:adjustRightInd w:val="0"/>
        <w:ind w:left="0" w:firstLine="567"/>
        <w:rPr>
          <w:sz w:val="28"/>
          <w:szCs w:val="28"/>
        </w:rPr>
      </w:pPr>
      <w:r w:rsidRPr="00CB31E5">
        <w:rPr>
          <w:sz w:val="28"/>
          <w:szCs w:val="28"/>
        </w:rPr>
        <w:t xml:space="preserve"> 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B91B64" w:rsidRPr="00CB31E5" w:rsidRDefault="00B91B64" w:rsidP="00A31E72">
      <w:pPr>
        <w:numPr>
          <w:ilvl w:val="0"/>
          <w:numId w:val="5"/>
        </w:numPr>
        <w:tabs>
          <w:tab w:val="left" w:pos="0"/>
          <w:tab w:val="left" w:pos="567"/>
          <w:tab w:val="left" w:pos="851"/>
        </w:tabs>
        <w:autoSpaceDE w:val="0"/>
        <w:autoSpaceDN w:val="0"/>
        <w:adjustRightInd w:val="0"/>
        <w:ind w:left="0" w:firstLine="567"/>
        <w:rPr>
          <w:sz w:val="28"/>
          <w:szCs w:val="28"/>
        </w:rPr>
      </w:pPr>
      <w:r w:rsidRPr="00CB31E5">
        <w:rPr>
          <w:sz w:val="28"/>
          <w:szCs w:val="28"/>
        </w:rPr>
        <w:t xml:space="preserve">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B91B64" w:rsidRPr="00CB31E5" w:rsidRDefault="00B91B64" w:rsidP="00A31E72">
      <w:pPr>
        <w:numPr>
          <w:ilvl w:val="0"/>
          <w:numId w:val="5"/>
        </w:numPr>
        <w:tabs>
          <w:tab w:val="left" w:pos="567"/>
          <w:tab w:val="left" w:pos="851"/>
          <w:tab w:val="left" w:pos="993"/>
        </w:tabs>
        <w:autoSpaceDE w:val="0"/>
        <w:autoSpaceDN w:val="0"/>
        <w:adjustRightInd w:val="0"/>
        <w:ind w:left="0" w:firstLine="567"/>
        <w:rPr>
          <w:sz w:val="28"/>
          <w:szCs w:val="28"/>
        </w:rPr>
      </w:pPr>
      <w:r w:rsidRPr="00CB31E5">
        <w:rPr>
          <w:sz w:val="28"/>
          <w:szCs w:val="28"/>
        </w:rPr>
        <w:t>развитие мотивов учебной деятельности и формирование личностного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p w:rsidR="00B91B64" w:rsidRPr="00CB31E5" w:rsidRDefault="00B91B64" w:rsidP="00A31E72">
      <w:pPr>
        <w:numPr>
          <w:ilvl w:val="0"/>
          <w:numId w:val="5"/>
        </w:numPr>
        <w:tabs>
          <w:tab w:val="left" w:pos="567"/>
          <w:tab w:val="left" w:pos="851"/>
          <w:tab w:val="left" w:pos="993"/>
        </w:tabs>
        <w:autoSpaceDE w:val="0"/>
        <w:autoSpaceDN w:val="0"/>
        <w:adjustRightInd w:val="0"/>
        <w:ind w:left="0" w:firstLine="567"/>
        <w:rPr>
          <w:sz w:val="28"/>
          <w:szCs w:val="28"/>
        </w:rPr>
      </w:pPr>
      <w:r w:rsidRPr="00CB31E5">
        <w:rPr>
          <w:sz w:val="28"/>
          <w:szCs w:val="28"/>
        </w:rPr>
        <w:t>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B91B64" w:rsidRPr="00CB31E5" w:rsidRDefault="00B91B64" w:rsidP="00A31E72">
      <w:pPr>
        <w:numPr>
          <w:ilvl w:val="0"/>
          <w:numId w:val="5"/>
        </w:numPr>
        <w:tabs>
          <w:tab w:val="left" w:pos="567"/>
          <w:tab w:val="left" w:pos="851"/>
          <w:tab w:val="left" w:pos="993"/>
        </w:tabs>
        <w:autoSpaceDE w:val="0"/>
        <w:autoSpaceDN w:val="0"/>
        <w:adjustRightInd w:val="0"/>
        <w:ind w:left="0" w:firstLine="567"/>
        <w:rPr>
          <w:sz w:val="28"/>
          <w:szCs w:val="28"/>
        </w:rPr>
      </w:pPr>
      <w:r w:rsidRPr="00CB31E5">
        <w:rPr>
          <w:sz w:val="28"/>
          <w:szCs w:val="28"/>
        </w:rPr>
        <w:t>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p w:rsidR="00B91B64" w:rsidRPr="00CB31E5" w:rsidRDefault="00B91B64" w:rsidP="00A31E72">
      <w:pPr>
        <w:numPr>
          <w:ilvl w:val="0"/>
          <w:numId w:val="5"/>
        </w:numPr>
        <w:tabs>
          <w:tab w:val="left" w:pos="567"/>
          <w:tab w:val="left" w:pos="851"/>
          <w:tab w:val="left" w:pos="993"/>
        </w:tabs>
        <w:autoSpaceDE w:val="0"/>
        <w:autoSpaceDN w:val="0"/>
        <w:adjustRightInd w:val="0"/>
        <w:ind w:left="0" w:firstLine="567"/>
        <w:rPr>
          <w:sz w:val="28"/>
          <w:szCs w:val="28"/>
        </w:rPr>
      </w:pPr>
      <w:r w:rsidRPr="00CB31E5">
        <w:rPr>
          <w:sz w:val="28"/>
          <w:szCs w:val="28"/>
        </w:rPr>
        <w:t>развитие навыков сотрудничества со взрослыми и сверстниками в разных социальных ситуациях в процессе освоения разных типов индивидуальной, групповой и коллективной музыкальной деятельности, при выполнении проектных заданий и проектных работ;</w:t>
      </w:r>
    </w:p>
    <w:p w:rsidR="00B91B64" w:rsidRPr="00CB31E5" w:rsidRDefault="00B91B64" w:rsidP="00A31E72">
      <w:pPr>
        <w:numPr>
          <w:ilvl w:val="0"/>
          <w:numId w:val="5"/>
        </w:numPr>
        <w:tabs>
          <w:tab w:val="left" w:pos="567"/>
          <w:tab w:val="left" w:pos="851"/>
          <w:tab w:val="left" w:pos="993"/>
        </w:tabs>
        <w:autoSpaceDE w:val="0"/>
        <w:autoSpaceDN w:val="0"/>
        <w:adjustRightInd w:val="0"/>
        <w:ind w:left="0" w:firstLine="567"/>
        <w:rPr>
          <w:sz w:val="28"/>
          <w:szCs w:val="28"/>
        </w:rPr>
      </w:pPr>
      <w:r w:rsidRPr="00CB31E5">
        <w:rPr>
          <w:sz w:val="28"/>
          <w:szCs w:val="28"/>
        </w:rPr>
        <w:t>формирование установки на безопасный, здоровый образ жизни через развитие представления о гармонии в человеке физического и духовного начал, воспитание бережного отношения к материальным и духовным ценностям музыкальной культуры;</w:t>
      </w:r>
    </w:p>
    <w:p w:rsidR="00B91B64" w:rsidRPr="00F3655E" w:rsidRDefault="00B91B64" w:rsidP="00A31E72">
      <w:pPr>
        <w:numPr>
          <w:ilvl w:val="0"/>
          <w:numId w:val="5"/>
        </w:numPr>
        <w:tabs>
          <w:tab w:val="left" w:pos="567"/>
          <w:tab w:val="left" w:pos="851"/>
          <w:tab w:val="left" w:pos="993"/>
        </w:tabs>
        <w:autoSpaceDE w:val="0"/>
        <w:autoSpaceDN w:val="0"/>
        <w:adjustRightInd w:val="0"/>
        <w:ind w:left="0" w:firstLine="567"/>
        <w:rPr>
          <w:sz w:val="28"/>
          <w:szCs w:val="28"/>
        </w:rPr>
      </w:pPr>
      <w:r w:rsidRPr="00CB31E5">
        <w:rPr>
          <w:sz w:val="28"/>
          <w:szCs w:val="28"/>
        </w:rPr>
        <w:t>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музыкально-творческой деятельности учащихся.</w:t>
      </w:r>
    </w:p>
    <w:p w:rsidR="00B91B64" w:rsidRPr="00CB31E5" w:rsidRDefault="00B91B64" w:rsidP="007A314E">
      <w:pPr>
        <w:rPr>
          <w:sz w:val="28"/>
          <w:szCs w:val="28"/>
        </w:rPr>
      </w:pPr>
      <w:r w:rsidRPr="00CB31E5">
        <w:rPr>
          <w:b/>
          <w:sz w:val="28"/>
          <w:szCs w:val="28"/>
        </w:rPr>
        <w:t>Метапредметные результаты</w:t>
      </w:r>
      <w:r w:rsidRPr="00CB31E5">
        <w:rPr>
          <w:sz w:val="28"/>
          <w:szCs w:val="28"/>
        </w:rPr>
        <w:t>:</w:t>
      </w:r>
    </w:p>
    <w:p w:rsidR="00B91B64" w:rsidRPr="00CB31E5" w:rsidRDefault="00B91B64" w:rsidP="007A314E">
      <w:pPr>
        <w:rPr>
          <w:b/>
          <w:i/>
          <w:sz w:val="28"/>
          <w:szCs w:val="28"/>
          <w:u w:val="single"/>
        </w:rPr>
      </w:pPr>
      <w:r w:rsidRPr="00CB31E5">
        <w:rPr>
          <w:b/>
          <w:i/>
          <w:sz w:val="28"/>
          <w:szCs w:val="28"/>
          <w:u w:val="single"/>
        </w:rPr>
        <w:t>Познавательные:</w:t>
      </w:r>
    </w:p>
    <w:p w:rsidR="00B91B64" w:rsidRPr="00CB31E5" w:rsidRDefault="00B91B64" w:rsidP="007A314E">
      <w:pPr>
        <w:rPr>
          <w:sz w:val="28"/>
          <w:szCs w:val="28"/>
          <w:u w:val="single"/>
        </w:rPr>
      </w:pPr>
      <w:r w:rsidRPr="00CB31E5">
        <w:rPr>
          <w:sz w:val="28"/>
          <w:szCs w:val="28"/>
          <w:u w:val="single"/>
        </w:rPr>
        <w:t>Учащиеся научатся:</w:t>
      </w:r>
    </w:p>
    <w:p w:rsidR="00B91B64" w:rsidRPr="00CB31E5" w:rsidRDefault="00B91B64" w:rsidP="00A31E72">
      <w:pPr>
        <w:numPr>
          <w:ilvl w:val="0"/>
          <w:numId w:val="6"/>
        </w:numPr>
        <w:tabs>
          <w:tab w:val="left" w:pos="851"/>
          <w:tab w:val="left" w:pos="1134"/>
        </w:tabs>
        <w:ind w:left="0" w:firstLine="567"/>
        <w:rPr>
          <w:sz w:val="28"/>
          <w:szCs w:val="28"/>
        </w:rPr>
      </w:pPr>
      <w:r w:rsidRPr="00CB31E5">
        <w:rPr>
          <w:sz w:val="28"/>
          <w:szCs w:val="28"/>
        </w:rPr>
        <w:t xml:space="preserve">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 </w:t>
      </w:r>
    </w:p>
    <w:p w:rsidR="00B91B64" w:rsidRPr="00CB31E5" w:rsidRDefault="00B91B64" w:rsidP="00A31E72">
      <w:pPr>
        <w:numPr>
          <w:ilvl w:val="0"/>
          <w:numId w:val="6"/>
        </w:numPr>
        <w:tabs>
          <w:tab w:val="left" w:pos="851"/>
          <w:tab w:val="left" w:pos="1134"/>
        </w:tabs>
        <w:ind w:left="0" w:firstLine="567"/>
        <w:rPr>
          <w:sz w:val="28"/>
          <w:szCs w:val="28"/>
        </w:rPr>
      </w:pPr>
      <w:r w:rsidRPr="00CB31E5">
        <w:rPr>
          <w:sz w:val="28"/>
          <w:szCs w:val="28"/>
        </w:rPr>
        <w:t xml:space="preserve">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 </w:t>
      </w:r>
    </w:p>
    <w:p w:rsidR="00B91B64" w:rsidRPr="00CB31E5" w:rsidRDefault="00B91B64" w:rsidP="00A31E72">
      <w:pPr>
        <w:numPr>
          <w:ilvl w:val="0"/>
          <w:numId w:val="6"/>
        </w:numPr>
        <w:tabs>
          <w:tab w:val="left" w:pos="851"/>
          <w:tab w:val="left" w:pos="1134"/>
        </w:tabs>
        <w:ind w:left="0" w:firstLine="567"/>
        <w:rPr>
          <w:sz w:val="28"/>
          <w:szCs w:val="28"/>
        </w:rPr>
      </w:pPr>
      <w:r w:rsidRPr="00CB31E5">
        <w:rPr>
          <w:sz w:val="28"/>
          <w:szCs w:val="28"/>
        </w:rPr>
        <w:t>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B91B64" w:rsidRPr="00CB31E5" w:rsidRDefault="00B91B64" w:rsidP="00A31E72">
      <w:pPr>
        <w:numPr>
          <w:ilvl w:val="0"/>
          <w:numId w:val="6"/>
        </w:numPr>
        <w:tabs>
          <w:tab w:val="left" w:pos="851"/>
          <w:tab w:val="left" w:pos="1134"/>
        </w:tabs>
        <w:ind w:left="0" w:firstLine="567"/>
        <w:rPr>
          <w:sz w:val="28"/>
          <w:szCs w:val="28"/>
        </w:rPr>
      </w:pPr>
      <w:r w:rsidRPr="00CB31E5">
        <w:rPr>
          <w:sz w:val="28"/>
          <w:szCs w:val="28"/>
        </w:rPr>
        <w:t>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B91B64" w:rsidRPr="00CB31E5" w:rsidRDefault="00B91B64" w:rsidP="00A31E72">
      <w:pPr>
        <w:numPr>
          <w:ilvl w:val="0"/>
          <w:numId w:val="6"/>
        </w:numPr>
        <w:tabs>
          <w:tab w:val="left" w:pos="851"/>
          <w:tab w:val="left" w:pos="1134"/>
        </w:tabs>
        <w:ind w:left="0" w:firstLine="567"/>
        <w:rPr>
          <w:sz w:val="28"/>
          <w:szCs w:val="28"/>
        </w:rPr>
      </w:pPr>
      <w:r w:rsidRPr="00CB31E5">
        <w:rPr>
          <w:sz w:val="28"/>
          <w:szCs w:val="28"/>
        </w:rPr>
        <w:t>осуществлять поиск оснований целостности художественного явления (музыкального произведения), синтеза как составления целого из частей;</w:t>
      </w:r>
    </w:p>
    <w:p w:rsidR="00B91B64" w:rsidRPr="00CB31E5" w:rsidRDefault="00B91B64" w:rsidP="00A31E72">
      <w:pPr>
        <w:numPr>
          <w:ilvl w:val="0"/>
          <w:numId w:val="6"/>
        </w:numPr>
        <w:tabs>
          <w:tab w:val="left" w:pos="851"/>
          <w:tab w:val="left" w:pos="1134"/>
        </w:tabs>
        <w:ind w:left="0" w:firstLine="567"/>
        <w:rPr>
          <w:sz w:val="28"/>
          <w:szCs w:val="28"/>
        </w:rPr>
      </w:pPr>
      <w:r w:rsidRPr="00CB31E5">
        <w:rPr>
          <w:sz w:val="28"/>
          <w:szCs w:val="28"/>
        </w:rPr>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B91B64" w:rsidRPr="00CB31E5" w:rsidRDefault="00B91B64" w:rsidP="00A31E72">
      <w:pPr>
        <w:numPr>
          <w:ilvl w:val="0"/>
          <w:numId w:val="6"/>
        </w:numPr>
        <w:tabs>
          <w:tab w:val="left" w:pos="851"/>
          <w:tab w:val="left" w:pos="1134"/>
        </w:tabs>
        <w:ind w:left="0" w:firstLine="567"/>
        <w:rPr>
          <w:sz w:val="28"/>
          <w:szCs w:val="28"/>
        </w:rPr>
      </w:pPr>
      <w:r w:rsidRPr="00CB31E5">
        <w:rPr>
          <w:sz w:val="28"/>
          <w:szCs w:val="28"/>
        </w:rPr>
        <w:t xml:space="preserve">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B91B64" w:rsidRPr="00CB31E5" w:rsidRDefault="00B91B64" w:rsidP="007A314E">
      <w:pPr>
        <w:rPr>
          <w:sz w:val="28"/>
          <w:szCs w:val="28"/>
          <w:u w:val="single"/>
        </w:rPr>
      </w:pPr>
      <w:r w:rsidRPr="00CB31E5">
        <w:rPr>
          <w:sz w:val="28"/>
          <w:szCs w:val="28"/>
          <w:u w:val="single"/>
        </w:rPr>
        <w:t>Учащиеся получат возможность:</w:t>
      </w:r>
    </w:p>
    <w:p w:rsidR="00B91B64" w:rsidRPr="00CB31E5" w:rsidRDefault="00B91B64" w:rsidP="00A31E72">
      <w:pPr>
        <w:numPr>
          <w:ilvl w:val="0"/>
          <w:numId w:val="7"/>
        </w:numPr>
        <w:ind w:firstLine="567"/>
        <w:rPr>
          <w:sz w:val="28"/>
          <w:szCs w:val="28"/>
        </w:rPr>
      </w:pPr>
      <w:r w:rsidRPr="00CB31E5">
        <w:rPr>
          <w:sz w:val="28"/>
          <w:szCs w:val="28"/>
        </w:rPr>
        <w:t>научиться реализовывать собственные творческие замыслы, готовить свое выступление и выступать с аудио-, видео- и графическим сопровождением;</w:t>
      </w:r>
    </w:p>
    <w:p w:rsidR="00B91B64" w:rsidRPr="00CB31E5" w:rsidRDefault="00B91B64" w:rsidP="00A31E72">
      <w:pPr>
        <w:numPr>
          <w:ilvl w:val="0"/>
          <w:numId w:val="7"/>
        </w:numPr>
        <w:ind w:firstLine="567"/>
        <w:rPr>
          <w:sz w:val="28"/>
          <w:szCs w:val="28"/>
        </w:rPr>
      </w:pPr>
      <w:r w:rsidRPr="00CB31E5">
        <w:rPr>
          <w:sz w:val="28"/>
          <w:szCs w:val="28"/>
        </w:rPr>
        <w:t>удовлетворять потребность в культурно-досуговой деятельности, духовно обогащающей личность, в расширении и углублении знаний о данной предметной области.</w:t>
      </w:r>
    </w:p>
    <w:p w:rsidR="00B91B64" w:rsidRPr="00CB31E5" w:rsidRDefault="00B91B64" w:rsidP="007A314E">
      <w:pPr>
        <w:rPr>
          <w:b/>
          <w:i/>
          <w:sz w:val="28"/>
          <w:szCs w:val="28"/>
          <w:u w:val="single"/>
        </w:rPr>
      </w:pPr>
      <w:r w:rsidRPr="00CB31E5">
        <w:rPr>
          <w:b/>
          <w:i/>
          <w:sz w:val="28"/>
          <w:szCs w:val="28"/>
          <w:u w:val="single"/>
        </w:rPr>
        <w:t>Регулятивные:</w:t>
      </w:r>
    </w:p>
    <w:p w:rsidR="00B91B64" w:rsidRPr="00CB31E5" w:rsidRDefault="00B91B64" w:rsidP="007A314E">
      <w:pPr>
        <w:rPr>
          <w:sz w:val="28"/>
          <w:szCs w:val="28"/>
          <w:u w:val="single"/>
        </w:rPr>
      </w:pPr>
      <w:r w:rsidRPr="00CB31E5">
        <w:rPr>
          <w:sz w:val="28"/>
          <w:szCs w:val="28"/>
          <w:u w:val="single"/>
        </w:rPr>
        <w:t>Учащиеся научатся:</w:t>
      </w:r>
    </w:p>
    <w:p w:rsidR="00B91B64" w:rsidRPr="00CB31E5" w:rsidRDefault="00B91B64" w:rsidP="00A31E72">
      <w:pPr>
        <w:numPr>
          <w:ilvl w:val="0"/>
          <w:numId w:val="8"/>
        </w:numPr>
        <w:tabs>
          <w:tab w:val="num" w:pos="709"/>
          <w:tab w:val="left" w:pos="851"/>
        </w:tabs>
        <w:ind w:firstLine="567"/>
        <w:rPr>
          <w:sz w:val="28"/>
          <w:szCs w:val="28"/>
        </w:rPr>
      </w:pPr>
      <w:r w:rsidRPr="00CB31E5">
        <w:rPr>
          <w:sz w:val="28"/>
          <w:szCs w:val="28"/>
        </w:rPr>
        <w:t>принимать и сохранять учебные цели и задачи, в соответствии с ними планировать, контролировать и оценивать собственные учебные действия;</w:t>
      </w:r>
    </w:p>
    <w:p w:rsidR="00B91B64" w:rsidRPr="00CB31E5" w:rsidRDefault="00B91B64" w:rsidP="00A31E72">
      <w:pPr>
        <w:numPr>
          <w:ilvl w:val="0"/>
          <w:numId w:val="8"/>
        </w:numPr>
        <w:tabs>
          <w:tab w:val="num" w:pos="709"/>
          <w:tab w:val="left" w:pos="851"/>
        </w:tabs>
        <w:ind w:firstLine="567"/>
        <w:rPr>
          <w:sz w:val="28"/>
          <w:szCs w:val="28"/>
        </w:rPr>
      </w:pPr>
      <w:r w:rsidRPr="00CB31E5">
        <w:rPr>
          <w:sz w:val="28"/>
          <w:szCs w:val="28"/>
        </w:rPr>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B91B64" w:rsidRPr="00CB31E5" w:rsidRDefault="00B91B64" w:rsidP="00A31E72">
      <w:pPr>
        <w:numPr>
          <w:ilvl w:val="0"/>
          <w:numId w:val="8"/>
        </w:numPr>
        <w:tabs>
          <w:tab w:val="num" w:pos="709"/>
          <w:tab w:val="left" w:pos="851"/>
        </w:tabs>
        <w:ind w:firstLine="567"/>
        <w:rPr>
          <w:sz w:val="28"/>
          <w:szCs w:val="28"/>
        </w:rPr>
      </w:pPr>
      <w:r w:rsidRPr="00CB31E5">
        <w:rPr>
          <w:sz w:val="28"/>
          <w:szCs w:val="28"/>
        </w:rPr>
        <w:t>выделять и удерживать предмет обсуждения и критерии его оценки, а также пользоваться на практике этими критериями.</w:t>
      </w:r>
    </w:p>
    <w:p w:rsidR="00B91B64" w:rsidRPr="00CB31E5" w:rsidRDefault="00B91B64" w:rsidP="00A31E72">
      <w:pPr>
        <w:numPr>
          <w:ilvl w:val="0"/>
          <w:numId w:val="8"/>
        </w:numPr>
        <w:tabs>
          <w:tab w:val="num" w:pos="709"/>
          <w:tab w:val="left" w:pos="851"/>
        </w:tabs>
        <w:ind w:firstLine="567"/>
        <w:contextualSpacing/>
        <w:rPr>
          <w:sz w:val="28"/>
          <w:szCs w:val="28"/>
        </w:rPr>
      </w:pPr>
      <w:r w:rsidRPr="00CB31E5">
        <w:rPr>
          <w:sz w:val="28"/>
          <w:szCs w:val="28"/>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B91B64" w:rsidRPr="00CB31E5" w:rsidRDefault="00B91B64" w:rsidP="00A31E72">
      <w:pPr>
        <w:numPr>
          <w:ilvl w:val="0"/>
          <w:numId w:val="8"/>
        </w:numPr>
        <w:tabs>
          <w:tab w:val="num" w:pos="709"/>
          <w:tab w:val="left" w:pos="851"/>
        </w:tabs>
        <w:ind w:firstLine="567"/>
        <w:rPr>
          <w:sz w:val="28"/>
          <w:szCs w:val="28"/>
        </w:rPr>
      </w:pPr>
      <w:r w:rsidRPr="00CB31E5">
        <w:rPr>
          <w:sz w:val="28"/>
          <w:szCs w:val="28"/>
        </w:rPr>
        <w:t>мобилизации сил и волевой саморегуляции в ходе приобретения опыта коллективного публичного выступления и при подготовке к нему.</w:t>
      </w:r>
    </w:p>
    <w:p w:rsidR="00B91B64" w:rsidRPr="00CB31E5" w:rsidRDefault="00B91B64" w:rsidP="007A314E">
      <w:pPr>
        <w:rPr>
          <w:sz w:val="28"/>
          <w:szCs w:val="28"/>
          <w:u w:val="single"/>
        </w:rPr>
      </w:pPr>
      <w:r w:rsidRPr="00CB31E5">
        <w:rPr>
          <w:sz w:val="28"/>
          <w:szCs w:val="28"/>
          <w:u w:val="single"/>
        </w:rPr>
        <w:t>Учащиеся получат возможность научиться:</w:t>
      </w:r>
    </w:p>
    <w:p w:rsidR="00B91B64" w:rsidRPr="00CB31E5" w:rsidRDefault="00B91B64" w:rsidP="00A31E72">
      <w:pPr>
        <w:numPr>
          <w:ilvl w:val="0"/>
          <w:numId w:val="9"/>
        </w:numPr>
        <w:tabs>
          <w:tab w:val="left" w:pos="851"/>
        </w:tabs>
        <w:ind w:left="0" w:firstLine="567"/>
        <w:contextualSpacing/>
        <w:rPr>
          <w:sz w:val="28"/>
          <w:szCs w:val="28"/>
        </w:rPr>
      </w:pPr>
      <w:r w:rsidRPr="00CB31E5">
        <w:rPr>
          <w:sz w:val="28"/>
          <w:szCs w:val="28"/>
        </w:rPr>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B91B64" w:rsidRPr="00CB31E5" w:rsidRDefault="00B91B64" w:rsidP="00A31E72">
      <w:pPr>
        <w:numPr>
          <w:ilvl w:val="0"/>
          <w:numId w:val="9"/>
        </w:numPr>
        <w:tabs>
          <w:tab w:val="left" w:pos="851"/>
        </w:tabs>
        <w:ind w:left="0" w:firstLine="567"/>
        <w:contextualSpacing/>
        <w:rPr>
          <w:sz w:val="28"/>
          <w:szCs w:val="28"/>
        </w:rPr>
      </w:pPr>
      <w:r w:rsidRPr="00CB31E5">
        <w:rPr>
          <w:sz w:val="28"/>
          <w:szCs w:val="28"/>
        </w:rPr>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B91B64" w:rsidRPr="00CB31E5" w:rsidRDefault="00B91B64" w:rsidP="007A314E">
      <w:pPr>
        <w:rPr>
          <w:b/>
          <w:i/>
          <w:sz w:val="28"/>
          <w:szCs w:val="28"/>
          <w:u w:val="single"/>
        </w:rPr>
      </w:pPr>
      <w:r w:rsidRPr="00CB31E5">
        <w:rPr>
          <w:b/>
          <w:i/>
          <w:sz w:val="28"/>
          <w:szCs w:val="28"/>
          <w:u w:val="single"/>
        </w:rPr>
        <w:t>Коммуникативные:</w:t>
      </w:r>
    </w:p>
    <w:p w:rsidR="00B91B64" w:rsidRPr="00CB31E5" w:rsidRDefault="00B91B64" w:rsidP="007A314E">
      <w:pPr>
        <w:rPr>
          <w:sz w:val="28"/>
          <w:szCs w:val="28"/>
          <w:u w:val="single"/>
        </w:rPr>
      </w:pPr>
      <w:r w:rsidRPr="00CB31E5">
        <w:rPr>
          <w:sz w:val="28"/>
          <w:szCs w:val="28"/>
          <w:u w:val="single"/>
        </w:rPr>
        <w:t>Учащиеся научатся:</w:t>
      </w:r>
    </w:p>
    <w:p w:rsidR="00B91B64" w:rsidRPr="00CB31E5" w:rsidRDefault="00B91B64" w:rsidP="00A31E72">
      <w:pPr>
        <w:numPr>
          <w:ilvl w:val="0"/>
          <w:numId w:val="10"/>
        </w:numPr>
        <w:tabs>
          <w:tab w:val="num" w:pos="1571"/>
        </w:tabs>
        <w:ind w:firstLine="567"/>
        <w:rPr>
          <w:sz w:val="28"/>
          <w:szCs w:val="28"/>
        </w:rPr>
      </w:pPr>
      <w:r w:rsidRPr="00CB31E5">
        <w:rPr>
          <w:sz w:val="28"/>
          <w:szCs w:val="28"/>
        </w:rPr>
        <w:t>понимать сходство и различие разговорной и музыкальной речи;</w:t>
      </w:r>
    </w:p>
    <w:p w:rsidR="00B91B64" w:rsidRPr="00CB31E5" w:rsidRDefault="00B91B64" w:rsidP="00A31E72">
      <w:pPr>
        <w:numPr>
          <w:ilvl w:val="0"/>
          <w:numId w:val="10"/>
        </w:numPr>
        <w:ind w:firstLine="567"/>
        <w:rPr>
          <w:sz w:val="28"/>
          <w:szCs w:val="28"/>
        </w:rPr>
      </w:pPr>
      <w:r w:rsidRPr="00CB31E5">
        <w:rPr>
          <w:sz w:val="28"/>
          <w:szCs w:val="28"/>
        </w:rPr>
        <w:t xml:space="preserve">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 </w:t>
      </w:r>
    </w:p>
    <w:p w:rsidR="00B91B64" w:rsidRPr="00CB31E5" w:rsidRDefault="00B91B64" w:rsidP="00A31E72">
      <w:pPr>
        <w:numPr>
          <w:ilvl w:val="0"/>
          <w:numId w:val="10"/>
        </w:numPr>
        <w:ind w:firstLine="567"/>
        <w:rPr>
          <w:sz w:val="28"/>
          <w:szCs w:val="28"/>
        </w:rPr>
      </w:pPr>
      <w:r w:rsidRPr="00CB31E5">
        <w:rPr>
          <w:sz w:val="28"/>
          <w:szCs w:val="28"/>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B91B64" w:rsidRPr="00CB31E5" w:rsidRDefault="00B91B64" w:rsidP="00A31E72">
      <w:pPr>
        <w:numPr>
          <w:ilvl w:val="0"/>
          <w:numId w:val="10"/>
        </w:numPr>
        <w:ind w:firstLine="567"/>
        <w:rPr>
          <w:sz w:val="28"/>
          <w:szCs w:val="28"/>
        </w:rPr>
      </w:pPr>
      <w:r w:rsidRPr="00CB31E5">
        <w:rPr>
          <w:sz w:val="28"/>
          <w:szCs w:val="28"/>
        </w:rPr>
        <w:t xml:space="preserve">использовать речевые средства и средства информационных и коммуникационных технологий для решения коммуникативных и познавательных задач; </w:t>
      </w:r>
    </w:p>
    <w:p w:rsidR="00B91B64" w:rsidRPr="00CB31E5" w:rsidRDefault="00B91B64" w:rsidP="00A31E72">
      <w:pPr>
        <w:numPr>
          <w:ilvl w:val="0"/>
          <w:numId w:val="10"/>
        </w:numPr>
        <w:ind w:firstLine="567"/>
        <w:rPr>
          <w:sz w:val="28"/>
          <w:szCs w:val="28"/>
        </w:rPr>
      </w:pPr>
      <w:r w:rsidRPr="00CB31E5">
        <w:rPr>
          <w:sz w:val="28"/>
          <w:szCs w:val="28"/>
        </w:rPr>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B91B64" w:rsidRPr="00CB31E5" w:rsidRDefault="00B91B64" w:rsidP="00A31E72">
      <w:pPr>
        <w:numPr>
          <w:ilvl w:val="0"/>
          <w:numId w:val="10"/>
        </w:numPr>
        <w:ind w:firstLine="567"/>
        <w:rPr>
          <w:sz w:val="28"/>
          <w:szCs w:val="28"/>
        </w:rPr>
      </w:pPr>
      <w:r w:rsidRPr="00CB31E5">
        <w:rPr>
          <w:sz w:val="28"/>
          <w:szCs w:val="28"/>
        </w:rPr>
        <w:t>приобрести опыт общения с публикой в условиях концертного предъявления результата творческой музыкально-исполнительской деятельности.</w:t>
      </w:r>
    </w:p>
    <w:p w:rsidR="00B91B64" w:rsidRPr="00CB31E5" w:rsidRDefault="00B91B64" w:rsidP="007A314E">
      <w:pPr>
        <w:rPr>
          <w:sz w:val="28"/>
          <w:szCs w:val="28"/>
          <w:u w:val="single"/>
        </w:rPr>
      </w:pPr>
      <w:r w:rsidRPr="00CB31E5">
        <w:rPr>
          <w:sz w:val="28"/>
          <w:szCs w:val="28"/>
          <w:u w:val="single"/>
        </w:rPr>
        <w:t>Учащиеся получат возможность:</w:t>
      </w:r>
    </w:p>
    <w:p w:rsidR="00B91B64" w:rsidRPr="00CB31E5" w:rsidRDefault="00B91B64" w:rsidP="00A31E72">
      <w:pPr>
        <w:numPr>
          <w:ilvl w:val="0"/>
          <w:numId w:val="11"/>
        </w:numPr>
        <w:ind w:firstLine="567"/>
        <w:rPr>
          <w:sz w:val="28"/>
          <w:szCs w:val="28"/>
        </w:rPr>
      </w:pPr>
      <w:r w:rsidRPr="00CB31E5">
        <w:rPr>
          <w:sz w:val="28"/>
          <w:szCs w:val="28"/>
        </w:rPr>
        <w:t>совершенствовать свои коммуникативные умения и навыки, опираясь на знание композиционных функций музыкальной речи;</w:t>
      </w:r>
    </w:p>
    <w:p w:rsidR="00B91B64" w:rsidRPr="00CB31E5" w:rsidRDefault="00B91B64" w:rsidP="00A31E72">
      <w:pPr>
        <w:numPr>
          <w:ilvl w:val="0"/>
          <w:numId w:val="11"/>
        </w:numPr>
        <w:ind w:firstLine="567"/>
        <w:rPr>
          <w:sz w:val="28"/>
          <w:szCs w:val="28"/>
        </w:rPr>
      </w:pPr>
      <w:r w:rsidRPr="00CB31E5">
        <w:rPr>
          <w:sz w:val="28"/>
          <w:szCs w:val="28"/>
        </w:rPr>
        <w:t>создавать музыкальные произведения на поэтические тексты и публично исполнять их сольно или при поддержке одноклассников.</w:t>
      </w:r>
    </w:p>
    <w:p w:rsidR="00B91B64" w:rsidRPr="00CB31E5" w:rsidRDefault="00B91B64" w:rsidP="007A314E">
      <w:pPr>
        <w:pStyle w:val="BodyTextIndent3"/>
        <w:rPr>
          <w:b/>
          <w:sz w:val="28"/>
          <w:szCs w:val="28"/>
        </w:rPr>
      </w:pPr>
      <w:r w:rsidRPr="00CB31E5">
        <w:rPr>
          <w:b/>
          <w:sz w:val="28"/>
          <w:szCs w:val="28"/>
        </w:rPr>
        <w:t>Предметные результаты:</w:t>
      </w:r>
    </w:p>
    <w:p w:rsidR="00B91B64" w:rsidRPr="00CB31E5" w:rsidRDefault="00B91B64" w:rsidP="007A314E">
      <w:pPr>
        <w:pStyle w:val="BodyTextIndent3"/>
        <w:tabs>
          <w:tab w:val="left" w:pos="567"/>
        </w:tabs>
        <w:rPr>
          <w:sz w:val="28"/>
          <w:szCs w:val="28"/>
          <w:u w:val="single"/>
        </w:rPr>
      </w:pPr>
      <w:r w:rsidRPr="00CB31E5">
        <w:rPr>
          <w:sz w:val="28"/>
          <w:szCs w:val="28"/>
          <w:u w:val="single"/>
        </w:rPr>
        <w:t>У учащихся будут сформированы:</w:t>
      </w:r>
    </w:p>
    <w:p w:rsidR="00B91B64" w:rsidRPr="00CB31E5" w:rsidRDefault="00B91B64" w:rsidP="00A31E72">
      <w:pPr>
        <w:numPr>
          <w:ilvl w:val="0"/>
          <w:numId w:val="12"/>
        </w:numPr>
        <w:tabs>
          <w:tab w:val="left" w:pos="567"/>
          <w:tab w:val="left" w:pos="851"/>
        </w:tabs>
        <w:autoSpaceDE w:val="0"/>
        <w:autoSpaceDN w:val="0"/>
        <w:adjustRightInd w:val="0"/>
        <w:ind w:left="0" w:firstLine="567"/>
        <w:rPr>
          <w:kern w:val="2"/>
          <w:sz w:val="28"/>
          <w:szCs w:val="28"/>
        </w:rPr>
      </w:pPr>
      <w:r w:rsidRPr="00CB31E5">
        <w:rPr>
          <w:kern w:val="2"/>
          <w:sz w:val="28"/>
          <w:szCs w:val="28"/>
        </w:rPr>
        <w:t>первоначальные представления о роли музыки в жизни человека, в его духовно-нравственном развитии; о ценности музыкальных традиций народа;</w:t>
      </w:r>
    </w:p>
    <w:p w:rsidR="00B91B64" w:rsidRPr="00CB31E5" w:rsidRDefault="00B91B64" w:rsidP="00A31E72">
      <w:pPr>
        <w:numPr>
          <w:ilvl w:val="0"/>
          <w:numId w:val="12"/>
        </w:numPr>
        <w:tabs>
          <w:tab w:val="left" w:pos="567"/>
          <w:tab w:val="left" w:pos="851"/>
        </w:tabs>
        <w:autoSpaceDE w:val="0"/>
        <w:autoSpaceDN w:val="0"/>
        <w:adjustRightInd w:val="0"/>
        <w:ind w:left="0" w:firstLine="567"/>
        <w:rPr>
          <w:kern w:val="2"/>
          <w:sz w:val="28"/>
          <w:szCs w:val="28"/>
        </w:rPr>
      </w:pPr>
      <w:r w:rsidRPr="00CB31E5">
        <w:rPr>
          <w:kern w:val="2"/>
          <w:sz w:val="28"/>
          <w:szCs w:val="28"/>
        </w:rPr>
        <w:t>основы музыкальной культуры, художественный вкус, интерес к музыкальному искусству и музыкальной деятельности;</w:t>
      </w:r>
    </w:p>
    <w:p w:rsidR="00B91B64" w:rsidRPr="00CB31E5" w:rsidRDefault="00B91B64" w:rsidP="00A31E72">
      <w:pPr>
        <w:numPr>
          <w:ilvl w:val="0"/>
          <w:numId w:val="12"/>
        </w:numPr>
        <w:tabs>
          <w:tab w:val="left" w:pos="567"/>
          <w:tab w:val="left" w:pos="851"/>
        </w:tabs>
        <w:autoSpaceDE w:val="0"/>
        <w:autoSpaceDN w:val="0"/>
        <w:adjustRightInd w:val="0"/>
        <w:ind w:left="0" w:firstLine="567"/>
        <w:rPr>
          <w:b/>
          <w:kern w:val="2"/>
          <w:sz w:val="28"/>
          <w:szCs w:val="28"/>
        </w:rPr>
      </w:pPr>
      <w:r w:rsidRPr="00CB31E5">
        <w:rPr>
          <w:sz w:val="28"/>
          <w:szCs w:val="28"/>
        </w:rPr>
        <w:t xml:space="preserve">представление о национальном своеобразии музыки в неразрывном единстве народного и профессионального музыкального творчества. </w:t>
      </w:r>
    </w:p>
    <w:p w:rsidR="00B91B64" w:rsidRPr="00CB31E5" w:rsidRDefault="00B91B64" w:rsidP="007A314E">
      <w:pPr>
        <w:tabs>
          <w:tab w:val="left" w:pos="567"/>
          <w:tab w:val="left" w:pos="1080"/>
        </w:tabs>
        <w:rPr>
          <w:b/>
          <w:kern w:val="2"/>
          <w:sz w:val="28"/>
          <w:szCs w:val="28"/>
          <w:u w:val="single"/>
        </w:rPr>
      </w:pPr>
      <w:r w:rsidRPr="00CB31E5">
        <w:rPr>
          <w:sz w:val="28"/>
          <w:szCs w:val="28"/>
          <w:u w:val="single"/>
        </w:rPr>
        <w:t>Учащиеся научатся:</w:t>
      </w:r>
    </w:p>
    <w:p w:rsidR="00B91B64" w:rsidRPr="00CB31E5" w:rsidRDefault="00B91B64" w:rsidP="00A31E72">
      <w:pPr>
        <w:numPr>
          <w:ilvl w:val="0"/>
          <w:numId w:val="13"/>
        </w:numPr>
        <w:tabs>
          <w:tab w:val="left" w:pos="567"/>
          <w:tab w:val="left" w:pos="851"/>
        </w:tabs>
        <w:ind w:left="0" w:firstLine="567"/>
        <w:rPr>
          <w:sz w:val="28"/>
          <w:szCs w:val="28"/>
        </w:rPr>
      </w:pPr>
      <w:r w:rsidRPr="00CB31E5">
        <w:rPr>
          <w:sz w:val="28"/>
          <w:szCs w:val="28"/>
        </w:rPr>
        <w:t xml:space="preserve">активно творчески воспринимать музыку различных жанров, форм, стилей; </w:t>
      </w:r>
    </w:p>
    <w:p w:rsidR="00B91B64" w:rsidRPr="00CB31E5" w:rsidRDefault="00B91B64" w:rsidP="00A31E72">
      <w:pPr>
        <w:numPr>
          <w:ilvl w:val="0"/>
          <w:numId w:val="13"/>
        </w:numPr>
        <w:tabs>
          <w:tab w:val="left" w:pos="567"/>
          <w:tab w:val="left" w:pos="851"/>
          <w:tab w:val="left" w:pos="1080"/>
        </w:tabs>
        <w:autoSpaceDE w:val="0"/>
        <w:autoSpaceDN w:val="0"/>
        <w:adjustRightInd w:val="0"/>
        <w:ind w:left="0" w:firstLine="567"/>
        <w:rPr>
          <w:b/>
          <w:kern w:val="2"/>
          <w:sz w:val="28"/>
          <w:szCs w:val="28"/>
        </w:rPr>
      </w:pPr>
      <w:r w:rsidRPr="00CB31E5">
        <w:rPr>
          <w:sz w:val="28"/>
          <w:szCs w:val="28"/>
        </w:rPr>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B91B64" w:rsidRPr="00CB31E5" w:rsidRDefault="00B91B64" w:rsidP="00A31E72">
      <w:pPr>
        <w:numPr>
          <w:ilvl w:val="0"/>
          <w:numId w:val="13"/>
        </w:numPr>
        <w:tabs>
          <w:tab w:val="left" w:pos="567"/>
          <w:tab w:val="left" w:pos="851"/>
          <w:tab w:val="left" w:pos="1080"/>
        </w:tabs>
        <w:autoSpaceDE w:val="0"/>
        <w:autoSpaceDN w:val="0"/>
        <w:adjustRightInd w:val="0"/>
        <w:ind w:left="0" w:firstLine="567"/>
        <w:rPr>
          <w:b/>
          <w:kern w:val="2"/>
          <w:sz w:val="28"/>
          <w:szCs w:val="28"/>
        </w:rPr>
      </w:pPr>
      <w:r w:rsidRPr="00CB31E5">
        <w:rPr>
          <w:sz w:val="28"/>
          <w:szCs w:val="28"/>
        </w:rPr>
        <w:t xml:space="preserve">ориентироваться в разных жанрах музыкально-поэтического фольклора народов России (в том числе родного края); </w:t>
      </w:r>
    </w:p>
    <w:p w:rsidR="00B91B64" w:rsidRPr="00CB31E5" w:rsidRDefault="00B91B64" w:rsidP="00A31E72">
      <w:pPr>
        <w:numPr>
          <w:ilvl w:val="0"/>
          <w:numId w:val="13"/>
        </w:numPr>
        <w:tabs>
          <w:tab w:val="left" w:pos="567"/>
          <w:tab w:val="left" w:pos="851"/>
          <w:tab w:val="left" w:pos="1080"/>
        </w:tabs>
        <w:autoSpaceDE w:val="0"/>
        <w:autoSpaceDN w:val="0"/>
        <w:adjustRightInd w:val="0"/>
        <w:ind w:left="0" w:firstLine="567"/>
        <w:rPr>
          <w:b/>
          <w:kern w:val="2"/>
          <w:sz w:val="28"/>
          <w:szCs w:val="28"/>
        </w:rPr>
      </w:pPr>
      <w:r w:rsidRPr="00CB31E5">
        <w:rPr>
          <w:sz w:val="28"/>
          <w:szCs w:val="28"/>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B91B64" w:rsidRPr="00CB31E5" w:rsidRDefault="00B91B64" w:rsidP="00A31E72">
      <w:pPr>
        <w:numPr>
          <w:ilvl w:val="0"/>
          <w:numId w:val="13"/>
        </w:numPr>
        <w:tabs>
          <w:tab w:val="left" w:pos="567"/>
          <w:tab w:val="left" w:pos="851"/>
          <w:tab w:val="left" w:pos="1080"/>
        </w:tabs>
        <w:autoSpaceDE w:val="0"/>
        <w:autoSpaceDN w:val="0"/>
        <w:adjustRightInd w:val="0"/>
        <w:ind w:left="0" w:firstLine="567"/>
        <w:rPr>
          <w:b/>
          <w:kern w:val="2"/>
          <w:sz w:val="28"/>
          <w:szCs w:val="28"/>
        </w:rPr>
      </w:pPr>
      <w:r w:rsidRPr="00CB31E5">
        <w:rPr>
          <w:sz w:val="28"/>
          <w:szCs w:val="28"/>
        </w:rPr>
        <w:t>моделировать музыкальные характеристики героев, прогнозировать ход развития событий «музыкальной истории»;</w:t>
      </w:r>
    </w:p>
    <w:p w:rsidR="00B91B64" w:rsidRPr="00CB31E5" w:rsidRDefault="00B91B64" w:rsidP="00A31E72">
      <w:pPr>
        <w:numPr>
          <w:ilvl w:val="0"/>
          <w:numId w:val="13"/>
        </w:numPr>
        <w:tabs>
          <w:tab w:val="left" w:pos="567"/>
          <w:tab w:val="left" w:pos="851"/>
        </w:tabs>
        <w:ind w:left="0" w:firstLine="567"/>
        <w:rPr>
          <w:sz w:val="28"/>
          <w:szCs w:val="28"/>
        </w:rPr>
      </w:pPr>
      <w:r w:rsidRPr="00CB31E5">
        <w:rPr>
          <w:sz w:val="28"/>
          <w:szCs w:val="28"/>
        </w:rPr>
        <w:t>использовать графическую запись для ориентации в музыкальном произведении в разных видах музыкальной деятельности;</w:t>
      </w:r>
    </w:p>
    <w:p w:rsidR="00B91B64" w:rsidRPr="00CB31E5" w:rsidRDefault="00B91B64" w:rsidP="00A31E72">
      <w:pPr>
        <w:numPr>
          <w:ilvl w:val="0"/>
          <w:numId w:val="13"/>
        </w:numPr>
        <w:tabs>
          <w:tab w:val="left" w:pos="567"/>
          <w:tab w:val="left" w:pos="851"/>
          <w:tab w:val="left" w:pos="1080"/>
        </w:tabs>
        <w:autoSpaceDE w:val="0"/>
        <w:autoSpaceDN w:val="0"/>
        <w:adjustRightInd w:val="0"/>
        <w:ind w:left="0" w:firstLine="567"/>
        <w:rPr>
          <w:sz w:val="28"/>
          <w:szCs w:val="28"/>
        </w:rPr>
      </w:pPr>
      <w:r w:rsidRPr="00CB31E5">
        <w:rPr>
          <w:kern w:val="2"/>
          <w:sz w:val="28"/>
          <w:szCs w:val="28"/>
        </w:rPr>
        <w:t xml:space="preserve">воплощать </w:t>
      </w:r>
      <w:r w:rsidRPr="00CB31E5">
        <w:rPr>
          <w:sz w:val="28"/>
          <w:szCs w:val="28"/>
        </w:rPr>
        <w:t xml:space="preserve">художественно-образное содержание, интонационно-мелодические особенности народной и профессиональной музыки(в пении, слове, движении, игре на простейших музыкальных инструментах) </w:t>
      </w:r>
      <w:r w:rsidRPr="00CB31E5">
        <w:rPr>
          <w:kern w:val="2"/>
          <w:sz w:val="28"/>
          <w:szCs w:val="28"/>
        </w:rPr>
        <w:t xml:space="preserve">выражать свое отношение к музыке </w:t>
      </w:r>
      <w:r w:rsidRPr="00CB31E5">
        <w:rPr>
          <w:sz w:val="28"/>
          <w:szCs w:val="28"/>
        </w:rPr>
        <w:t>в различных видах музыкально-творческой деятельности</w:t>
      </w:r>
      <w:r w:rsidRPr="00CB31E5">
        <w:rPr>
          <w:kern w:val="2"/>
          <w:sz w:val="28"/>
          <w:szCs w:val="28"/>
        </w:rPr>
        <w:t xml:space="preserve">; </w:t>
      </w:r>
    </w:p>
    <w:p w:rsidR="00B91B64" w:rsidRPr="00CB31E5" w:rsidRDefault="00B91B64" w:rsidP="00A31E72">
      <w:pPr>
        <w:numPr>
          <w:ilvl w:val="0"/>
          <w:numId w:val="13"/>
        </w:numPr>
        <w:tabs>
          <w:tab w:val="left" w:pos="567"/>
          <w:tab w:val="left" w:pos="851"/>
        </w:tabs>
        <w:ind w:left="0" w:firstLine="567"/>
        <w:rPr>
          <w:sz w:val="28"/>
          <w:szCs w:val="28"/>
        </w:rPr>
      </w:pPr>
      <w:r w:rsidRPr="00CB31E5">
        <w:rPr>
          <w:sz w:val="28"/>
          <w:szCs w:val="28"/>
        </w:rPr>
        <w:t xml:space="preserve">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 </w:t>
      </w:r>
    </w:p>
    <w:p w:rsidR="00B91B64" w:rsidRPr="00CB31E5" w:rsidRDefault="00B91B64" w:rsidP="007A314E">
      <w:pPr>
        <w:tabs>
          <w:tab w:val="left" w:pos="567"/>
        </w:tabs>
        <w:rPr>
          <w:sz w:val="28"/>
          <w:szCs w:val="28"/>
          <w:u w:val="single"/>
        </w:rPr>
      </w:pPr>
      <w:r w:rsidRPr="00CB31E5">
        <w:rPr>
          <w:sz w:val="28"/>
          <w:szCs w:val="28"/>
          <w:u w:val="single"/>
        </w:rPr>
        <w:t>Учащиеся получат возможность научиться:</w:t>
      </w:r>
    </w:p>
    <w:p w:rsidR="00B91B64" w:rsidRPr="00CB31E5" w:rsidRDefault="00B91B64" w:rsidP="00A31E72">
      <w:pPr>
        <w:numPr>
          <w:ilvl w:val="0"/>
          <w:numId w:val="14"/>
        </w:numPr>
        <w:tabs>
          <w:tab w:val="left" w:pos="567"/>
        </w:tabs>
        <w:ind w:firstLine="567"/>
        <w:rPr>
          <w:sz w:val="28"/>
          <w:szCs w:val="28"/>
        </w:rPr>
      </w:pPr>
      <w:r w:rsidRPr="00CB31E5">
        <w:rPr>
          <w:sz w:val="28"/>
          <w:szCs w:val="28"/>
        </w:rPr>
        <w:t>ориентироваться в нотном письме при исполнении простых мелодий;</w:t>
      </w:r>
    </w:p>
    <w:p w:rsidR="00B91B64" w:rsidRPr="00CB31E5" w:rsidRDefault="00B91B64" w:rsidP="00A31E72">
      <w:pPr>
        <w:numPr>
          <w:ilvl w:val="0"/>
          <w:numId w:val="14"/>
        </w:numPr>
        <w:tabs>
          <w:tab w:val="left" w:pos="567"/>
        </w:tabs>
        <w:ind w:firstLine="567"/>
        <w:rPr>
          <w:sz w:val="28"/>
          <w:szCs w:val="28"/>
        </w:rPr>
      </w:pPr>
      <w:r w:rsidRPr="00CB31E5">
        <w:rPr>
          <w:sz w:val="28"/>
          <w:szCs w:val="28"/>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B91B64" w:rsidRPr="00CB31E5" w:rsidRDefault="00B91B64" w:rsidP="00A31E72">
      <w:pPr>
        <w:numPr>
          <w:ilvl w:val="0"/>
          <w:numId w:val="14"/>
        </w:numPr>
        <w:tabs>
          <w:tab w:val="left" w:pos="567"/>
        </w:tabs>
        <w:ind w:firstLine="567"/>
        <w:rPr>
          <w:sz w:val="28"/>
          <w:szCs w:val="28"/>
        </w:rPr>
      </w:pPr>
      <w:r w:rsidRPr="00CB31E5">
        <w:rPr>
          <w:sz w:val="28"/>
          <w:szCs w:val="28"/>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B91B64" w:rsidRPr="00F3655E" w:rsidRDefault="00B91B64" w:rsidP="00A31E72">
      <w:pPr>
        <w:numPr>
          <w:ilvl w:val="0"/>
          <w:numId w:val="14"/>
        </w:numPr>
        <w:tabs>
          <w:tab w:val="left" w:pos="567"/>
        </w:tabs>
        <w:ind w:firstLine="567"/>
        <w:rPr>
          <w:sz w:val="28"/>
          <w:szCs w:val="28"/>
        </w:rPr>
      </w:pPr>
      <w:r w:rsidRPr="00CB31E5">
        <w:rPr>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B91B64" w:rsidRPr="00CB31E5" w:rsidRDefault="00B91B64" w:rsidP="007A314E">
      <w:pPr>
        <w:shd w:val="clear" w:color="auto" w:fill="FFFFFF"/>
        <w:tabs>
          <w:tab w:val="left" w:pos="730"/>
        </w:tabs>
        <w:spacing w:before="5" w:line="312" w:lineRule="exact"/>
        <w:ind w:left="595"/>
        <w:rPr>
          <w:b/>
          <w:sz w:val="28"/>
          <w:szCs w:val="28"/>
        </w:rPr>
      </w:pPr>
      <w:r w:rsidRPr="00CB31E5">
        <w:rPr>
          <w:b/>
          <w:spacing w:val="-5"/>
          <w:sz w:val="28"/>
          <w:szCs w:val="28"/>
        </w:rPr>
        <w:t>Виды музыкальной деятельности</w:t>
      </w:r>
    </w:p>
    <w:p w:rsidR="00B91B64" w:rsidRPr="00CB31E5" w:rsidRDefault="00B91B64" w:rsidP="007A314E">
      <w:pPr>
        <w:shd w:val="clear" w:color="auto" w:fill="FFFFFF"/>
        <w:spacing w:before="38"/>
        <w:ind w:left="29" w:firstLine="571"/>
        <w:jc w:val="both"/>
        <w:rPr>
          <w:sz w:val="28"/>
          <w:szCs w:val="28"/>
        </w:rPr>
      </w:pPr>
      <w:r w:rsidRPr="00CB31E5">
        <w:rPr>
          <w:spacing w:val="-5"/>
          <w:sz w:val="28"/>
          <w:szCs w:val="28"/>
        </w:rPr>
        <w:t>Виды музыкальной деятельности, используемые на уроке, весьма разнообразны и направ</w:t>
      </w:r>
      <w:r w:rsidRPr="00CB31E5">
        <w:rPr>
          <w:spacing w:val="-6"/>
          <w:sz w:val="28"/>
          <w:szCs w:val="28"/>
        </w:rPr>
        <w:t>лены на полноценное общение учащихся с высокохудожественной музыкой. В сферу исполни</w:t>
      </w:r>
      <w:r w:rsidRPr="00CB31E5">
        <w:rPr>
          <w:spacing w:val="-5"/>
          <w:sz w:val="28"/>
          <w:szCs w:val="28"/>
        </w:rPr>
        <w:t>тельской деятельности учащихся входит: хоровое, ансамблевое и сольное пение; пластическое интонирование и музыкально-ритмические движения; различного рода импровизации (ритми</w:t>
      </w:r>
      <w:r w:rsidRPr="00CB31E5">
        <w:rPr>
          <w:spacing w:val="-4"/>
          <w:sz w:val="28"/>
          <w:szCs w:val="28"/>
        </w:rPr>
        <w:t xml:space="preserve">ческие, вокальные, пластические и т. д.), инсценирование (разыгрывание) песен, сюжетов </w:t>
      </w:r>
      <w:r w:rsidRPr="00CB31E5">
        <w:rPr>
          <w:spacing w:val="-6"/>
          <w:sz w:val="28"/>
          <w:szCs w:val="28"/>
        </w:rPr>
        <w:t xml:space="preserve">музыкальных пьес программного характера, фольклорных образцов музыкального искусства. </w:t>
      </w:r>
      <w:r w:rsidRPr="00CB31E5">
        <w:rPr>
          <w:spacing w:val="-5"/>
          <w:sz w:val="28"/>
          <w:szCs w:val="28"/>
        </w:rPr>
        <w:t>Помимо исполнительской деятельности, творческое начало учащихся находит отражение в раз</w:t>
      </w:r>
      <w:r w:rsidRPr="00CB31E5">
        <w:rPr>
          <w:spacing w:val="-5"/>
          <w:sz w:val="28"/>
          <w:szCs w:val="28"/>
        </w:rPr>
        <w:softHyphen/>
        <w:t xml:space="preserve">мышлениях о музыке (оригинальность и нетрадиционность высказываний, личностная оценка </w:t>
      </w:r>
      <w:r w:rsidRPr="00CB31E5">
        <w:rPr>
          <w:spacing w:val="-1"/>
          <w:sz w:val="28"/>
          <w:szCs w:val="28"/>
        </w:rPr>
        <w:t xml:space="preserve">музыкальных произведений), в художественных импровизациях (сочинение стихов, рисунки </w:t>
      </w:r>
      <w:r w:rsidRPr="00CB31E5">
        <w:rPr>
          <w:spacing w:val="-6"/>
          <w:sz w:val="28"/>
          <w:szCs w:val="28"/>
        </w:rPr>
        <w:t>на темы полюбившихся музыкальных произведений), самостоятельной индивидуальной и кол</w:t>
      </w:r>
      <w:r w:rsidRPr="00CB31E5">
        <w:rPr>
          <w:sz w:val="28"/>
          <w:szCs w:val="28"/>
        </w:rPr>
        <w:t>лективной исследовательской (проектной) деятельности и др.</w:t>
      </w:r>
    </w:p>
    <w:p w:rsidR="00B91B64" w:rsidRPr="00CB31E5" w:rsidRDefault="00B91B64" w:rsidP="007A314E">
      <w:pPr>
        <w:shd w:val="clear" w:color="auto" w:fill="FFFFFF"/>
        <w:spacing w:before="115"/>
        <w:ind w:left="595"/>
        <w:rPr>
          <w:b/>
          <w:sz w:val="28"/>
          <w:szCs w:val="28"/>
        </w:rPr>
      </w:pPr>
      <w:r w:rsidRPr="00CB31E5">
        <w:rPr>
          <w:b/>
          <w:i/>
          <w:iCs/>
          <w:spacing w:val="-1"/>
          <w:sz w:val="28"/>
          <w:szCs w:val="28"/>
        </w:rPr>
        <w:t>Формы организации учебного процесса:</w:t>
      </w:r>
    </w:p>
    <w:p w:rsidR="00B91B64" w:rsidRPr="00CB31E5" w:rsidRDefault="00B91B64" w:rsidP="007A314E">
      <w:pPr>
        <w:shd w:val="clear" w:color="auto" w:fill="FFFFFF"/>
        <w:tabs>
          <w:tab w:val="left" w:pos="763"/>
        </w:tabs>
        <w:spacing w:before="14"/>
        <w:ind w:left="576"/>
        <w:rPr>
          <w:sz w:val="28"/>
          <w:szCs w:val="28"/>
        </w:rPr>
      </w:pPr>
      <w:r w:rsidRPr="00CB31E5">
        <w:rPr>
          <w:i/>
          <w:iCs/>
          <w:sz w:val="28"/>
          <w:szCs w:val="28"/>
        </w:rPr>
        <w:t>-</w:t>
      </w:r>
      <w:r w:rsidRPr="00CB31E5">
        <w:rPr>
          <w:i/>
          <w:iCs/>
          <w:sz w:val="28"/>
          <w:szCs w:val="28"/>
        </w:rPr>
        <w:tab/>
      </w:r>
      <w:r w:rsidRPr="00CB31E5">
        <w:rPr>
          <w:spacing w:val="-5"/>
          <w:sz w:val="28"/>
          <w:szCs w:val="28"/>
        </w:rPr>
        <w:t>групповые, коллективные, классные и внеклассные.</w:t>
      </w:r>
    </w:p>
    <w:p w:rsidR="00B91B64" w:rsidRPr="00CB31E5" w:rsidRDefault="00B91B64" w:rsidP="007A314E">
      <w:pPr>
        <w:shd w:val="clear" w:color="auto" w:fill="FFFFFF"/>
        <w:spacing w:before="77"/>
        <w:ind w:left="581"/>
        <w:rPr>
          <w:sz w:val="28"/>
          <w:szCs w:val="28"/>
        </w:rPr>
      </w:pPr>
      <w:r w:rsidRPr="00CB31E5">
        <w:rPr>
          <w:b/>
          <w:i/>
          <w:iCs/>
          <w:sz w:val="28"/>
          <w:szCs w:val="28"/>
        </w:rPr>
        <w:t>Виды организации учебной деятельности</w:t>
      </w:r>
      <w:r w:rsidRPr="00CB31E5">
        <w:rPr>
          <w:i/>
          <w:iCs/>
          <w:sz w:val="28"/>
          <w:szCs w:val="28"/>
        </w:rPr>
        <w:t>:</w:t>
      </w:r>
    </w:p>
    <w:p w:rsidR="00B91B64" w:rsidRPr="00CB31E5" w:rsidRDefault="00B91B64" w:rsidP="00A31E72">
      <w:pPr>
        <w:widowControl w:val="0"/>
        <w:numPr>
          <w:ilvl w:val="0"/>
          <w:numId w:val="3"/>
        </w:numPr>
        <w:shd w:val="clear" w:color="auto" w:fill="FFFFFF"/>
        <w:tabs>
          <w:tab w:val="left" w:pos="763"/>
        </w:tabs>
        <w:autoSpaceDE w:val="0"/>
        <w:autoSpaceDN w:val="0"/>
        <w:adjustRightInd w:val="0"/>
        <w:ind w:left="576" w:right="5069"/>
        <w:rPr>
          <w:i/>
          <w:iCs/>
          <w:sz w:val="28"/>
          <w:szCs w:val="28"/>
        </w:rPr>
      </w:pPr>
      <w:r w:rsidRPr="00CB31E5">
        <w:rPr>
          <w:spacing w:val="-6"/>
          <w:sz w:val="28"/>
          <w:szCs w:val="28"/>
        </w:rPr>
        <w:t xml:space="preserve">экскурсия, путешествие, выставка. </w:t>
      </w:r>
      <w:r w:rsidRPr="00CB31E5">
        <w:rPr>
          <w:b/>
          <w:i/>
          <w:iCs/>
          <w:sz w:val="28"/>
          <w:szCs w:val="28"/>
        </w:rPr>
        <w:t>Виды контроля</w:t>
      </w:r>
      <w:r w:rsidRPr="00CB31E5">
        <w:rPr>
          <w:i/>
          <w:iCs/>
          <w:sz w:val="28"/>
          <w:szCs w:val="28"/>
        </w:rPr>
        <w:t>:</w:t>
      </w:r>
    </w:p>
    <w:p w:rsidR="00B91B64" w:rsidRPr="00CB31E5" w:rsidRDefault="00B91B64" w:rsidP="00A31E72">
      <w:pPr>
        <w:widowControl w:val="0"/>
        <w:numPr>
          <w:ilvl w:val="0"/>
          <w:numId w:val="3"/>
        </w:numPr>
        <w:shd w:val="clear" w:color="auto" w:fill="FFFFFF"/>
        <w:tabs>
          <w:tab w:val="left" w:pos="763"/>
        </w:tabs>
        <w:autoSpaceDE w:val="0"/>
        <w:autoSpaceDN w:val="0"/>
        <w:adjustRightInd w:val="0"/>
        <w:spacing w:before="14"/>
        <w:ind w:left="576"/>
        <w:rPr>
          <w:sz w:val="28"/>
          <w:szCs w:val="28"/>
        </w:rPr>
      </w:pPr>
      <w:r w:rsidRPr="00CB31E5">
        <w:rPr>
          <w:spacing w:val="-5"/>
          <w:sz w:val="28"/>
          <w:szCs w:val="28"/>
        </w:rPr>
        <w:t>вводный, текущий, итоговый;</w:t>
      </w:r>
    </w:p>
    <w:p w:rsidR="00B91B64" w:rsidRPr="00CB31E5" w:rsidRDefault="00B91B64" w:rsidP="007A314E">
      <w:pPr>
        <w:shd w:val="clear" w:color="auto" w:fill="FFFFFF"/>
        <w:spacing w:before="14"/>
        <w:ind w:left="667"/>
        <w:rPr>
          <w:sz w:val="28"/>
          <w:szCs w:val="28"/>
        </w:rPr>
      </w:pPr>
      <w:r w:rsidRPr="00CB31E5">
        <w:rPr>
          <w:spacing w:val="-5"/>
          <w:sz w:val="28"/>
          <w:szCs w:val="28"/>
        </w:rPr>
        <w:t>- фронтальный, комбинированный, устный.</w:t>
      </w:r>
    </w:p>
    <w:p w:rsidR="00B91B64" w:rsidRPr="00CB31E5" w:rsidRDefault="00B91B64" w:rsidP="007A314E">
      <w:pPr>
        <w:shd w:val="clear" w:color="auto" w:fill="FFFFFF"/>
        <w:spacing w:before="53"/>
        <w:ind w:left="600"/>
        <w:rPr>
          <w:sz w:val="28"/>
          <w:szCs w:val="28"/>
        </w:rPr>
      </w:pPr>
      <w:r w:rsidRPr="00CB31E5">
        <w:rPr>
          <w:b/>
          <w:i/>
          <w:iCs/>
          <w:sz w:val="28"/>
          <w:szCs w:val="28"/>
        </w:rPr>
        <w:t>Формы (приемы) контроля</w:t>
      </w:r>
      <w:r w:rsidRPr="00CB31E5">
        <w:rPr>
          <w:i/>
          <w:iCs/>
          <w:sz w:val="28"/>
          <w:szCs w:val="28"/>
        </w:rPr>
        <w:t>:</w:t>
      </w:r>
    </w:p>
    <w:p w:rsidR="00B91B64" w:rsidRPr="00CB31E5" w:rsidRDefault="00B91B64" w:rsidP="007A314E">
      <w:pPr>
        <w:shd w:val="clear" w:color="auto" w:fill="FFFFFF"/>
        <w:tabs>
          <w:tab w:val="left" w:pos="792"/>
        </w:tabs>
        <w:spacing w:before="5"/>
        <w:ind w:left="19" w:right="38" w:firstLine="566"/>
        <w:jc w:val="both"/>
        <w:rPr>
          <w:sz w:val="28"/>
          <w:szCs w:val="28"/>
        </w:rPr>
      </w:pPr>
      <w:r w:rsidRPr="00CB31E5">
        <w:rPr>
          <w:i/>
          <w:iCs/>
          <w:sz w:val="28"/>
          <w:szCs w:val="28"/>
        </w:rPr>
        <w:t>-</w:t>
      </w:r>
      <w:r w:rsidRPr="00CB31E5">
        <w:rPr>
          <w:i/>
          <w:iCs/>
          <w:sz w:val="28"/>
          <w:szCs w:val="28"/>
        </w:rPr>
        <w:tab/>
      </w:r>
      <w:r w:rsidRPr="00CB31E5">
        <w:rPr>
          <w:spacing w:val="-4"/>
          <w:sz w:val="28"/>
          <w:szCs w:val="28"/>
        </w:rPr>
        <w:t>самостоятельная работа, работа по карточке, тест, анализ и оценка учебных, учебно-творческих и творческих работ, анализ музыкальных произведений, музыкальные викторины,</w:t>
      </w:r>
      <w:r w:rsidRPr="00CB31E5">
        <w:rPr>
          <w:spacing w:val="-4"/>
          <w:sz w:val="28"/>
          <w:szCs w:val="28"/>
        </w:rPr>
        <w:br/>
      </w:r>
      <w:r w:rsidRPr="00CB31E5">
        <w:rPr>
          <w:sz w:val="28"/>
          <w:szCs w:val="28"/>
        </w:rPr>
        <w:t>уроки-концерты.</w:t>
      </w:r>
    </w:p>
    <w:p w:rsidR="00B91B64" w:rsidRPr="00CB31E5" w:rsidRDefault="00B91B64" w:rsidP="007A314E">
      <w:pPr>
        <w:shd w:val="clear" w:color="auto" w:fill="FFFFFF"/>
        <w:spacing w:before="29"/>
        <w:ind w:left="24" w:right="29" w:firstLine="571"/>
        <w:jc w:val="both"/>
        <w:rPr>
          <w:sz w:val="28"/>
          <w:szCs w:val="28"/>
        </w:rPr>
      </w:pPr>
      <w:r w:rsidRPr="00CB31E5">
        <w:rPr>
          <w:spacing w:val="-6"/>
          <w:sz w:val="28"/>
          <w:szCs w:val="28"/>
        </w:rPr>
        <w:t>Логика изложения и содержание программы полностью соответствуют требованиям фе</w:t>
      </w:r>
      <w:r w:rsidRPr="00CB31E5">
        <w:rPr>
          <w:spacing w:val="-6"/>
          <w:sz w:val="28"/>
          <w:szCs w:val="28"/>
        </w:rPr>
        <w:softHyphen/>
      </w:r>
      <w:r w:rsidRPr="00CB31E5">
        <w:rPr>
          <w:sz w:val="28"/>
          <w:szCs w:val="28"/>
        </w:rPr>
        <w:t>дерального компонента государственного стандарта среднего общего образования, поэтому в программу не внесено изменений.</w:t>
      </w:r>
    </w:p>
    <w:p w:rsidR="00B91B64" w:rsidRPr="00CB31E5" w:rsidRDefault="00B91B64" w:rsidP="007A314E">
      <w:pPr>
        <w:shd w:val="clear" w:color="auto" w:fill="FFFFFF"/>
        <w:spacing w:before="34"/>
        <w:ind w:left="605"/>
        <w:rPr>
          <w:sz w:val="28"/>
          <w:szCs w:val="28"/>
        </w:rPr>
      </w:pPr>
      <w:r w:rsidRPr="00CB31E5">
        <w:rPr>
          <w:sz w:val="28"/>
          <w:szCs w:val="28"/>
        </w:rPr>
        <w:t>Количество часов в год – 35.</w:t>
      </w:r>
    </w:p>
    <w:p w:rsidR="00B91B64" w:rsidRPr="00CB31E5" w:rsidRDefault="00B91B64" w:rsidP="007A314E">
      <w:pPr>
        <w:shd w:val="clear" w:color="auto" w:fill="FFFFFF"/>
        <w:ind w:left="614"/>
        <w:rPr>
          <w:sz w:val="28"/>
          <w:szCs w:val="28"/>
        </w:rPr>
      </w:pPr>
      <w:r w:rsidRPr="00CB31E5">
        <w:rPr>
          <w:spacing w:val="-3"/>
          <w:sz w:val="28"/>
          <w:szCs w:val="28"/>
        </w:rPr>
        <w:t xml:space="preserve">Количество часов в неделю </w:t>
      </w:r>
      <w:r w:rsidRPr="00CB31E5">
        <w:rPr>
          <w:sz w:val="28"/>
          <w:szCs w:val="28"/>
        </w:rPr>
        <w:t xml:space="preserve">– </w:t>
      </w:r>
      <w:r w:rsidRPr="00CB31E5">
        <w:rPr>
          <w:spacing w:val="-3"/>
          <w:sz w:val="28"/>
          <w:szCs w:val="28"/>
        </w:rPr>
        <w:t>1.</w:t>
      </w:r>
    </w:p>
    <w:p w:rsidR="00B91B64" w:rsidRPr="00CB31E5" w:rsidRDefault="00B91B64" w:rsidP="007A314E">
      <w:pPr>
        <w:shd w:val="clear" w:color="auto" w:fill="FFFFFF"/>
        <w:ind w:left="614"/>
        <w:rPr>
          <w:sz w:val="28"/>
          <w:szCs w:val="28"/>
        </w:rPr>
      </w:pPr>
      <w:r w:rsidRPr="00CB31E5">
        <w:rPr>
          <w:spacing w:val="-3"/>
          <w:sz w:val="28"/>
          <w:szCs w:val="28"/>
        </w:rPr>
        <w:t xml:space="preserve">Количество часов в </w:t>
      </w:r>
      <w:r w:rsidRPr="00CB31E5">
        <w:rPr>
          <w:spacing w:val="-3"/>
          <w:sz w:val="28"/>
          <w:szCs w:val="28"/>
          <w:lang w:val="en-US"/>
        </w:rPr>
        <w:t>I</w:t>
      </w:r>
      <w:r w:rsidRPr="00CB31E5">
        <w:rPr>
          <w:spacing w:val="-3"/>
          <w:sz w:val="28"/>
          <w:szCs w:val="28"/>
        </w:rPr>
        <w:t xml:space="preserve"> полугодии </w:t>
      </w:r>
      <w:r w:rsidRPr="00CB31E5">
        <w:rPr>
          <w:sz w:val="28"/>
          <w:szCs w:val="28"/>
        </w:rPr>
        <w:t xml:space="preserve">– </w:t>
      </w:r>
      <w:r w:rsidRPr="00CB31E5">
        <w:rPr>
          <w:spacing w:val="-3"/>
          <w:sz w:val="28"/>
          <w:szCs w:val="28"/>
        </w:rPr>
        <w:t>17;</w:t>
      </w:r>
    </w:p>
    <w:p w:rsidR="00B91B64" w:rsidRDefault="00B91B64" w:rsidP="007A314E">
      <w:pPr>
        <w:shd w:val="clear" w:color="auto" w:fill="FFFFFF"/>
        <w:ind w:left="614"/>
        <w:rPr>
          <w:spacing w:val="-3"/>
          <w:sz w:val="28"/>
          <w:szCs w:val="28"/>
        </w:rPr>
      </w:pPr>
      <w:r w:rsidRPr="00CB31E5">
        <w:rPr>
          <w:spacing w:val="-3"/>
          <w:sz w:val="28"/>
          <w:szCs w:val="28"/>
        </w:rPr>
        <w:t xml:space="preserve">Количество часов во </w:t>
      </w:r>
      <w:r w:rsidRPr="00CB31E5">
        <w:rPr>
          <w:spacing w:val="-3"/>
          <w:sz w:val="28"/>
          <w:szCs w:val="28"/>
          <w:lang w:val="en-US"/>
        </w:rPr>
        <w:t>II</w:t>
      </w:r>
      <w:r w:rsidRPr="00CB31E5">
        <w:rPr>
          <w:spacing w:val="-3"/>
          <w:sz w:val="28"/>
          <w:szCs w:val="28"/>
        </w:rPr>
        <w:t xml:space="preserve"> полугодии </w:t>
      </w:r>
      <w:r w:rsidRPr="00CB31E5">
        <w:rPr>
          <w:sz w:val="28"/>
          <w:szCs w:val="28"/>
        </w:rPr>
        <w:t xml:space="preserve">– </w:t>
      </w:r>
      <w:r w:rsidRPr="00CB31E5">
        <w:rPr>
          <w:spacing w:val="-3"/>
          <w:sz w:val="28"/>
          <w:szCs w:val="28"/>
        </w:rPr>
        <w:t xml:space="preserve"> 18.</w:t>
      </w:r>
    </w:p>
    <w:p w:rsidR="00B91B64" w:rsidRDefault="00B91B64" w:rsidP="007A314E">
      <w:pPr>
        <w:shd w:val="clear" w:color="auto" w:fill="FFFFFF"/>
        <w:ind w:left="614"/>
        <w:rPr>
          <w:spacing w:val="-3"/>
          <w:sz w:val="28"/>
          <w:szCs w:val="28"/>
        </w:rPr>
      </w:pPr>
    </w:p>
    <w:p w:rsidR="00B91B64" w:rsidRDefault="00B91B64" w:rsidP="007A314E">
      <w:pPr>
        <w:shd w:val="clear" w:color="auto" w:fill="FFFFFF"/>
        <w:ind w:left="614"/>
        <w:rPr>
          <w:spacing w:val="-3"/>
          <w:sz w:val="28"/>
          <w:szCs w:val="28"/>
        </w:rPr>
      </w:pPr>
    </w:p>
    <w:p w:rsidR="00B91B64" w:rsidRDefault="00B91B64" w:rsidP="007A314E">
      <w:pPr>
        <w:shd w:val="clear" w:color="auto" w:fill="FFFFFF"/>
        <w:ind w:left="614"/>
        <w:rPr>
          <w:spacing w:val="-3"/>
          <w:sz w:val="28"/>
          <w:szCs w:val="28"/>
        </w:rPr>
      </w:pPr>
    </w:p>
    <w:p w:rsidR="00B91B64" w:rsidRPr="00CB31E5" w:rsidRDefault="00B91B64" w:rsidP="007A314E">
      <w:pPr>
        <w:shd w:val="clear" w:color="auto" w:fill="FFFFFF"/>
        <w:ind w:left="614"/>
        <w:rPr>
          <w:spacing w:val="-3"/>
          <w:sz w:val="28"/>
          <w:szCs w:val="28"/>
        </w:rPr>
      </w:pPr>
    </w:p>
    <w:p w:rsidR="00B91B64" w:rsidRDefault="00B91B64" w:rsidP="003870A7">
      <w:pPr>
        <w:shd w:val="clear" w:color="auto" w:fill="FFFFFF"/>
        <w:spacing w:before="19"/>
        <w:ind w:left="34" w:right="24" w:firstLine="566"/>
        <w:jc w:val="both"/>
        <w:rPr>
          <w:sz w:val="28"/>
          <w:szCs w:val="28"/>
        </w:rPr>
      </w:pPr>
      <w:r w:rsidRPr="00CB31E5">
        <w:rPr>
          <w:sz w:val="28"/>
          <w:szCs w:val="28"/>
        </w:rPr>
        <w:t>В программе сформулированы основные требования к знаниям, умениям и навыкам учащихся к концу учебного года.</w:t>
      </w:r>
    </w:p>
    <w:p w:rsidR="00B91B64" w:rsidRPr="003870A7" w:rsidRDefault="00B91B64" w:rsidP="003870A7">
      <w:pPr>
        <w:shd w:val="clear" w:color="auto" w:fill="FFFFFF"/>
        <w:spacing w:before="19"/>
        <w:ind w:left="34" w:right="24" w:firstLine="566"/>
        <w:jc w:val="both"/>
        <w:rPr>
          <w:sz w:val="28"/>
          <w:szCs w:val="28"/>
        </w:rPr>
      </w:pPr>
    </w:p>
    <w:p w:rsidR="00B91B64" w:rsidRPr="006D4658" w:rsidRDefault="00B91B64" w:rsidP="006D4658">
      <w:pPr>
        <w:ind w:firstLine="600"/>
        <w:jc w:val="both"/>
        <w:rPr>
          <w:sz w:val="28"/>
          <w:szCs w:val="28"/>
        </w:rPr>
      </w:pPr>
      <w:r w:rsidRPr="006D4658">
        <w:rPr>
          <w:sz w:val="28"/>
          <w:szCs w:val="28"/>
        </w:rPr>
        <w:t>По предмету «Музыка» учебные достижения учащихся проводятся по итогам учебных триместров и учебного года, что отражает качественный уровень освоения рабочей учебной программы.</w:t>
      </w:r>
    </w:p>
    <w:p w:rsidR="00B91B64" w:rsidRPr="006D4658" w:rsidRDefault="00B91B64" w:rsidP="00BE641A">
      <w:pPr>
        <w:ind w:firstLine="600"/>
        <w:jc w:val="both"/>
        <w:rPr>
          <w:sz w:val="28"/>
          <w:szCs w:val="28"/>
        </w:rPr>
      </w:pPr>
      <w:r w:rsidRPr="006D4658">
        <w:rPr>
          <w:sz w:val="28"/>
          <w:szCs w:val="28"/>
        </w:rPr>
        <w:t>В качестве форм контроля могут использоваться творческие задания, анализ музыкальных произведений, музыкальные викторины, тесты, кроссворды, терминологические диктанты, защита проектов, рефератов, презентаций.</w:t>
      </w:r>
    </w:p>
    <w:p w:rsidR="00B91B64" w:rsidRPr="006D4658" w:rsidRDefault="00B91B64" w:rsidP="00BE641A">
      <w:pPr>
        <w:ind w:firstLine="600"/>
        <w:jc w:val="both"/>
        <w:rPr>
          <w:sz w:val="28"/>
          <w:szCs w:val="28"/>
        </w:rPr>
      </w:pPr>
      <w:r w:rsidRPr="006D4658">
        <w:rPr>
          <w:sz w:val="28"/>
          <w:szCs w:val="28"/>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B91B64" w:rsidRPr="006D4658" w:rsidRDefault="00B91B64" w:rsidP="00BE641A">
      <w:pPr>
        <w:ind w:firstLine="600"/>
        <w:jc w:val="both"/>
        <w:rPr>
          <w:sz w:val="28"/>
          <w:szCs w:val="28"/>
        </w:rPr>
      </w:pPr>
      <w:r w:rsidRPr="006D4658">
        <w:rPr>
          <w:sz w:val="28"/>
          <w:szCs w:val="28"/>
        </w:rP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импровизации, коллективного музицирования.</w:t>
      </w:r>
    </w:p>
    <w:p w:rsidR="00B91B64" w:rsidRPr="006D4658" w:rsidRDefault="00B91B64" w:rsidP="006D4658">
      <w:pPr>
        <w:jc w:val="both"/>
        <w:rPr>
          <w:sz w:val="28"/>
          <w:szCs w:val="28"/>
        </w:rPr>
      </w:pPr>
    </w:p>
    <w:p w:rsidR="00B91B64" w:rsidRDefault="00B91B64" w:rsidP="00BB28A7">
      <w:pPr>
        <w:tabs>
          <w:tab w:val="left" w:pos="11490"/>
        </w:tabs>
        <w:rPr>
          <w:b/>
          <w:sz w:val="28"/>
          <w:szCs w:val="28"/>
        </w:rPr>
      </w:pPr>
      <w:r>
        <w:rPr>
          <w:b/>
          <w:sz w:val="28"/>
          <w:szCs w:val="28"/>
        </w:rPr>
        <w:tab/>
      </w:r>
    </w:p>
    <w:p w:rsidR="00B91B64" w:rsidRDefault="00B91B64" w:rsidP="007A314E">
      <w:pPr>
        <w:jc w:val="center"/>
        <w:rPr>
          <w:b/>
          <w:sz w:val="28"/>
          <w:szCs w:val="28"/>
        </w:rPr>
      </w:pPr>
    </w:p>
    <w:p w:rsidR="00B91B64" w:rsidRDefault="00B91B64" w:rsidP="007A314E">
      <w:pPr>
        <w:jc w:val="center"/>
        <w:rPr>
          <w:b/>
          <w:sz w:val="28"/>
          <w:szCs w:val="28"/>
        </w:rPr>
      </w:pPr>
    </w:p>
    <w:p w:rsidR="00B91B64" w:rsidRPr="00CB31E5" w:rsidRDefault="00B91B64" w:rsidP="007A314E">
      <w:pPr>
        <w:jc w:val="center"/>
        <w:rPr>
          <w:b/>
          <w:sz w:val="28"/>
          <w:szCs w:val="28"/>
        </w:rPr>
      </w:pPr>
      <w:r w:rsidRPr="00CB31E5">
        <w:rPr>
          <w:b/>
          <w:sz w:val="28"/>
          <w:szCs w:val="28"/>
        </w:rPr>
        <w:t xml:space="preserve">Содержание рабочей программы предмета </w:t>
      </w:r>
      <w:r>
        <w:rPr>
          <w:b/>
          <w:sz w:val="28"/>
          <w:szCs w:val="28"/>
        </w:rPr>
        <w:t>"Музыка"</w:t>
      </w:r>
    </w:p>
    <w:p w:rsidR="00B91B64" w:rsidRPr="00CB31E5" w:rsidRDefault="00B91B64" w:rsidP="007A314E">
      <w:pPr>
        <w:jc w:val="center"/>
        <w:rPr>
          <w:b/>
          <w:sz w:val="28"/>
          <w:szCs w:val="28"/>
        </w:rPr>
      </w:pPr>
      <w:r w:rsidRPr="00CB31E5">
        <w:rPr>
          <w:b/>
          <w:sz w:val="28"/>
          <w:szCs w:val="28"/>
        </w:rPr>
        <w:t>5 класс</w:t>
      </w:r>
    </w:p>
    <w:p w:rsidR="00B91B64" w:rsidRPr="00CB31E5" w:rsidRDefault="00B91B64" w:rsidP="007A314E">
      <w:pPr>
        <w:shd w:val="clear" w:color="auto" w:fill="FFFFFF"/>
        <w:spacing w:before="98"/>
        <w:ind w:left="53" w:firstLine="514"/>
        <w:jc w:val="both"/>
        <w:rPr>
          <w:sz w:val="28"/>
          <w:szCs w:val="28"/>
        </w:rPr>
      </w:pPr>
      <w:r w:rsidRPr="00CB31E5">
        <w:rPr>
          <w:sz w:val="28"/>
          <w:szCs w:val="28"/>
        </w:rPr>
        <w:t xml:space="preserve">В рабочей программе рассматриваются разнообразные явления музыкального искусства в их взаимодействии с художественными образами других искусств – </w:t>
      </w:r>
      <w:r w:rsidRPr="00CB31E5">
        <w:rPr>
          <w:i/>
          <w:iCs/>
          <w:sz w:val="28"/>
          <w:szCs w:val="28"/>
        </w:rPr>
        <w:t xml:space="preserve">литературы </w:t>
      </w:r>
      <w:r w:rsidRPr="00CB31E5">
        <w:rPr>
          <w:sz w:val="28"/>
          <w:szCs w:val="28"/>
        </w:rPr>
        <w:t xml:space="preserve">(прозы и поэзии), </w:t>
      </w:r>
      <w:r w:rsidRPr="00CB31E5">
        <w:rPr>
          <w:i/>
          <w:iCs/>
          <w:sz w:val="28"/>
          <w:szCs w:val="28"/>
        </w:rPr>
        <w:t xml:space="preserve">изобразительного искусства </w:t>
      </w:r>
      <w:r w:rsidRPr="00CB31E5">
        <w:rPr>
          <w:sz w:val="28"/>
          <w:szCs w:val="28"/>
        </w:rPr>
        <w:t>(живописи, скульптуры, архи</w:t>
      </w:r>
      <w:r w:rsidRPr="00CB31E5">
        <w:rPr>
          <w:sz w:val="28"/>
          <w:szCs w:val="28"/>
        </w:rPr>
        <w:softHyphen/>
        <w:t xml:space="preserve">тектуры, графики, книжных иллюстраций и др,) </w:t>
      </w:r>
      <w:r w:rsidRPr="00CB31E5">
        <w:rPr>
          <w:i/>
          <w:iCs/>
          <w:sz w:val="28"/>
          <w:szCs w:val="28"/>
        </w:rPr>
        <w:t xml:space="preserve">театра </w:t>
      </w:r>
      <w:r w:rsidRPr="00CB31E5">
        <w:rPr>
          <w:sz w:val="28"/>
          <w:szCs w:val="28"/>
        </w:rPr>
        <w:t xml:space="preserve">(оперы, балета, оперетты, мюзикла, рок-оперы), </w:t>
      </w:r>
      <w:r w:rsidRPr="00CB31E5">
        <w:rPr>
          <w:i/>
          <w:iCs/>
          <w:sz w:val="28"/>
          <w:szCs w:val="28"/>
        </w:rPr>
        <w:t>кино.</w:t>
      </w:r>
    </w:p>
    <w:p w:rsidR="00B91B64" w:rsidRPr="00CB31E5" w:rsidRDefault="00B91B64" w:rsidP="007A314E">
      <w:pPr>
        <w:shd w:val="clear" w:color="auto" w:fill="FFFFFF"/>
        <w:ind w:left="46" w:firstLine="514"/>
        <w:jc w:val="both"/>
        <w:rPr>
          <w:sz w:val="28"/>
          <w:szCs w:val="28"/>
        </w:rPr>
      </w:pPr>
      <w:r w:rsidRPr="00CB31E5">
        <w:rPr>
          <w:sz w:val="28"/>
          <w:szCs w:val="28"/>
        </w:rPr>
        <w:t>Программа состоит из двух разделов, соответствующих темам «Музыка и литература» и «Музыка и изобразительное искусство». Такое деление учебного материала весьма условно, так как знакомство с музыкальным произведением всегда предполагает его рассмотрение в содружестве муз, что особенно ярко проявляется на страницах учебника и творческой тетради.</w:t>
      </w:r>
    </w:p>
    <w:p w:rsidR="00B91B64" w:rsidRPr="00CB31E5" w:rsidRDefault="00B91B64" w:rsidP="007A314E">
      <w:pPr>
        <w:jc w:val="center"/>
        <w:rPr>
          <w:b/>
          <w:sz w:val="28"/>
          <w:szCs w:val="28"/>
        </w:rPr>
      </w:pPr>
      <w:r w:rsidRPr="00CB31E5">
        <w:rPr>
          <w:b/>
          <w:sz w:val="28"/>
          <w:szCs w:val="28"/>
        </w:rPr>
        <w:t>Тема года:   “Музыка и другие виды искусства”</w:t>
      </w:r>
    </w:p>
    <w:p w:rsidR="00B91B64" w:rsidRPr="00CB31E5" w:rsidRDefault="00B91B64" w:rsidP="007A314E">
      <w:pPr>
        <w:jc w:val="center"/>
        <w:rPr>
          <w:b/>
          <w:sz w:val="28"/>
          <w:szCs w:val="28"/>
        </w:rPr>
      </w:pPr>
      <w:r w:rsidRPr="00CB31E5">
        <w:rPr>
          <w:b/>
          <w:sz w:val="28"/>
          <w:szCs w:val="28"/>
        </w:rPr>
        <w:t>Тема 1 полугодия:  “Музыка и литература” (17 часов)</w:t>
      </w:r>
    </w:p>
    <w:p w:rsidR="00B91B64" w:rsidRPr="00CB31E5" w:rsidRDefault="00B91B64" w:rsidP="007A314E">
      <w:pPr>
        <w:ind w:firstLine="567"/>
        <w:jc w:val="both"/>
        <w:rPr>
          <w:sz w:val="28"/>
          <w:szCs w:val="28"/>
        </w:rPr>
      </w:pPr>
      <w:r w:rsidRPr="00CB31E5">
        <w:rPr>
          <w:sz w:val="28"/>
          <w:szCs w:val="28"/>
        </w:rPr>
        <w:t>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B91B64" w:rsidRPr="00CB31E5" w:rsidRDefault="00B91B64" w:rsidP="007A314E">
      <w:pPr>
        <w:jc w:val="both"/>
        <w:rPr>
          <w:sz w:val="28"/>
          <w:szCs w:val="28"/>
        </w:rPr>
      </w:pPr>
      <w:r w:rsidRPr="00CB31E5">
        <w:rPr>
          <w:sz w:val="28"/>
          <w:szCs w:val="28"/>
        </w:rPr>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музицирования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p w:rsidR="00B91B64" w:rsidRPr="00CB31E5" w:rsidRDefault="00B91B64" w:rsidP="007A314E">
      <w:pPr>
        <w:jc w:val="center"/>
        <w:rPr>
          <w:b/>
          <w:sz w:val="28"/>
          <w:szCs w:val="28"/>
        </w:rPr>
      </w:pPr>
      <w:r w:rsidRPr="00CB31E5">
        <w:rPr>
          <w:b/>
          <w:sz w:val="28"/>
          <w:szCs w:val="28"/>
        </w:rPr>
        <w:t>Тема 2 полугодия: “Музыка и изобразительное искусство” (18 часов)</w:t>
      </w:r>
    </w:p>
    <w:p w:rsidR="00B91B64" w:rsidRDefault="00B91B64" w:rsidP="007A314E">
      <w:pPr>
        <w:ind w:firstLine="567"/>
        <w:jc w:val="both"/>
        <w:rPr>
          <w:sz w:val="28"/>
          <w:szCs w:val="28"/>
        </w:rPr>
      </w:pPr>
      <w:r w:rsidRPr="00CB31E5">
        <w:rPr>
          <w:sz w:val="28"/>
          <w:szCs w:val="28"/>
        </w:rPr>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искусств в храме»),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Небесное и земное в звуках и красках. Исторические события в музыке: через прошлое к настоящему. Музыкальная живопись и живописная музыка. Колокольность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музицирования и творческих заданий в освоении содержания музыкальных образов.</w:t>
      </w:r>
    </w:p>
    <w:p w:rsidR="00B91B64" w:rsidRPr="00CB31E5" w:rsidRDefault="00B91B64" w:rsidP="007A314E">
      <w:pPr>
        <w:ind w:firstLine="567"/>
        <w:jc w:val="both"/>
        <w:rPr>
          <w:sz w:val="28"/>
          <w:szCs w:val="28"/>
        </w:rPr>
      </w:pPr>
    </w:p>
    <w:p w:rsidR="00B91B64" w:rsidRPr="00CB31E5" w:rsidRDefault="00B91B64" w:rsidP="007A314E">
      <w:pPr>
        <w:rPr>
          <w:bCs/>
          <w:sz w:val="28"/>
          <w:szCs w:val="28"/>
        </w:rPr>
      </w:pPr>
    </w:p>
    <w:p w:rsidR="00B91B64" w:rsidRDefault="00B91B64" w:rsidP="007A314E">
      <w:pPr>
        <w:jc w:val="center"/>
        <w:rPr>
          <w:sz w:val="28"/>
          <w:szCs w:val="28"/>
        </w:rPr>
      </w:pPr>
    </w:p>
    <w:p w:rsidR="00B91B64" w:rsidRPr="00234967" w:rsidRDefault="00B91B64" w:rsidP="00234967">
      <w:pPr>
        <w:pStyle w:val="BodyText"/>
        <w:jc w:val="center"/>
        <w:rPr>
          <w:b/>
          <w:sz w:val="28"/>
          <w:szCs w:val="28"/>
        </w:rPr>
      </w:pPr>
      <w:r w:rsidRPr="00234967">
        <w:rPr>
          <w:b/>
          <w:sz w:val="28"/>
          <w:szCs w:val="28"/>
        </w:rPr>
        <w:t>Тематический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10631"/>
        <w:gridCol w:w="3196"/>
      </w:tblGrid>
      <w:tr w:rsidR="00B91B64" w:rsidRPr="0090250D" w:rsidTr="00D27D29">
        <w:tc>
          <w:tcPr>
            <w:tcW w:w="959" w:type="dxa"/>
          </w:tcPr>
          <w:p w:rsidR="00B91B64" w:rsidRPr="0090250D" w:rsidRDefault="00B91B64" w:rsidP="00D27D29">
            <w:pPr>
              <w:jc w:val="center"/>
              <w:rPr>
                <w:b/>
              </w:rPr>
            </w:pPr>
            <w:r w:rsidRPr="0090250D">
              <w:rPr>
                <w:b/>
              </w:rPr>
              <w:t>№</w:t>
            </w:r>
          </w:p>
        </w:tc>
        <w:tc>
          <w:tcPr>
            <w:tcW w:w="10631" w:type="dxa"/>
          </w:tcPr>
          <w:p w:rsidR="00B91B64" w:rsidRPr="0090250D" w:rsidRDefault="00B91B64" w:rsidP="00D27D29">
            <w:pPr>
              <w:jc w:val="center"/>
              <w:rPr>
                <w:b/>
              </w:rPr>
            </w:pPr>
            <w:r w:rsidRPr="0090250D">
              <w:rPr>
                <w:b/>
              </w:rPr>
              <w:t>Раздел (модуль)</w:t>
            </w:r>
          </w:p>
        </w:tc>
        <w:tc>
          <w:tcPr>
            <w:tcW w:w="3196" w:type="dxa"/>
          </w:tcPr>
          <w:p w:rsidR="00B91B64" w:rsidRPr="0090250D" w:rsidRDefault="00B91B64" w:rsidP="00D27D29">
            <w:pPr>
              <w:jc w:val="center"/>
              <w:rPr>
                <w:b/>
              </w:rPr>
            </w:pPr>
            <w:r w:rsidRPr="0090250D">
              <w:rPr>
                <w:b/>
              </w:rPr>
              <w:t>количество часов</w:t>
            </w:r>
          </w:p>
        </w:tc>
      </w:tr>
      <w:tr w:rsidR="00B91B64" w:rsidRPr="0090250D" w:rsidTr="00D27D29">
        <w:tc>
          <w:tcPr>
            <w:tcW w:w="959" w:type="dxa"/>
          </w:tcPr>
          <w:p w:rsidR="00B91B64" w:rsidRPr="0090250D" w:rsidRDefault="00B91B64" w:rsidP="00D27D29">
            <w:pPr>
              <w:jc w:val="center"/>
              <w:rPr>
                <w:b/>
              </w:rPr>
            </w:pPr>
            <w:r w:rsidRPr="0090250D">
              <w:rPr>
                <w:b/>
                <w:lang w:val="en-US"/>
              </w:rPr>
              <w:t>I</w:t>
            </w:r>
            <w:r w:rsidRPr="0090250D">
              <w:rPr>
                <w:b/>
              </w:rPr>
              <w:t>.</w:t>
            </w:r>
          </w:p>
        </w:tc>
        <w:tc>
          <w:tcPr>
            <w:tcW w:w="10631" w:type="dxa"/>
          </w:tcPr>
          <w:p w:rsidR="00B91B64" w:rsidRPr="0090250D" w:rsidRDefault="00B91B64" w:rsidP="00D27D29">
            <w:pPr>
              <w:jc w:val="center"/>
              <w:rPr>
                <w:b/>
              </w:rPr>
            </w:pPr>
            <w:r w:rsidRPr="0090250D">
              <w:rPr>
                <w:b/>
              </w:rPr>
              <w:t>Музыка и литература.</w:t>
            </w:r>
          </w:p>
        </w:tc>
        <w:tc>
          <w:tcPr>
            <w:tcW w:w="3196" w:type="dxa"/>
          </w:tcPr>
          <w:p w:rsidR="00B91B64" w:rsidRPr="0090250D" w:rsidRDefault="00B91B64" w:rsidP="00D27D29">
            <w:pPr>
              <w:jc w:val="center"/>
              <w:rPr>
                <w:b/>
              </w:rPr>
            </w:pPr>
            <w:r w:rsidRPr="0090250D">
              <w:rPr>
                <w:b/>
              </w:rPr>
              <w:t>17</w:t>
            </w:r>
          </w:p>
        </w:tc>
      </w:tr>
      <w:tr w:rsidR="00B91B64" w:rsidRPr="0090250D" w:rsidTr="00D27D29">
        <w:tc>
          <w:tcPr>
            <w:tcW w:w="959" w:type="dxa"/>
          </w:tcPr>
          <w:p w:rsidR="00B91B64" w:rsidRPr="00EE29CF" w:rsidRDefault="00B91B64" w:rsidP="00A31E72">
            <w:pPr>
              <w:pStyle w:val="ListParagraph"/>
              <w:numPr>
                <w:ilvl w:val="0"/>
                <w:numId w:val="15"/>
              </w:numPr>
              <w:rPr>
                <w:rFonts w:ascii="Times New Roman" w:hAnsi="Times New Roman"/>
              </w:rPr>
            </w:pPr>
          </w:p>
        </w:tc>
        <w:tc>
          <w:tcPr>
            <w:tcW w:w="10631" w:type="dxa"/>
          </w:tcPr>
          <w:p w:rsidR="00B91B64" w:rsidRPr="0090250D" w:rsidRDefault="00B91B64" w:rsidP="00D27D29">
            <w:r w:rsidRPr="0090250D">
              <w:t>Что роднит музыку с литературой</w:t>
            </w:r>
          </w:p>
        </w:tc>
        <w:tc>
          <w:tcPr>
            <w:tcW w:w="3196" w:type="dxa"/>
          </w:tcPr>
          <w:p w:rsidR="00B91B64" w:rsidRPr="0090250D" w:rsidRDefault="00B91B64" w:rsidP="00D27D29">
            <w:pPr>
              <w:jc w:val="center"/>
            </w:pPr>
            <w:r w:rsidRPr="0090250D">
              <w:t>1</w:t>
            </w:r>
          </w:p>
        </w:tc>
      </w:tr>
      <w:tr w:rsidR="00B91B64" w:rsidRPr="0090250D" w:rsidTr="00D27D29">
        <w:tc>
          <w:tcPr>
            <w:tcW w:w="959" w:type="dxa"/>
          </w:tcPr>
          <w:p w:rsidR="00B91B64" w:rsidRPr="00EE29CF" w:rsidRDefault="00B91B64" w:rsidP="00A31E72">
            <w:pPr>
              <w:pStyle w:val="ListParagraph"/>
              <w:numPr>
                <w:ilvl w:val="0"/>
                <w:numId w:val="15"/>
              </w:numPr>
              <w:rPr>
                <w:rFonts w:ascii="Times New Roman" w:hAnsi="Times New Roman"/>
              </w:rPr>
            </w:pPr>
          </w:p>
        </w:tc>
        <w:tc>
          <w:tcPr>
            <w:tcW w:w="10631" w:type="dxa"/>
          </w:tcPr>
          <w:p w:rsidR="00B91B64" w:rsidRPr="0090250D" w:rsidRDefault="00B91B64" w:rsidP="00D27D29">
            <w:r w:rsidRPr="0090250D">
              <w:t>Вокальная музыка</w:t>
            </w:r>
          </w:p>
        </w:tc>
        <w:tc>
          <w:tcPr>
            <w:tcW w:w="3196" w:type="dxa"/>
          </w:tcPr>
          <w:p w:rsidR="00B91B64" w:rsidRPr="0090250D" w:rsidRDefault="00B91B64" w:rsidP="00D27D29">
            <w:pPr>
              <w:jc w:val="center"/>
            </w:pPr>
            <w:r w:rsidRPr="0090250D">
              <w:t>3</w:t>
            </w:r>
          </w:p>
        </w:tc>
      </w:tr>
      <w:tr w:rsidR="00B91B64" w:rsidRPr="0090250D" w:rsidTr="00D27D29">
        <w:tc>
          <w:tcPr>
            <w:tcW w:w="959" w:type="dxa"/>
          </w:tcPr>
          <w:p w:rsidR="00B91B64" w:rsidRPr="00EE29CF" w:rsidRDefault="00B91B64" w:rsidP="00A31E72">
            <w:pPr>
              <w:pStyle w:val="ListParagraph"/>
              <w:numPr>
                <w:ilvl w:val="0"/>
                <w:numId w:val="15"/>
              </w:numPr>
              <w:rPr>
                <w:rFonts w:ascii="Times New Roman" w:hAnsi="Times New Roman"/>
              </w:rPr>
            </w:pPr>
          </w:p>
        </w:tc>
        <w:tc>
          <w:tcPr>
            <w:tcW w:w="10631" w:type="dxa"/>
          </w:tcPr>
          <w:p w:rsidR="00B91B64" w:rsidRPr="0090250D" w:rsidRDefault="00B91B64" w:rsidP="00D27D29">
            <w:r w:rsidRPr="0090250D">
              <w:t>Фольклор в музыке русских композиторов</w:t>
            </w:r>
          </w:p>
        </w:tc>
        <w:tc>
          <w:tcPr>
            <w:tcW w:w="3196" w:type="dxa"/>
          </w:tcPr>
          <w:p w:rsidR="00B91B64" w:rsidRPr="0090250D" w:rsidRDefault="00B91B64" w:rsidP="00D27D29">
            <w:pPr>
              <w:jc w:val="center"/>
            </w:pPr>
            <w:r>
              <w:t>2</w:t>
            </w:r>
          </w:p>
        </w:tc>
      </w:tr>
      <w:tr w:rsidR="00B91B64" w:rsidRPr="0090250D" w:rsidTr="00D27D29">
        <w:tc>
          <w:tcPr>
            <w:tcW w:w="959" w:type="dxa"/>
          </w:tcPr>
          <w:p w:rsidR="00B91B64" w:rsidRPr="00EE29CF" w:rsidRDefault="00B91B64" w:rsidP="00A31E72">
            <w:pPr>
              <w:pStyle w:val="ListParagraph"/>
              <w:numPr>
                <w:ilvl w:val="0"/>
                <w:numId w:val="15"/>
              </w:numPr>
              <w:rPr>
                <w:rFonts w:ascii="Times New Roman" w:hAnsi="Times New Roman"/>
              </w:rPr>
            </w:pPr>
          </w:p>
        </w:tc>
        <w:tc>
          <w:tcPr>
            <w:tcW w:w="10631" w:type="dxa"/>
          </w:tcPr>
          <w:p w:rsidR="00B91B64" w:rsidRPr="0090250D" w:rsidRDefault="00B91B64" w:rsidP="00D27D29">
            <w:r w:rsidRPr="0090250D">
              <w:t>Жанры инструментальной и вокальной музыки</w:t>
            </w:r>
          </w:p>
        </w:tc>
        <w:tc>
          <w:tcPr>
            <w:tcW w:w="3196" w:type="dxa"/>
          </w:tcPr>
          <w:p w:rsidR="00B91B64" w:rsidRPr="0090250D" w:rsidRDefault="00B91B64" w:rsidP="00D27D29">
            <w:pPr>
              <w:jc w:val="center"/>
            </w:pPr>
            <w:r w:rsidRPr="0090250D">
              <w:t>1</w:t>
            </w:r>
          </w:p>
        </w:tc>
      </w:tr>
      <w:tr w:rsidR="00B91B64" w:rsidRPr="0090250D" w:rsidTr="00D27D29">
        <w:tc>
          <w:tcPr>
            <w:tcW w:w="959" w:type="dxa"/>
          </w:tcPr>
          <w:p w:rsidR="00B91B64" w:rsidRPr="00EE29CF" w:rsidRDefault="00B91B64" w:rsidP="00A31E72">
            <w:pPr>
              <w:pStyle w:val="ListParagraph"/>
              <w:numPr>
                <w:ilvl w:val="0"/>
                <w:numId w:val="15"/>
              </w:numPr>
              <w:rPr>
                <w:rFonts w:ascii="Times New Roman" w:hAnsi="Times New Roman"/>
              </w:rPr>
            </w:pPr>
          </w:p>
        </w:tc>
        <w:tc>
          <w:tcPr>
            <w:tcW w:w="10631" w:type="dxa"/>
          </w:tcPr>
          <w:p w:rsidR="00B91B64" w:rsidRPr="0090250D" w:rsidRDefault="00B91B64" w:rsidP="00D27D29">
            <w:r w:rsidRPr="0090250D">
              <w:t>Вторая жизнь песни</w:t>
            </w:r>
          </w:p>
        </w:tc>
        <w:tc>
          <w:tcPr>
            <w:tcW w:w="3196" w:type="dxa"/>
          </w:tcPr>
          <w:p w:rsidR="00B91B64" w:rsidRPr="0090250D" w:rsidRDefault="00B91B64" w:rsidP="00D27D29">
            <w:pPr>
              <w:jc w:val="center"/>
            </w:pPr>
            <w:r w:rsidRPr="0090250D">
              <w:t>2</w:t>
            </w:r>
          </w:p>
        </w:tc>
      </w:tr>
      <w:tr w:rsidR="00B91B64" w:rsidRPr="0090250D" w:rsidTr="00D27D29">
        <w:tc>
          <w:tcPr>
            <w:tcW w:w="959" w:type="dxa"/>
          </w:tcPr>
          <w:p w:rsidR="00B91B64" w:rsidRPr="00EE29CF" w:rsidRDefault="00B91B64" w:rsidP="00A31E72">
            <w:pPr>
              <w:pStyle w:val="ListParagraph"/>
              <w:numPr>
                <w:ilvl w:val="0"/>
                <w:numId w:val="15"/>
              </w:numPr>
              <w:rPr>
                <w:rFonts w:ascii="Times New Roman" w:hAnsi="Times New Roman"/>
              </w:rPr>
            </w:pPr>
          </w:p>
        </w:tc>
        <w:tc>
          <w:tcPr>
            <w:tcW w:w="10631" w:type="dxa"/>
          </w:tcPr>
          <w:p w:rsidR="00B91B64" w:rsidRPr="0090250D" w:rsidRDefault="00B91B64" w:rsidP="00D27D29">
            <w:r w:rsidRPr="0090250D">
              <w:t>Всю жизнь мою несу Родину в душе…</w:t>
            </w:r>
          </w:p>
        </w:tc>
        <w:tc>
          <w:tcPr>
            <w:tcW w:w="3196" w:type="dxa"/>
          </w:tcPr>
          <w:p w:rsidR="00B91B64" w:rsidRPr="0090250D" w:rsidRDefault="00B91B64" w:rsidP="00D27D29">
            <w:pPr>
              <w:jc w:val="center"/>
            </w:pPr>
            <w:r w:rsidRPr="0090250D">
              <w:t xml:space="preserve">1 </w:t>
            </w:r>
          </w:p>
        </w:tc>
      </w:tr>
      <w:tr w:rsidR="00B91B64" w:rsidRPr="0090250D" w:rsidTr="00D27D29">
        <w:tc>
          <w:tcPr>
            <w:tcW w:w="959" w:type="dxa"/>
          </w:tcPr>
          <w:p w:rsidR="00B91B64" w:rsidRPr="00EE29CF" w:rsidRDefault="00B91B64" w:rsidP="00A31E72">
            <w:pPr>
              <w:pStyle w:val="ListParagraph"/>
              <w:numPr>
                <w:ilvl w:val="0"/>
                <w:numId w:val="15"/>
              </w:numPr>
              <w:rPr>
                <w:rFonts w:ascii="Times New Roman" w:hAnsi="Times New Roman"/>
              </w:rPr>
            </w:pPr>
          </w:p>
        </w:tc>
        <w:tc>
          <w:tcPr>
            <w:tcW w:w="10631" w:type="dxa"/>
          </w:tcPr>
          <w:p w:rsidR="00B91B64" w:rsidRPr="0090250D" w:rsidRDefault="00B91B64" w:rsidP="00D27D29">
            <w:r w:rsidRPr="0090250D">
              <w:t>Писатели и поэты о музыке и музыкантах</w:t>
            </w:r>
          </w:p>
        </w:tc>
        <w:tc>
          <w:tcPr>
            <w:tcW w:w="3196" w:type="dxa"/>
          </w:tcPr>
          <w:p w:rsidR="00B91B64" w:rsidRPr="0090250D" w:rsidRDefault="00B91B64" w:rsidP="00D27D29">
            <w:pPr>
              <w:jc w:val="center"/>
            </w:pPr>
            <w:r>
              <w:t>2</w:t>
            </w:r>
          </w:p>
        </w:tc>
      </w:tr>
      <w:tr w:rsidR="00B91B64" w:rsidRPr="0090250D" w:rsidTr="00D27D29">
        <w:tc>
          <w:tcPr>
            <w:tcW w:w="959" w:type="dxa"/>
          </w:tcPr>
          <w:p w:rsidR="00B91B64" w:rsidRPr="00EE29CF" w:rsidRDefault="00B91B64" w:rsidP="00A31E72">
            <w:pPr>
              <w:pStyle w:val="ListParagraph"/>
              <w:numPr>
                <w:ilvl w:val="0"/>
                <w:numId w:val="15"/>
              </w:numPr>
              <w:rPr>
                <w:rFonts w:ascii="Times New Roman" w:hAnsi="Times New Roman"/>
              </w:rPr>
            </w:pPr>
          </w:p>
        </w:tc>
        <w:tc>
          <w:tcPr>
            <w:tcW w:w="10631" w:type="dxa"/>
          </w:tcPr>
          <w:p w:rsidR="00B91B64" w:rsidRPr="0090250D" w:rsidRDefault="00B91B64" w:rsidP="00D27D29">
            <w:r w:rsidRPr="0090250D">
              <w:t>Первое путешествие в музыкальный театр. Опера.</w:t>
            </w:r>
          </w:p>
        </w:tc>
        <w:tc>
          <w:tcPr>
            <w:tcW w:w="3196" w:type="dxa"/>
          </w:tcPr>
          <w:p w:rsidR="00B91B64" w:rsidRPr="0090250D" w:rsidRDefault="00B91B64" w:rsidP="00D27D29">
            <w:pPr>
              <w:jc w:val="center"/>
            </w:pPr>
            <w:r w:rsidRPr="0090250D">
              <w:t xml:space="preserve">1 </w:t>
            </w:r>
          </w:p>
        </w:tc>
      </w:tr>
      <w:tr w:rsidR="00B91B64" w:rsidRPr="0090250D" w:rsidTr="00D27D29">
        <w:tc>
          <w:tcPr>
            <w:tcW w:w="959" w:type="dxa"/>
          </w:tcPr>
          <w:p w:rsidR="00B91B64" w:rsidRPr="00EE29CF" w:rsidRDefault="00B91B64" w:rsidP="00A31E72">
            <w:pPr>
              <w:pStyle w:val="ListParagraph"/>
              <w:numPr>
                <w:ilvl w:val="0"/>
                <w:numId w:val="15"/>
              </w:numPr>
              <w:rPr>
                <w:rFonts w:ascii="Times New Roman" w:hAnsi="Times New Roman"/>
              </w:rPr>
            </w:pPr>
          </w:p>
        </w:tc>
        <w:tc>
          <w:tcPr>
            <w:tcW w:w="10631" w:type="dxa"/>
          </w:tcPr>
          <w:p w:rsidR="00B91B64" w:rsidRPr="0090250D" w:rsidRDefault="00B91B64" w:rsidP="00D27D29">
            <w:r w:rsidRPr="0090250D">
              <w:t>Второе путешествие в музыкальный театр. Балет.</w:t>
            </w:r>
          </w:p>
        </w:tc>
        <w:tc>
          <w:tcPr>
            <w:tcW w:w="3196" w:type="dxa"/>
          </w:tcPr>
          <w:p w:rsidR="00B91B64" w:rsidRPr="0090250D" w:rsidRDefault="00B91B64" w:rsidP="00D27D29">
            <w:pPr>
              <w:jc w:val="center"/>
            </w:pPr>
            <w:r w:rsidRPr="0090250D">
              <w:t>1</w:t>
            </w:r>
          </w:p>
        </w:tc>
      </w:tr>
      <w:tr w:rsidR="00B91B64" w:rsidRPr="0090250D" w:rsidTr="00D27D29">
        <w:tc>
          <w:tcPr>
            <w:tcW w:w="959" w:type="dxa"/>
          </w:tcPr>
          <w:p w:rsidR="00B91B64" w:rsidRPr="00EE29CF" w:rsidRDefault="00B91B64" w:rsidP="00A31E72">
            <w:pPr>
              <w:pStyle w:val="ListParagraph"/>
              <w:numPr>
                <w:ilvl w:val="0"/>
                <w:numId w:val="15"/>
              </w:numPr>
              <w:rPr>
                <w:rFonts w:ascii="Times New Roman" w:hAnsi="Times New Roman"/>
              </w:rPr>
            </w:pPr>
          </w:p>
        </w:tc>
        <w:tc>
          <w:tcPr>
            <w:tcW w:w="10631" w:type="dxa"/>
          </w:tcPr>
          <w:p w:rsidR="00B91B64" w:rsidRPr="0090250D" w:rsidRDefault="00B91B64" w:rsidP="00D27D29">
            <w:r w:rsidRPr="0090250D">
              <w:t>Музыка в театре, в кино, на телевидении</w:t>
            </w:r>
          </w:p>
        </w:tc>
        <w:tc>
          <w:tcPr>
            <w:tcW w:w="3196" w:type="dxa"/>
          </w:tcPr>
          <w:p w:rsidR="00B91B64" w:rsidRPr="0090250D" w:rsidRDefault="00B91B64" w:rsidP="00D27D29">
            <w:pPr>
              <w:jc w:val="center"/>
            </w:pPr>
            <w:r w:rsidRPr="0090250D">
              <w:t>1</w:t>
            </w:r>
          </w:p>
        </w:tc>
      </w:tr>
      <w:tr w:rsidR="00B91B64" w:rsidRPr="0090250D" w:rsidTr="00D27D29">
        <w:tc>
          <w:tcPr>
            <w:tcW w:w="959" w:type="dxa"/>
          </w:tcPr>
          <w:p w:rsidR="00B91B64" w:rsidRPr="00EE29CF" w:rsidRDefault="00B91B64" w:rsidP="00A31E72">
            <w:pPr>
              <w:pStyle w:val="ListParagraph"/>
              <w:numPr>
                <w:ilvl w:val="0"/>
                <w:numId w:val="15"/>
              </w:numPr>
              <w:rPr>
                <w:rFonts w:ascii="Times New Roman" w:hAnsi="Times New Roman"/>
              </w:rPr>
            </w:pPr>
          </w:p>
        </w:tc>
        <w:tc>
          <w:tcPr>
            <w:tcW w:w="10631" w:type="dxa"/>
          </w:tcPr>
          <w:p w:rsidR="00B91B64" w:rsidRPr="0090250D" w:rsidRDefault="00B91B64" w:rsidP="00D27D29">
            <w:r w:rsidRPr="0090250D">
              <w:t>Третье путешествие в музыкальный театр. Мюзикл.</w:t>
            </w:r>
          </w:p>
        </w:tc>
        <w:tc>
          <w:tcPr>
            <w:tcW w:w="3196" w:type="dxa"/>
          </w:tcPr>
          <w:p w:rsidR="00B91B64" w:rsidRPr="0090250D" w:rsidRDefault="00B91B64" w:rsidP="00D27D29">
            <w:pPr>
              <w:jc w:val="center"/>
            </w:pPr>
            <w:r w:rsidRPr="0090250D">
              <w:t>1</w:t>
            </w:r>
          </w:p>
        </w:tc>
      </w:tr>
      <w:tr w:rsidR="00B91B64" w:rsidRPr="0090250D" w:rsidTr="00D27D29">
        <w:tc>
          <w:tcPr>
            <w:tcW w:w="959" w:type="dxa"/>
          </w:tcPr>
          <w:p w:rsidR="00B91B64" w:rsidRPr="00EE29CF" w:rsidRDefault="00B91B64" w:rsidP="00A31E72">
            <w:pPr>
              <w:pStyle w:val="ListParagraph"/>
              <w:numPr>
                <w:ilvl w:val="0"/>
                <w:numId w:val="15"/>
              </w:numPr>
              <w:rPr>
                <w:rFonts w:ascii="Times New Roman" w:hAnsi="Times New Roman"/>
              </w:rPr>
            </w:pPr>
          </w:p>
        </w:tc>
        <w:tc>
          <w:tcPr>
            <w:tcW w:w="10631" w:type="dxa"/>
          </w:tcPr>
          <w:p w:rsidR="00B91B64" w:rsidRPr="0090250D" w:rsidRDefault="00B91B64" w:rsidP="00D27D29">
            <w:r>
              <w:t>Мир композитора.</w:t>
            </w:r>
          </w:p>
        </w:tc>
        <w:tc>
          <w:tcPr>
            <w:tcW w:w="3196" w:type="dxa"/>
          </w:tcPr>
          <w:p w:rsidR="00B91B64" w:rsidRPr="0090250D" w:rsidRDefault="00B91B64" w:rsidP="00D27D29">
            <w:pPr>
              <w:jc w:val="center"/>
            </w:pPr>
            <w:r>
              <w:t>1</w:t>
            </w:r>
          </w:p>
        </w:tc>
      </w:tr>
      <w:tr w:rsidR="00B91B64" w:rsidRPr="0090250D" w:rsidTr="00D27D29">
        <w:tc>
          <w:tcPr>
            <w:tcW w:w="959" w:type="dxa"/>
          </w:tcPr>
          <w:p w:rsidR="00B91B64" w:rsidRPr="0090250D" w:rsidRDefault="00B91B64" w:rsidP="00D27D29">
            <w:pPr>
              <w:jc w:val="center"/>
              <w:rPr>
                <w:b/>
              </w:rPr>
            </w:pPr>
            <w:r w:rsidRPr="0090250D">
              <w:rPr>
                <w:b/>
                <w:lang w:val="en-US"/>
              </w:rPr>
              <w:t>II</w:t>
            </w:r>
            <w:r w:rsidRPr="0090250D">
              <w:rPr>
                <w:b/>
              </w:rPr>
              <w:t>.</w:t>
            </w:r>
          </w:p>
        </w:tc>
        <w:tc>
          <w:tcPr>
            <w:tcW w:w="10631" w:type="dxa"/>
          </w:tcPr>
          <w:p w:rsidR="00B91B64" w:rsidRPr="0090250D" w:rsidRDefault="00B91B64" w:rsidP="00D27D29">
            <w:pPr>
              <w:jc w:val="center"/>
              <w:rPr>
                <w:b/>
              </w:rPr>
            </w:pPr>
            <w:r w:rsidRPr="0090250D">
              <w:rPr>
                <w:b/>
              </w:rPr>
              <w:t>Музыка и изобразительное искусство</w:t>
            </w:r>
          </w:p>
        </w:tc>
        <w:tc>
          <w:tcPr>
            <w:tcW w:w="3196" w:type="dxa"/>
          </w:tcPr>
          <w:p w:rsidR="00B91B64" w:rsidRPr="0090250D" w:rsidRDefault="00B91B64" w:rsidP="00D27D29">
            <w:pPr>
              <w:jc w:val="center"/>
              <w:rPr>
                <w:b/>
              </w:rPr>
            </w:pPr>
            <w:r w:rsidRPr="0090250D">
              <w:rPr>
                <w:b/>
              </w:rPr>
              <w:t>18</w:t>
            </w:r>
          </w:p>
        </w:tc>
      </w:tr>
      <w:tr w:rsidR="00B91B64" w:rsidRPr="0090250D" w:rsidTr="00D27D29">
        <w:tc>
          <w:tcPr>
            <w:tcW w:w="959" w:type="dxa"/>
          </w:tcPr>
          <w:p w:rsidR="00B91B64" w:rsidRPr="00EE29CF" w:rsidRDefault="00B91B64" w:rsidP="00A31E72">
            <w:pPr>
              <w:pStyle w:val="ListParagraph"/>
              <w:numPr>
                <w:ilvl w:val="0"/>
                <w:numId w:val="16"/>
              </w:numPr>
              <w:jc w:val="center"/>
              <w:rPr>
                <w:rFonts w:ascii="Times New Roman" w:hAnsi="Times New Roman"/>
              </w:rPr>
            </w:pPr>
          </w:p>
        </w:tc>
        <w:tc>
          <w:tcPr>
            <w:tcW w:w="10631" w:type="dxa"/>
          </w:tcPr>
          <w:p w:rsidR="00B91B64" w:rsidRPr="0090250D" w:rsidRDefault="00B91B64" w:rsidP="00D27D29">
            <w:r w:rsidRPr="0090250D">
              <w:t>Что роднит музыку с изобразительным искусством</w:t>
            </w:r>
          </w:p>
        </w:tc>
        <w:tc>
          <w:tcPr>
            <w:tcW w:w="3196" w:type="dxa"/>
          </w:tcPr>
          <w:p w:rsidR="00B91B64" w:rsidRPr="0090250D" w:rsidRDefault="00B91B64" w:rsidP="00D27D29">
            <w:pPr>
              <w:jc w:val="center"/>
            </w:pPr>
            <w:r w:rsidRPr="0090250D">
              <w:t>1</w:t>
            </w:r>
          </w:p>
        </w:tc>
      </w:tr>
      <w:tr w:rsidR="00B91B64" w:rsidRPr="0090250D" w:rsidTr="00D27D29">
        <w:tc>
          <w:tcPr>
            <w:tcW w:w="959" w:type="dxa"/>
          </w:tcPr>
          <w:p w:rsidR="00B91B64" w:rsidRPr="00EE29CF" w:rsidRDefault="00B91B64" w:rsidP="00A31E72">
            <w:pPr>
              <w:pStyle w:val="ListParagraph"/>
              <w:numPr>
                <w:ilvl w:val="0"/>
                <w:numId w:val="16"/>
              </w:numPr>
              <w:jc w:val="center"/>
              <w:rPr>
                <w:rFonts w:ascii="Times New Roman" w:hAnsi="Times New Roman"/>
              </w:rPr>
            </w:pPr>
          </w:p>
        </w:tc>
        <w:tc>
          <w:tcPr>
            <w:tcW w:w="10631" w:type="dxa"/>
          </w:tcPr>
          <w:p w:rsidR="00B91B64" w:rsidRPr="0090250D" w:rsidRDefault="00B91B64" w:rsidP="00D27D29">
            <w:r w:rsidRPr="0090250D">
              <w:t>Небесное и земное в звуках и красках</w:t>
            </w:r>
          </w:p>
        </w:tc>
        <w:tc>
          <w:tcPr>
            <w:tcW w:w="3196" w:type="dxa"/>
          </w:tcPr>
          <w:p w:rsidR="00B91B64" w:rsidRPr="0090250D" w:rsidRDefault="00B91B64" w:rsidP="00D27D29">
            <w:pPr>
              <w:jc w:val="center"/>
            </w:pPr>
            <w:r w:rsidRPr="0090250D">
              <w:t>1</w:t>
            </w:r>
          </w:p>
        </w:tc>
      </w:tr>
      <w:tr w:rsidR="00B91B64" w:rsidRPr="0090250D" w:rsidTr="00D27D29">
        <w:tc>
          <w:tcPr>
            <w:tcW w:w="959" w:type="dxa"/>
          </w:tcPr>
          <w:p w:rsidR="00B91B64" w:rsidRPr="00EE29CF" w:rsidRDefault="00B91B64" w:rsidP="00A31E72">
            <w:pPr>
              <w:pStyle w:val="ListParagraph"/>
              <w:numPr>
                <w:ilvl w:val="0"/>
                <w:numId w:val="16"/>
              </w:numPr>
              <w:jc w:val="center"/>
              <w:rPr>
                <w:rFonts w:ascii="Times New Roman" w:hAnsi="Times New Roman"/>
              </w:rPr>
            </w:pPr>
          </w:p>
        </w:tc>
        <w:tc>
          <w:tcPr>
            <w:tcW w:w="10631" w:type="dxa"/>
          </w:tcPr>
          <w:p w:rsidR="00B91B64" w:rsidRPr="0090250D" w:rsidRDefault="00B91B64" w:rsidP="00D27D29">
            <w:r w:rsidRPr="0090250D">
              <w:t>Звать через прошлое к настоящему</w:t>
            </w:r>
          </w:p>
        </w:tc>
        <w:tc>
          <w:tcPr>
            <w:tcW w:w="3196" w:type="dxa"/>
          </w:tcPr>
          <w:p w:rsidR="00B91B64" w:rsidRPr="0090250D" w:rsidRDefault="00B91B64" w:rsidP="00D27D29">
            <w:pPr>
              <w:jc w:val="center"/>
            </w:pPr>
            <w:r w:rsidRPr="0090250D">
              <w:t>2</w:t>
            </w:r>
          </w:p>
        </w:tc>
      </w:tr>
      <w:tr w:rsidR="00B91B64" w:rsidRPr="0090250D" w:rsidTr="00D27D29">
        <w:tc>
          <w:tcPr>
            <w:tcW w:w="959" w:type="dxa"/>
          </w:tcPr>
          <w:p w:rsidR="00B91B64" w:rsidRPr="00EE29CF" w:rsidRDefault="00B91B64" w:rsidP="00A31E72">
            <w:pPr>
              <w:pStyle w:val="ListParagraph"/>
              <w:numPr>
                <w:ilvl w:val="0"/>
                <w:numId w:val="16"/>
              </w:numPr>
              <w:jc w:val="center"/>
              <w:rPr>
                <w:rFonts w:ascii="Times New Roman" w:hAnsi="Times New Roman"/>
              </w:rPr>
            </w:pPr>
          </w:p>
        </w:tc>
        <w:tc>
          <w:tcPr>
            <w:tcW w:w="10631" w:type="dxa"/>
          </w:tcPr>
          <w:p w:rsidR="00B91B64" w:rsidRPr="0090250D" w:rsidRDefault="00B91B64" w:rsidP="00D27D29">
            <w:r w:rsidRPr="0090250D">
              <w:t>Музыкальная живопись и живописная музыка</w:t>
            </w:r>
          </w:p>
        </w:tc>
        <w:tc>
          <w:tcPr>
            <w:tcW w:w="3196" w:type="dxa"/>
          </w:tcPr>
          <w:p w:rsidR="00B91B64" w:rsidRPr="0090250D" w:rsidRDefault="00B91B64" w:rsidP="00D27D29">
            <w:pPr>
              <w:jc w:val="center"/>
            </w:pPr>
            <w:r w:rsidRPr="0090250D">
              <w:t>2</w:t>
            </w:r>
          </w:p>
        </w:tc>
      </w:tr>
      <w:tr w:rsidR="00B91B64" w:rsidRPr="0090250D" w:rsidTr="00D27D29">
        <w:tc>
          <w:tcPr>
            <w:tcW w:w="959" w:type="dxa"/>
          </w:tcPr>
          <w:p w:rsidR="00B91B64" w:rsidRPr="00EE29CF" w:rsidRDefault="00B91B64" w:rsidP="00A31E72">
            <w:pPr>
              <w:pStyle w:val="ListParagraph"/>
              <w:numPr>
                <w:ilvl w:val="0"/>
                <w:numId w:val="16"/>
              </w:numPr>
              <w:jc w:val="center"/>
              <w:rPr>
                <w:rFonts w:ascii="Times New Roman" w:hAnsi="Times New Roman"/>
              </w:rPr>
            </w:pPr>
          </w:p>
        </w:tc>
        <w:tc>
          <w:tcPr>
            <w:tcW w:w="10631" w:type="dxa"/>
          </w:tcPr>
          <w:p w:rsidR="00B91B64" w:rsidRPr="0090250D" w:rsidRDefault="00B91B64" w:rsidP="00D27D29">
            <w:r w:rsidRPr="0090250D">
              <w:t>Колокольность в музыке и изобразительном искусстве</w:t>
            </w:r>
          </w:p>
        </w:tc>
        <w:tc>
          <w:tcPr>
            <w:tcW w:w="3196" w:type="dxa"/>
          </w:tcPr>
          <w:p w:rsidR="00B91B64" w:rsidRPr="0090250D" w:rsidRDefault="00B91B64" w:rsidP="00D27D29">
            <w:pPr>
              <w:jc w:val="center"/>
            </w:pPr>
            <w:r w:rsidRPr="0090250D">
              <w:t>1</w:t>
            </w:r>
          </w:p>
        </w:tc>
      </w:tr>
      <w:tr w:rsidR="00B91B64" w:rsidRPr="0090250D" w:rsidTr="00D27D29">
        <w:tc>
          <w:tcPr>
            <w:tcW w:w="959" w:type="dxa"/>
          </w:tcPr>
          <w:p w:rsidR="00B91B64" w:rsidRPr="00EE29CF" w:rsidRDefault="00B91B64" w:rsidP="00A31E72">
            <w:pPr>
              <w:pStyle w:val="ListParagraph"/>
              <w:numPr>
                <w:ilvl w:val="0"/>
                <w:numId w:val="16"/>
              </w:numPr>
              <w:jc w:val="center"/>
              <w:rPr>
                <w:rFonts w:ascii="Times New Roman" w:hAnsi="Times New Roman"/>
              </w:rPr>
            </w:pPr>
          </w:p>
        </w:tc>
        <w:tc>
          <w:tcPr>
            <w:tcW w:w="10631" w:type="dxa"/>
          </w:tcPr>
          <w:p w:rsidR="00B91B64" w:rsidRPr="0090250D" w:rsidRDefault="00B91B64" w:rsidP="00D27D29">
            <w:r w:rsidRPr="0090250D">
              <w:t>Портрет в музыке и изобразительном искусстве</w:t>
            </w:r>
          </w:p>
        </w:tc>
        <w:tc>
          <w:tcPr>
            <w:tcW w:w="3196" w:type="dxa"/>
          </w:tcPr>
          <w:p w:rsidR="00B91B64" w:rsidRPr="0090250D" w:rsidRDefault="00B91B64" w:rsidP="00D27D29">
            <w:pPr>
              <w:jc w:val="center"/>
            </w:pPr>
            <w:r w:rsidRPr="0090250D">
              <w:t>1</w:t>
            </w:r>
          </w:p>
        </w:tc>
      </w:tr>
      <w:tr w:rsidR="00B91B64" w:rsidRPr="0090250D" w:rsidTr="00D27D29">
        <w:tc>
          <w:tcPr>
            <w:tcW w:w="959" w:type="dxa"/>
          </w:tcPr>
          <w:p w:rsidR="00B91B64" w:rsidRPr="00EE29CF" w:rsidRDefault="00B91B64" w:rsidP="00A31E72">
            <w:pPr>
              <w:pStyle w:val="ListParagraph"/>
              <w:numPr>
                <w:ilvl w:val="0"/>
                <w:numId w:val="16"/>
              </w:numPr>
              <w:jc w:val="center"/>
              <w:rPr>
                <w:rFonts w:ascii="Times New Roman" w:hAnsi="Times New Roman"/>
              </w:rPr>
            </w:pPr>
          </w:p>
        </w:tc>
        <w:tc>
          <w:tcPr>
            <w:tcW w:w="10631" w:type="dxa"/>
          </w:tcPr>
          <w:p w:rsidR="00B91B64" w:rsidRPr="0090250D" w:rsidRDefault="00B91B64" w:rsidP="00D27D29">
            <w:r w:rsidRPr="0090250D">
              <w:t>Волшебная палочка дирижера. Образы борьбы и победы.</w:t>
            </w:r>
          </w:p>
        </w:tc>
        <w:tc>
          <w:tcPr>
            <w:tcW w:w="3196" w:type="dxa"/>
          </w:tcPr>
          <w:p w:rsidR="00B91B64" w:rsidRPr="0090250D" w:rsidRDefault="00B91B64" w:rsidP="00D27D29">
            <w:pPr>
              <w:jc w:val="center"/>
            </w:pPr>
            <w:r>
              <w:t>2</w:t>
            </w:r>
          </w:p>
        </w:tc>
      </w:tr>
      <w:tr w:rsidR="00B91B64" w:rsidRPr="0090250D" w:rsidTr="00D27D29">
        <w:tc>
          <w:tcPr>
            <w:tcW w:w="959" w:type="dxa"/>
          </w:tcPr>
          <w:p w:rsidR="00B91B64" w:rsidRPr="00EE29CF" w:rsidRDefault="00B91B64" w:rsidP="00A31E72">
            <w:pPr>
              <w:pStyle w:val="ListParagraph"/>
              <w:numPr>
                <w:ilvl w:val="0"/>
                <w:numId w:val="16"/>
              </w:numPr>
              <w:jc w:val="center"/>
              <w:rPr>
                <w:rFonts w:ascii="Times New Roman" w:hAnsi="Times New Roman"/>
              </w:rPr>
            </w:pPr>
          </w:p>
        </w:tc>
        <w:tc>
          <w:tcPr>
            <w:tcW w:w="10631" w:type="dxa"/>
          </w:tcPr>
          <w:p w:rsidR="00B91B64" w:rsidRPr="0090250D" w:rsidRDefault="00B91B64" w:rsidP="00D27D29">
            <w:r w:rsidRPr="0090250D">
              <w:t>Застывшая музыка.</w:t>
            </w:r>
          </w:p>
        </w:tc>
        <w:tc>
          <w:tcPr>
            <w:tcW w:w="3196" w:type="dxa"/>
          </w:tcPr>
          <w:p w:rsidR="00B91B64" w:rsidRPr="0090250D" w:rsidRDefault="00B91B64" w:rsidP="00D27D29">
            <w:pPr>
              <w:jc w:val="center"/>
            </w:pPr>
            <w:r w:rsidRPr="0090250D">
              <w:t>1</w:t>
            </w:r>
          </w:p>
        </w:tc>
      </w:tr>
      <w:tr w:rsidR="00B91B64" w:rsidRPr="0090250D" w:rsidTr="00D27D29">
        <w:tc>
          <w:tcPr>
            <w:tcW w:w="959" w:type="dxa"/>
          </w:tcPr>
          <w:p w:rsidR="00B91B64" w:rsidRPr="00EE29CF" w:rsidRDefault="00B91B64" w:rsidP="00A31E72">
            <w:pPr>
              <w:pStyle w:val="ListParagraph"/>
              <w:numPr>
                <w:ilvl w:val="0"/>
                <w:numId w:val="16"/>
              </w:numPr>
              <w:jc w:val="center"/>
              <w:rPr>
                <w:rFonts w:ascii="Times New Roman" w:hAnsi="Times New Roman"/>
              </w:rPr>
            </w:pPr>
          </w:p>
        </w:tc>
        <w:tc>
          <w:tcPr>
            <w:tcW w:w="10631" w:type="dxa"/>
          </w:tcPr>
          <w:p w:rsidR="00B91B64" w:rsidRPr="0090250D" w:rsidRDefault="00B91B64" w:rsidP="00D27D29">
            <w:r w:rsidRPr="0090250D">
              <w:t>Полифония в музыке и живописи.</w:t>
            </w:r>
          </w:p>
        </w:tc>
        <w:tc>
          <w:tcPr>
            <w:tcW w:w="3196" w:type="dxa"/>
          </w:tcPr>
          <w:p w:rsidR="00B91B64" w:rsidRPr="0090250D" w:rsidRDefault="00B91B64" w:rsidP="00D27D29">
            <w:pPr>
              <w:jc w:val="center"/>
            </w:pPr>
            <w:r w:rsidRPr="0090250D">
              <w:t>1</w:t>
            </w:r>
          </w:p>
        </w:tc>
      </w:tr>
      <w:tr w:rsidR="00B91B64" w:rsidRPr="0090250D" w:rsidTr="00D27D29">
        <w:tc>
          <w:tcPr>
            <w:tcW w:w="959" w:type="dxa"/>
          </w:tcPr>
          <w:p w:rsidR="00B91B64" w:rsidRPr="00EE29CF" w:rsidRDefault="00B91B64" w:rsidP="00A31E72">
            <w:pPr>
              <w:pStyle w:val="ListParagraph"/>
              <w:numPr>
                <w:ilvl w:val="0"/>
                <w:numId w:val="16"/>
              </w:numPr>
              <w:jc w:val="center"/>
              <w:rPr>
                <w:rFonts w:ascii="Times New Roman" w:hAnsi="Times New Roman"/>
              </w:rPr>
            </w:pPr>
          </w:p>
        </w:tc>
        <w:tc>
          <w:tcPr>
            <w:tcW w:w="10631" w:type="dxa"/>
          </w:tcPr>
          <w:p w:rsidR="00B91B64" w:rsidRPr="0090250D" w:rsidRDefault="00B91B64" w:rsidP="00D27D29">
            <w:r w:rsidRPr="0090250D">
              <w:t>Музыка на мольберте.</w:t>
            </w:r>
          </w:p>
        </w:tc>
        <w:tc>
          <w:tcPr>
            <w:tcW w:w="3196" w:type="dxa"/>
          </w:tcPr>
          <w:p w:rsidR="00B91B64" w:rsidRPr="0090250D" w:rsidRDefault="00B91B64" w:rsidP="00D27D29">
            <w:pPr>
              <w:jc w:val="center"/>
            </w:pPr>
            <w:r w:rsidRPr="0090250D">
              <w:t>1</w:t>
            </w:r>
          </w:p>
        </w:tc>
      </w:tr>
      <w:tr w:rsidR="00B91B64" w:rsidRPr="0090250D" w:rsidTr="00D27D29">
        <w:tc>
          <w:tcPr>
            <w:tcW w:w="959" w:type="dxa"/>
          </w:tcPr>
          <w:p w:rsidR="00B91B64" w:rsidRPr="00EE29CF" w:rsidRDefault="00B91B64" w:rsidP="00A31E72">
            <w:pPr>
              <w:pStyle w:val="ListParagraph"/>
              <w:numPr>
                <w:ilvl w:val="0"/>
                <w:numId w:val="16"/>
              </w:numPr>
              <w:jc w:val="center"/>
              <w:rPr>
                <w:rFonts w:ascii="Times New Roman" w:hAnsi="Times New Roman"/>
              </w:rPr>
            </w:pPr>
          </w:p>
        </w:tc>
        <w:tc>
          <w:tcPr>
            <w:tcW w:w="10631" w:type="dxa"/>
          </w:tcPr>
          <w:p w:rsidR="00B91B64" w:rsidRPr="0090250D" w:rsidRDefault="00B91B64" w:rsidP="00D27D29">
            <w:r w:rsidRPr="0090250D">
              <w:t>Импрессионизм в музыке и живописи.</w:t>
            </w:r>
          </w:p>
        </w:tc>
        <w:tc>
          <w:tcPr>
            <w:tcW w:w="3196" w:type="dxa"/>
          </w:tcPr>
          <w:p w:rsidR="00B91B64" w:rsidRPr="0090250D" w:rsidRDefault="00B91B64" w:rsidP="00D27D29">
            <w:pPr>
              <w:jc w:val="center"/>
            </w:pPr>
            <w:r w:rsidRPr="0090250D">
              <w:t>1</w:t>
            </w:r>
          </w:p>
        </w:tc>
      </w:tr>
      <w:tr w:rsidR="00B91B64" w:rsidRPr="0090250D" w:rsidTr="00D27D29">
        <w:tc>
          <w:tcPr>
            <w:tcW w:w="959" w:type="dxa"/>
          </w:tcPr>
          <w:p w:rsidR="00B91B64" w:rsidRPr="00EE29CF" w:rsidRDefault="00B91B64" w:rsidP="00A31E72">
            <w:pPr>
              <w:pStyle w:val="ListParagraph"/>
              <w:numPr>
                <w:ilvl w:val="0"/>
                <w:numId w:val="16"/>
              </w:numPr>
              <w:jc w:val="center"/>
              <w:rPr>
                <w:rFonts w:ascii="Times New Roman" w:hAnsi="Times New Roman"/>
              </w:rPr>
            </w:pPr>
          </w:p>
        </w:tc>
        <w:tc>
          <w:tcPr>
            <w:tcW w:w="10631" w:type="dxa"/>
          </w:tcPr>
          <w:p w:rsidR="00B91B64" w:rsidRPr="0090250D" w:rsidRDefault="00B91B64" w:rsidP="00D27D29">
            <w:r w:rsidRPr="0090250D">
              <w:t>О подвигах, о доблести, о славе…</w:t>
            </w:r>
          </w:p>
        </w:tc>
        <w:tc>
          <w:tcPr>
            <w:tcW w:w="3196" w:type="dxa"/>
          </w:tcPr>
          <w:p w:rsidR="00B91B64" w:rsidRPr="0090250D" w:rsidRDefault="00B91B64" w:rsidP="00D27D29">
            <w:pPr>
              <w:jc w:val="center"/>
            </w:pPr>
            <w:r w:rsidRPr="0090250D">
              <w:t>1</w:t>
            </w:r>
          </w:p>
        </w:tc>
      </w:tr>
      <w:tr w:rsidR="00B91B64" w:rsidRPr="0090250D" w:rsidTr="00D27D29">
        <w:tc>
          <w:tcPr>
            <w:tcW w:w="959" w:type="dxa"/>
          </w:tcPr>
          <w:p w:rsidR="00B91B64" w:rsidRPr="00EE29CF" w:rsidRDefault="00B91B64" w:rsidP="00A31E72">
            <w:pPr>
              <w:pStyle w:val="ListParagraph"/>
              <w:numPr>
                <w:ilvl w:val="0"/>
                <w:numId w:val="16"/>
              </w:numPr>
              <w:jc w:val="center"/>
              <w:rPr>
                <w:rFonts w:ascii="Times New Roman" w:hAnsi="Times New Roman"/>
              </w:rPr>
            </w:pPr>
          </w:p>
        </w:tc>
        <w:tc>
          <w:tcPr>
            <w:tcW w:w="10631" w:type="dxa"/>
          </w:tcPr>
          <w:p w:rsidR="00B91B64" w:rsidRPr="0090250D" w:rsidRDefault="00B91B64" w:rsidP="00D27D29">
            <w:r w:rsidRPr="0090250D">
              <w:t>В каждой мимолётности вижу я миры…</w:t>
            </w:r>
          </w:p>
        </w:tc>
        <w:tc>
          <w:tcPr>
            <w:tcW w:w="3196" w:type="dxa"/>
          </w:tcPr>
          <w:p w:rsidR="00B91B64" w:rsidRPr="0090250D" w:rsidRDefault="00B91B64" w:rsidP="00D27D29">
            <w:pPr>
              <w:jc w:val="center"/>
            </w:pPr>
            <w:r w:rsidRPr="0090250D">
              <w:t>1</w:t>
            </w:r>
          </w:p>
        </w:tc>
      </w:tr>
      <w:tr w:rsidR="00B91B64" w:rsidRPr="0090250D" w:rsidTr="00D27D29">
        <w:tc>
          <w:tcPr>
            <w:tcW w:w="959" w:type="dxa"/>
          </w:tcPr>
          <w:p w:rsidR="00B91B64" w:rsidRPr="00EE29CF" w:rsidRDefault="00B91B64" w:rsidP="00A31E72">
            <w:pPr>
              <w:pStyle w:val="ListParagraph"/>
              <w:numPr>
                <w:ilvl w:val="0"/>
                <w:numId w:val="16"/>
              </w:numPr>
              <w:jc w:val="center"/>
              <w:rPr>
                <w:rFonts w:ascii="Times New Roman" w:hAnsi="Times New Roman"/>
              </w:rPr>
            </w:pPr>
          </w:p>
        </w:tc>
        <w:tc>
          <w:tcPr>
            <w:tcW w:w="10631" w:type="dxa"/>
          </w:tcPr>
          <w:p w:rsidR="00B91B64" w:rsidRPr="0090250D" w:rsidRDefault="00B91B64" w:rsidP="00D27D29">
            <w:r w:rsidRPr="0090250D">
              <w:t>Мир композитора. С веком наравне.</w:t>
            </w:r>
          </w:p>
        </w:tc>
        <w:tc>
          <w:tcPr>
            <w:tcW w:w="3196" w:type="dxa"/>
          </w:tcPr>
          <w:p w:rsidR="00B91B64" w:rsidRPr="0090250D" w:rsidRDefault="00B91B64" w:rsidP="00D27D29">
            <w:pPr>
              <w:jc w:val="center"/>
            </w:pPr>
            <w:r w:rsidRPr="0090250D">
              <w:t>1</w:t>
            </w:r>
          </w:p>
        </w:tc>
      </w:tr>
      <w:tr w:rsidR="00B91B64" w:rsidRPr="0090250D" w:rsidTr="00D27D29">
        <w:tc>
          <w:tcPr>
            <w:tcW w:w="959" w:type="dxa"/>
          </w:tcPr>
          <w:p w:rsidR="00B91B64" w:rsidRPr="00EE29CF" w:rsidRDefault="00B91B64" w:rsidP="00A31E72">
            <w:pPr>
              <w:pStyle w:val="ListParagraph"/>
              <w:numPr>
                <w:ilvl w:val="0"/>
                <w:numId w:val="16"/>
              </w:numPr>
              <w:jc w:val="center"/>
              <w:rPr>
                <w:rFonts w:ascii="Times New Roman" w:hAnsi="Times New Roman"/>
              </w:rPr>
            </w:pPr>
          </w:p>
        </w:tc>
        <w:tc>
          <w:tcPr>
            <w:tcW w:w="10631" w:type="dxa"/>
          </w:tcPr>
          <w:p w:rsidR="00B91B64" w:rsidRPr="0090250D" w:rsidRDefault="00B91B64" w:rsidP="00D27D29">
            <w:r>
              <w:t>Любимый репертуар.</w:t>
            </w:r>
          </w:p>
        </w:tc>
        <w:tc>
          <w:tcPr>
            <w:tcW w:w="3196" w:type="dxa"/>
          </w:tcPr>
          <w:p w:rsidR="00B91B64" w:rsidRPr="0090250D" w:rsidRDefault="00B91B64" w:rsidP="00D27D29">
            <w:pPr>
              <w:jc w:val="center"/>
            </w:pPr>
            <w:r>
              <w:t>1</w:t>
            </w:r>
          </w:p>
        </w:tc>
      </w:tr>
      <w:tr w:rsidR="00B91B64" w:rsidRPr="0090250D" w:rsidTr="00D27D29">
        <w:tc>
          <w:tcPr>
            <w:tcW w:w="959" w:type="dxa"/>
          </w:tcPr>
          <w:p w:rsidR="00B91B64" w:rsidRPr="00EE29CF" w:rsidRDefault="00B91B64" w:rsidP="00D27D29">
            <w:pPr>
              <w:pStyle w:val="ListParagraph"/>
              <w:rPr>
                <w:rFonts w:ascii="Times New Roman" w:hAnsi="Times New Roman"/>
                <w:b/>
              </w:rPr>
            </w:pPr>
          </w:p>
        </w:tc>
        <w:tc>
          <w:tcPr>
            <w:tcW w:w="10631" w:type="dxa"/>
          </w:tcPr>
          <w:p w:rsidR="00B91B64" w:rsidRPr="0090250D" w:rsidRDefault="00B91B64" w:rsidP="00D27D29">
            <w:pPr>
              <w:jc w:val="right"/>
              <w:rPr>
                <w:b/>
              </w:rPr>
            </w:pPr>
            <w:r w:rsidRPr="0090250D">
              <w:rPr>
                <w:b/>
              </w:rPr>
              <w:t>Итого:</w:t>
            </w:r>
          </w:p>
        </w:tc>
        <w:tc>
          <w:tcPr>
            <w:tcW w:w="3196" w:type="dxa"/>
          </w:tcPr>
          <w:p w:rsidR="00B91B64" w:rsidRPr="0090250D" w:rsidRDefault="00B91B64" w:rsidP="00D27D29">
            <w:pPr>
              <w:jc w:val="center"/>
              <w:rPr>
                <w:b/>
              </w:rPr>
            </w:pPr>
            <w:r w:rsidRPr="0090250D">
              <w:rPr>
                <w:b/>
              </w:rPr>
              <w:t>35</w:t>
            </w:r>
          </w:p>
        </w:tc>
      </w:tr>
    </w:tbl>
    <w:p w:rsidR="00B91B64" w:rsidRDefault="00B91B64" w:rsidP="00FB3AD5">
      <w:pPr>
        <w:jc w:val="center"/>
        <w:rPr>
          <w:b/>
          <w:sz w:val="28"/>
          <w:szCs w:val="28"/>
        </w:rPr>
      </w:pPr>
    </w:p>
    <w:p w:rsidR="00B91B64" w:rsidRDefault="00B91B64" w:rsidP="00C2427E">
      <w:pPr>
        <w:rPr>
          <w:b/>
          <w:sz w:val="28"/>
          <w:szCs w:val="28"/>
        </w:rPr>
      </w:pPr>
    </w:p>
    <w:p w:rsidR="00B91B64" w:rsidRDefault="00B91B64" w:rsidP="00FB3AD5">
      <w:pPr>
        <w:jc w:val="center"/>
        <w:rPr>
          <w:b/>
          <w:sz w:val="28"/>
          <w:szCs w:val="28"/>
        </w:rPr>
      </w:pPr>
    </w:p>
    <w:p w:rsidR="00B91B64" w:rsidRPr="00BC1545" w:rsidRDefault="00B91B64" w:rsidP="00FB3AD5">
      <w:pPr>
        <w:jc w:val="center"/>
        <w:rPr>
          <w:b/>
          <w:sz w:val="28"/>
          <w:szCs w:val="28"/>
        </w:rPr>
      </w:pPr>
      <w:r w:rsidRPr="00BC1545">
        <w:rPr>
          <w:b/>
          <w:sz w:val="28"/>
          <w:szCs w:val="28"/>
        </w:rPr>
        <w:t>Календарно-тематическое планирование</w:t>
      </w:r>
    </w:p>
    <w:p w:rsidR="00B91B64" w:rsidRDefault="00B91B64" w:rsidP="007A314E">
      <w:pPr>
        <w:jc w:val="center"/>
        <w:rPr>
          <w:b/>
          <w:sz w:val="28"/>
          <w:szCs w:val="28"/>
        </w:rPr>
      </w:pPr>
    </w:p>
    <w:tbl>
      <w:tblPr>
        <w:tblW w:w="1488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844"/>
        <w:gridCol w:w="3118"/>
        <w:gridCol w:w="3260"/>
        <w:gridCol w:w="3686"/>
        <w:gridCol w:w="1276"/>
        <w:gridCol w:w="1276"/>
      </w:tblGrid>
      <w:tr w:rsidR="00B91B64" w:rsidRPr="00C2427E" w:rsidTr="00C2427E">
        <w:trPr>
          <w:trHeight w:val="901"/>
        </w:trPr>
        <w:tc>
          <w:tcPr>
            <w:tcW w:w="425" w:type="dxa"/>
          </w:tcPr>
          <w:p w:rsidR="00B91B64" w:rsidRPr="00C2427E" w:rsidRDefault="00B91B64" w:rsidP="00FB3AD5">
            <w:pPr>
              <w:jc w:val="center"/>
              <w:rPr>
                <w:b/>
                <w:sz w:val="20"/>
                <w:szCs w:val="20"/>
              </w:rPr>
            </w:pPr>
            <w:r w:rsidRPr="00C2427E">
              <w:rPr>
                <w:b/>
                <w:sz w:val="20"/>
                <w:szCs w:val="20"/>
              </w:rPr>
              <w:t xml:space="preserve">№ </w:t>
            </w:r>
          </w:p>
        </w:tc>
        <w:tc>
          <w:tcPr>
            <w:tcW w:w="1844" w:type="dxa"/>
          </w:tcPr>
          <w:p w:rsidR="00B91B64" w:rsidRPr="00C2427E" w:rsidRDefault="00B91B64" w:rsidP="00FB3AD5">
            <w:pPr>
              <w:jc w:val="center"/>
              <w:rPr>
                <w:b/>
                <w:sz w:val="20"/>
                <w:szCs w:val="20"/>
              </w:rPr>
            </w:pPr>
            <w:r w:rsidRPr="00C2427E">
              <w:rPr>
                <w:b/>
                <w:sz w:val="20"/>
                <w:szCs w:val="20"/>
              </w:rPr>
              <w:t>Тема</w:t>
            </w:r>
          </w:p>
          <w:p w:rsidR="00B91B64" w:rsidRPr="00C2427E" w:rsidRDefault="00B91B64" w:rsidP="00FB3AD5">
            <w:pPr>
              <w:jc w:val="center"/>
              <w:rPr>
                <w:b/>
                <w:sz w:val="20"/>
                <w:szCs w:val="20"/>
              </w:rPr>
            </w:pPr>
            <w:r w:rsidRPr="00C2427E">
              <w:rPr>
                <w:b/>
                <w:sz w:val="20"/>
                <w:szCs w:val="20"/>
              </w:rPr>
              <w:t>Раздел</w:t>
            </w:r>
          </w:p>
        </w:tc>
        <w:tc>
          <w:tcPr>
            <w:tcW w:w="3118" w:type="dxa"/>
          </w:tcPr>
          <w:p w:rsidR="00B91B64" w:rsidRPr="00C2427E" w:rsidRDefault="00B91B64" w:rsidP="00FB3AD5">
            <w:pPr>
              <w:jc w:val="center"/>
              <w:rPr>
                <w:b/>
                <w:sz w:val="20"/>
                <w:szCs w:val="20"/>
              </w:rPr>
            </w:pPr>
            <w:r w:rsidRPr="00C2427E">
              <w:rPr>
                <w:b/>
                <w:sz w:val="20"/>
                <w:szCs w:val="20"/>
              </w:rPr>
              <w:t>Элементы содержания</w:t>
            </w:r>
          </w:p>
        </w:tc>
        <w:tc>
          <w:tcPr>
            <w:tcW w:w="3260" w:type="dxa"/>
          </w:tcPr>
          <w:p w:rsidR="00B91B64" w:rsidRPr="00C2427E" w:rsidRDefault="00B91B64" w:rsidP="003870A7">
            <w:pPr>
              <w:jc w:val="center"/>
              <w:rPr>
                <w:rFonts w:ascii="Garamond" w:hAnsi="Garamond"/>
                <w:b/>
                <w:sz w:val="20"/>
                <w:szCs w:val="20"/>
              </w:rPr>
            </w:pPr>
          </w:p>
          <w:p w:rsidR="00B91B64" w:rsidRPr="00C2427E" w:rsidRDefault="00B91B64" w:rsidP="003870A7">
            <w:pPr>
              <w:jc w:val="center"/>
              <w:rPr>
                <w:rFonts w:ascii="Garamond" w:hAnsi="Garamond"/>
                <w:b/>
                <w:sz w:val="20"/>
                <w:szCs w:val="20"/>
              </w:rPr>
            </w:pPr>
            <w:r w:rsidRPr="00C2427E">
              <w:rPr>
                <w:b/>
                <w:color w:val="000000"/>
                <w:sz w:val="20"/>
                <w:szCs w:val="20"/>
              </w:rPr>
              <w:t>Планируемые предметные результаты</w:t>
            </w:r>
          </w:p>
        </w:tc>
        <w:tc>
          <w:tcPr>
            <w:tcW w:w="3686" w:type="dxa"/>
          </w:tcPr>
          <w:p w:rsidR="00B91B64" w:rsidRPr="00C2427E" w:rsidRDefault="00B91B64" w:rsidP="003870A7">
            <w:pPr>
              <w:rPr>
                <w:b/>
                <w:color w:val="000000"/>
                <w:sz w:val="20"/>
                <w:szCs w:val="20"/>
              </w:rPr>
            </w:pPr>
          </w:p>
          <w:p w:rsidR="00B91B64" w:rsidRPr="00C2427E" w:rsidRDefault="00B91B64" w:rsidP="003870A7">
            <w:pPr>
              <w:rPr>
                <w:b/>
                <w:color w:val="000000"/>
                <w:sz w:val="20"/>
                <w:szCs w:val="20"/>
              </w:rPr>
            </w:pPr>
          </w:p>
          <w:p w:rsidR="00B91B64" w:rsidRPr="00C2427E" w:rsidRDefault="00B91B64" w:rsidP="003870A7">
            <w:pPr>
              <w:jc w:val="center"/>
              <w:rPr>
                <w:rFonts w:ascii="Garamond" w:hAnsi="Garamond"/>
                <w:b/>
                <w:sz w:val="20"/>
                <w:szCs w:val="20"/>
              </w:rPr>
            </w:pPr>
            <w:r w:rsidRPr="00C2427E">
              <w:rPr>
                <w:b/>
                <w:color w:val="000000"/>
                <w:sz w:val="20"/>
                <w:szCs w:val="20"/>
              </w:rPr>
              <w:t>Универсальные учебные действия</w:t>
            </w:r>
          </w:p>
        </w:tc>
        <w:tc>
          <w:tcPr>
            <w:tcW w:w="1276" w:type="dxa"/>
          </w:tcPr>
          <w:p w:rsidR="00B91B64" w:rsidRPr="00C2427E" w:rsidRDefault="00B91B64" w:rsidP="003870A7">
            <w:pPr>
              <w:rPr>
                <w:b/>
                <w:color w:val="000000"/>
                <w:sz w:val="20"/>
                <w:szCs w:val="20"/>
              </w:rPr>
            </w:pPr>
            <w:r w:rsidRPr="00C2427E">
              <w:rPr>
                <w:b/>
                <w:color w:val="000000"/>
                <w:sz w:val="20"/>
                <w:szCs w:val="20"/>
              </w:rPr>
              <w:t>План</w:t>
            </w:r>
          </w:p>
        </w:tc>
        <w:tc>
          <w:tcPr>
            <w:tcW w:w="1276" w:type="dxa"/>
          </w:tcPr>
          <w:p w:rsidR="00B91B64" w:rsidRPr="00C2427E" w:rsidRDefault="00B91B64" w:rsidP="003870A7">
            <w:pPr>
              <w:rPr>
                <w:b/>
                <w:color w:val="000000"/>
                <w:sz w:val="20"/>
                <w:szCs w:val="20"/>
              </w:rPr>
            </w:pPr>
            <w:r w:rsidRPr="00C2427E">
              <w:rPr>
                <w:b/>
                <w:color w:val="000000"/>
                <w:sz w:val="20"/>
                <w:szCs w:val="20"/>
              </w:rPr>
              <w:t>Дата</w:t>
            </w:r>
          </w:p>
        </w:tc>
      </w:tr>
      <w:tr w:rsidR="00B91B64" w:rsidRPr="00C2427E" w:rsidTr="00C2427E">
        <w:tc>
          <w:tcPr>
            <w:tcW w:w="425" w:type="dxa"/>
          </w:tcPr>
          <w:p w:rsidR="00B91B64" w:rsidRPr="00C2427E" w:rsidRDefault="00B91B64" w:rsidP="00FB3AD5">
            <w:pPr>
              <w:jc w:val="center"/>
              <w:rPr>
                <w:b/>
                <w:sz w:val="20"/>
                <w:szCs w:val="20"/>
              </w:rPr>
            </w:pPr>
          </w:p>
        </w:tc>
        <w:tc>
          <w:tcPr>
            <w:tcW w:w="1844" w:type="dxa"/>
          </w:tcPr>
          <w:p w:rsidR="00B91B64" w:rsidRPr="00C2427E" w:rsidRDefault="00B91B64" w:rsidP="00CD4454">
            <w:pPr>
              <w:jc w:val="center"/>
              <w:rPr>
                <w:b/>
                <w:sz w:val="20"/>
                <w:szCs w:val="20"/>
              </w:rPr>
            </w:pPr>
            <w:r>
              <w:rPr>
                <w:b/>
                <w:sz w:val="20"/>
                <w:szCs w:val="20"/>
              </w:rPr>
              <w:t>Музыка и литература.</w:t>
            </w:r>
          </w:p>
        </w:tc>
        <w:tc>
          <w:tcPr>
            <w:tcW w:w="3118" w:type="dxa"/>
          </w:tcPr>
          <w:p w:rsidR="00B91B64" w:rsidRPr="00C2427E" w:rsidRDefault="00B91B64" w:rsidP="00FB3AD5">
            <w:pPr>
              <w:rPr>
                <w:sz w:val="20"/>
                <w:szCs w:val="20"/>
              </w:rPr>
            </w:pPr>
          </w:p>
        </w:tc>
        <w:tc>
          <w:tcPr>
            <w:tcW w:w="3260" w:type="dxa"/>
          </w:tcPr>
          <w:p w:rsidR="00B91B64" w:rsidRPr="00C2427E" w:rsidRDefault="00B91B64" w:rsidP="00FB3AD5">
            <w:pPr>
              <w:rPr>
                <w:sz w:val="20"/>
                <w:szCs w:val="20"/>
              </w:rPr>
            </w:pPr>
          </w:p>
        </w:tc>
        <w:tc>
          <w:tcPr>
            <w:tcW w:w="3686" w:type="dxa"/>
          </w:tcPr>
          <w:p w:rsidR="00B91B64" w:rsidRPr="00C2427E" w:rsidRDefault="00B91B64" w:rsidP="00FB3AD5">
            <w:pPr>
              <w:rPr>
                <w:sz w:val="20"/>
                <w:szCs w:val="20"/>
              </w:rPr>
            </w:pPr>
          </w:p>
        </w:tc>
        <w:tc>
          <w:tcPr>
            <w:tcW w:w="1276" w:type="dxa"/>
          </w:tcPr>
          <w:p w:rsidR="00B91B64" w:rsidRPr="00C2427E" w:rsidRDefault="00B91B64" w:rsidP="00FB3AD5">
            <w:pPr>
              <w:rPr>
                <w:sz w:val="20"/>
                <w:szCs w:val="20"/>
              </w:rPr>
            </w:pPr>
          </w:p>
        </w:tc>
        <w:tc>
          <w:tcPr>
            <w:tcW w:w="1276" w:type="dxa"/>
          </w:tcPr>
          <w:p w:rsidR="00B91B64" w:rsidRPr="00C2427E" w:rsidRDefault="00B91B64" w:rsidP="00FB3AD5">
            <w:pPr>
              <w:rPr>
                <w:sz w:val="20"/>
                <w:szCs w:val="20"/>
              </w:rPr>
            </w:pPr>
          </w:p>
        </w:tc>
      </w:tr>
      <w:tr w:rsidR="00B91B64" w:rsidRPr="00C2427E" w:rsidTr="00C2427E">
        <w:tc>
          <w:tcPr>
            <w:tcW w:w="425" w:type="dxa"/>
          </w:tcPr>
          <w:p w:rsidR="00B91B64" w:rsidRPr="00C2427E" w:rsidRDefault="00B91B64" w:rsidP="00FB3AD5">
            <w:pPr>
              <w:jc w:val="center"/>
              <w:rPr>
                <w:sz w:val="20"/>
                <w:szCs w:val="20"/>
              </w:rPr>
            </w:pPr>
            <w:r w:rsidRPr="00C2427E">
              <w:rPr>
                <w:sz w:val="20"/>
                <w:szCs w:val="20"/>
              </w:rPr>
              <w:t>1</w:t>
            </w:r>
          </w:p>
        </w:tc>
        <w:tc>
          <w:tcPr>
            <w:tcW w:w="1844" w:type="dxa"/>
          </w:tcPr>
          <w:p w:rsidR="00B91B64" w:rsidRPr="00C2427E" w:rsidRDefault="00B91B64" w:rsidP="00FB3AD5">
            <w:pPr>
              <w:jc w:val="center"/>
              <w:rPr>
                <w:sz w:val="20"/>
                <w:szCs w:val="20"/>
              </w:rPr>
            </w:pPr>
            <w:r w:rsidRPr="00C2427E">
              <w:rPr>
                <w:sz w:val="20"/>
                <w:szCs w:val="20"/>
              </w:rPr>
              <w:t>Что роднит музыку с литературой</w:t>
            </w:r>
          </w:p>
        </w:tc>
        <w:tc>
          <w:tcPr>
            <w:tcW w:w="3118" w:type="dxa"/>
          </w:tcPr>
          <w:p w:rsidR="00B91B64" w:rsidRPr="00C2427E" w:rsidRDefault="00B91B64" w:rsidP="00FB3AD5">
            <w:pPr>
              <w:rPr>
                <w:sz w:val="20"/>
                <w:szCs w:val="20"/>
              </w:rPr>
            </w:pPr>
            <w:r w:rsidRPr="00C2427E">
              <w:rPr>
                <w:sz w:val="20"/>
                <w:szCs w:val="20"/>
              </w:rPr>
              <w:t>Что стало бы с муз, если бы не было литер? Связь музыки и литературы.</w:t>
            </w:r>
          </w:p>
        </w:tc>
        <w:tc>
          <w:tcPr>
            <w:tcW w:w="3260" w:type="dxa"/>
          </w:tcPr>
          <w:p w:rsidR="00B91B64" w:rsidRPr="00C2427E" w:rsidRDefault="00B91B64" w:rsidP="003870A7">
            <w:pPr>
              <w:rPr>
                <w:sz w:val="20"/>
                <w:szCs w:val="20"/>
              </w:rPr>
            </w:pPr>
            <w:r w:rsidRPr="00C2427E">
              <w:rPr>
                <w:b/>
                <w:bCs/>
                <w:sz w:val="20"/>
                <w:szCs w:val="20"/>
              </w:rPr>
              <w:t>Знать/понимать: </w:t>
            </w:r>
            <w:r w:rsidRPr="00C2427E">
              <w:rPr>
                <w:sz w:val="20"/>
                <w:szCs w:val="20"/>
              </w:rPr>
              <w:t>понимать взаимодействие музыки с другими видами ис</w:t>
            </w:r>
            <w:r w:rsidRPr="00C2427E">
              <w:rPr>
                <w:sz w:val="20"/>
                <w:szCs w:val="20"/>
              </w:rPr>
              <w:softHyphen/>
              <w:t>кусства на основе осознания специфики языка каждого из них.</w:t>
            </w:r>
            <w:r w:rsidRPr="00C2427E">
              <w:rPr>
                <w:sz w:val="20"/>
                <w:szCs w:val="20"/>
              </w:rPr>
              <w:br/>
            </w:r>
            <w:r w:rsidRPr="00C2427E">
              <w:rPr>
                <w:sz w:val="20"/>
                <w:szCs w:val="20"/>
              </w:rPr>
              <w:br/>
            </w:r>
            <w:r w:rsidRPr="00C2427E">
              <w:rPr>
                <w:b/>
                <w:bCs/>
                <w:sz w:val="20"/>
                <w:szCs w:val="20"/>
              </w:rPr>
              <w:t>Уметь: </w:t>
            </w:r>
            <w:r w:rsidRPr="00C2427E">
              <w:rPr>
                <w:sz w:val="20"/>
                <w:szCs w:val="20"/>
              </w:rPr>
              <w:t>размышлять о знакомом музыкальном произведении, вы</w:t>
            </w:r>
            <w:r w:rsidRPr="00C2427E">
              <w:rPr>
                <w:sz w:val="20"/>
                <w:szCs w:val="20"/>
              </w:rPr>
              <w:softHyphen/>
              <w:t>сказывать суждение об основной идее. Узнавать на слух изученные произведения. Воспринимать музыкальную интонацию, эмоционально откликаться на содержание услышанного произведения</w:t>
            </w:r>
          </w:p>
        </w:tc>
        <w:tc>
          <w:tcPr>
            <w:tcW w:w="3686" w:type="dxa"/>
          </w:tcPr>
          <w:p w:rsidR="00B91B64" w:rsidRPr="00C2427E" w:rsidRDefault="00B91B64" w:rsidP="003870A7">
            <w:pPr>
              <w:rPr>
                <w:sz w:val="20"/>
                <w:szCs w:val="20"/>
              </w:rPr>
            </w:pPr>
            <w:r w:rsidRPr="00C2427E">
              <w:rPr>
                <w:b/>
                <w:sz w:val="20"/>
                <w:szCs w:val="20"/>
              </w:rPr>
              <w:t>Регулятивные:</w:t>
            </w:r>
            <w:r w:rsidRPr="00C2427E">
              <w:rPr>
                <w:sz w:val="20"/>
                <w:szCs w:val="20"/>
              </w:rPr>
              <w:t xml:space="preserve"> Самостоятельно воспринимать народное и профессиональное музыкальное творчество.</w:t>
            </w:r>
          </w:p>
          <w:p w:rsidR="00B91B64" w:rsidRPr="00C2427E" w:rsidRDefault="00B91B64" w:rsidP="003870A7">
            <w:pPr>
              <w:rPr>
                <w:sz w:val="20"/>
                <w:szCs w:val="20"/>
              </w:rPr>
            </w:pPr>
            <w:r w:rsidRPr="00C2427E">
              <w:rPr>
                <w:b/>
                <w:sz w:val="20"/>
                <w:szCs w:val="20"/>
              </w:rPr>
              <w:t>Познавательные:</w:t>
            </w:r>
            <w:r w:rsidRPr="00C2427E">
              <w:rPr>
                <w:sz w:val="20"/>
                <w:szCs w:val="20"/>
              </w:rPr>
              <w:t xml:space="preserve"> высказывать своё мнение о содержании  музыкального произведения.</w:t>
            </w:r>
          </w:p>
          <w:p w:rsidR="00B91B64" w:rsidRPr="00C2427E" w:rsidRDefault="00B91B64" w:rsidP="003870A7">
            <w:pPr>
              <w:rPr>
                <w:rFonts w:ascii="Garamond" w:hAnsi="Garamond"/>
                <w:sz w:val="20"/>
                <w:szCs w:val="20"/>
              </w:rPr>
            </w:pPr>
            <w:r w:rsidRPr="00C2427E">
              <w:rPr>
                <w:b/>
                <w:sz w:val="20"/>
                <w:szCs w:val="20"/>
              </w:rPr>
              <w:t>Коммуникативные:</w:t>
            </w:r>
            <w:r w:rsidRPr="00C2427E">
              <w:rPr>
                <w:sz w:val="20"/>
                <w:szCs w:val="20"/>
              </w:rPr>
              <w:t xml:space="preserve"> выявлять связь музыки с литературой.</w:t>
            </w:r>
          </w:p>
        </w:tc>
        <w:tc>
          <w:tcPr>
            <w:tcW w:w="1276" w:type="dxa"/>
          </w:tcPr>
          <w:p w:rsidR="00B91B64" w:rsidRPr="00C2427E" w:rsidRDefault="00B91B64" w:rsidP="003870A7">
            <w:pPr>
              <w:rPr>
                <w:b/>
                <w:sz w:val="20"/>
                <w:szCs w:val="20"/>
              </w:rPr>
            </w:pPr>
          </w:p>
        </w:tc>
        <w:tc>
          <w:tcPr>
            <w:tcW w:w="1276" w:type="dxa"/>
          </w:tcPr>
          <w:p w:rsidR="00B91B64" w:rsidRPr="00C2427E" w:rsidRDefault="00B91B64" w:rsidP="003870A7">
            <w:pPr>
              <w:rPr>
                <w:b/>
                <w:sz w:val="20"/>
                <w:szCs w:val="20"/>
              </w:rPr>
            </w:pPr>
          </w:p>
        </w:tc>
      </w:tr>
      <w:tr w:rsidR="00B91B64" w:rsidRPr="00C2427E" w:rsidTr="00C2427E">
        <w:tc>
          <w:tcPr>
            <w:tcW w:w="425" w:type="dxa"/>
          </w:tcPr>
          <w:p w:rsidR="00B91B64" w:rsidRPr="00C2427E" w:rsidRDefault="00B91B64" w:rsidP="00FB3AD5">
            <w:pPr>
              <w:jc w:val="center"/>
              <w:rPr>
                <w:sz w:val="20"/>
                <w:szCs w:val="20"/>
              </w:rPr>
            </w:pPr>
          </w:p>
        </w:tc>
        <w:tc>
          <w:tcPr>
            <w:tcW w:w="1844" w:type="dxa"/>
          </w:tcPr>
          <w:p w:rsidR="00B91B64" w:rsidRPr="00C2427E" w:rsidRDefault="00B91B64" w:rsidP="00FB3AD5">
            <w:pPr>
              <w:jc w:val="center"/>
              <w:rPr>
                <w:b/>
                <w:sz w:val="20"/>
                <w:szCs w:val="20"/>
              </w:rPr>
            </w:pPr>
            <w:r w:rsidRPr="00C2427E">
              <w:rPr>
                <w:b/>
                <w:sz w:val="20"/>
                <w:szCs w:val="20"/>
              </w:rPr>
              <w:t>Вокальная музыка.</w:t>
            </w:r>
          </w:p>
        </w:tc>
        <w:tc>
          <w:tcPr>
            <w:tcW w:w="3118" w:type="dxa"/>
          </w:tcPr>
          <w:p w:rsidR="00B91B64" w:rsidRPr="00C2427E" w:rsidRDefault="00B91B64" w:rsidP="00FB3AD5">
            <w:pPr>
              <w:rPr>
                <w:sz w:val="20"/>
                <w:szCs w:val="20"/>
              </w:rPr>
            </w:pPr>
          </w:p>
        </w:tc>
        <w:tc>
          <w:tcPr>
            <w:tcW w:w="3260" w:type="dxa"/>
          </w:tcPr>
          <w:p w:rsidR="00B91B64" w:rsidRPr="00C2427E" w:rsidRDefault="00B91B64" w:rsidP="003870A7">
            <w:pPr>
              <w:rPr>
                <w:rFonts w:ascii="Garamond" w:hAnsi="Garamond"/>
                <w:color w:val="333333"/>
                <w:sz w:val="20"/>
                <w:szCs w:val="20"/>
              </w:rPr>
            </w:pPr>
          </w:p>
        </w:tc>
        <w:tc>
          <w:tcPr>
            <w:tcW w:w="3686" w:type="dxa"/>
          </w:tcPr>
          <w:p w:rsidR="00B91B64" w:rsidRPr="00C2427E" w:rsidRDefault="00B91B64" w:rsidP="003870A7">
            <w:pPr>
              <w:rPr>
                <w:rFonts w:ascii="Garamond" w:hAnsi="Garamond"/>
                <w:sz w:val="20"/>
                <w:szCs w:val="20"/>
              </w:rPr>
            </w:pPr>
          </w:p>
        </w:tc>
        <w:tc>
          <w:tcPr>
            <w:tcW w:w="1276" w:type="dxa"/>
          </w:tcPr>
          <w:p w:rsidR="00B91B64" w:rsidRPr="00C2427E" w:rsidRDefault="00B91B64" w:rsidP="003870A7">
            <w:pPr>
              <w:rPr>
                <w:rFonts w:ascii="Garamond" w:hAnsi="Garamond"/>
                <w:sz w:val="20"/>
                <w:szCs w:val="20"/>
              </w:rPr>
            </w:pPr>
          </w:p>
        </w:tc>
        <w:tc>
          <w:tcPr>
            <w:tcW w:w="1276" w:type="dxa"/>
          </w:tcPr>
          <w:p w:rsidR="00B91B64" w:rsidRPr="00C2427E" w:rsidRDefault="00B91B64" w:rsidP="003870A7">
            <w:pPr>
              <w:rPr>
                <w:rFonts w:ascii="Garamond" w:hAnsi="Garamond"/>
                <w:sz w:val="20"/>
                <w:szCs w:val="20"/>
              </w:rPr>
            </w:pPr>
          </w:p>
        </w:tc>
      </w:tr>
      <w:tr w:rsidR="00B91B64" w:rsidRPr="00C2427E" w:rsidTr="00C2427E">
        <w:tc>
          <w:tcPr>
            <w:tcW w:w="425" w:type="dxa"/>
          </w:tcPr>
          <w:p w:rsidR="00B91B64" w:rsidRPr="00C2427E" w:rsidRDefault="00B91B64" w:rsidP="00FB3AD5">
            <w:pPr>
              <w:jc w:val="center"/>
              <w:rPr>
                <w:sz w:val="20"/>
                <w:szCs w:val="20"/>
              </w:rPr>
            </w:pPr>
            <w:r w:rsidRPr="00C2427E">
              <w:rPr>
                <w:sz w:val="20"/>
                <w:szCs w:val="20"/>
              </w:rPr>
              <w:t>2</w:t>
            </w:r>
          </w:p>
        </w:tc>
        <w:tc>
          <w:tcPr>
            <w:tcW w:w="1844" w:type="dxa"/>
          </w:tcPr>
          <w:p w:rsidR="00B91B64" w:rsidRPr="00C2427E" w:rsidRDefault="00B91B64" w:rsidP="00FB3AD5">
            <w:pPr>
              <w:jc w:val="both"/>
              <w:rPr>
                <w:sz w:val="20"/>
                <w:szCs w:val="20"/>
              </w:rPr>
            </w:pPr>
            <w:r w:rsidRPr="00C2427E">
              <w:rPr>
                <w:sz w:val="20"/>
                <w:szCs w:val="20"/>
              </w:rPr>
              <w:t>Жанры народных песен</w:t>
            </w:r>
          </w:p>
        </w:tc>
        <w:tc>
          <w:tcPr>
            <w:tcW w:w="3118" w:type="dxa"/>
          </w:tcPr>
          <w:p w:rsidR="00B91B64" w:rsidRPr="00C2427E" w:rsidRDefault="00B91B64" w:rsidP="00FB3AD5">
            <w:pPr>
              <w:rPr>
                <w:sz w:val="20"/>
                <w:szCs w:val="20"/>
              </w:rPr>
            </w:pPr>
            <w:r w:rsidRPr="00C2427E">
              <w:rPr>
                <w:sz w:val="20"/>
                <w:szCs w:val="20"/>
              </w:rPr>
              <w:t>Песня-самый распространённый жанр муз-литер творчества. Песня-душа народа. Роль песни в жизни человека. Как сложили песню? Романс- лирическое стихотворение, положенное на музыку.</w:t>
            </w:r>
          </w:p>
        </w:tc>
        <w:tc>
          <w:tcPr>
            <w:tcW w:w="3260" w:type="dxa"/>
          </w:tcPr>
          <w:p w:rsidR="00B91B64" w:rsidRPr="00C2427E" w:rsidRDefault="00B91B64" w:rsidP="003870A7">
            <w:pPr>
              <w:rPr>
                <w:sz w:val="20"/>
                <w:szCs w:val="20"/>
              </w:rPr>
            </w:pPr>
            <w:r w:rsidRPr="00C2427E">
              <w:rPr>
                <w:b/>
                <w:bCs/>
                <w:sz w:val="20"/>
                <w:szCs w:val="20"/>
              </w:rPr>
              <w:t>Знать/понимать:</w:t>
            </w:r>
            <w:r w:rsidRPr="00C2427E">
              <w:rPr>
                <w:sz w:val="20"/>
                <w:szCs w:val="20"/>
              </w:rPr>
              <w:t> основные жанры вокальной народной и профессиональной музыки.</w:t>
            </w:r>
            <w:r w:rsidRPr="00C2427E">
              <w:rPr>
                <w:sz w:val="20"/>
                <w:szCs w:val="20"/>
              </w:rPr>
              <w:br/>
            </w:r>
            <w:r w:rsidRPr="00C2427E">
              <w:rPr>
                <w:sz w:val="20"/>
                <w:szCs w:val="20"/>
              </w:rPr>
              <w:br/>
            </w:r>
            <w:r w:rsidRPr="00C2427E">
              <w:rPr>
                <w:b/>
                <w:bCs/>
                <w:sz w:val="20"/>
                <w:szCs w:val="20"/>
              </w:rPr>
              <w:t>Уметь: </w:t>
            </w:r>
            <w:r w:rsidRPr="00C2427E">
              <w:rPr>
                <w:sz w:val="20"/>
                <w:szCs w:val="20"/>
              </w:rPr>
              <w:t>выявлять общее и особенное между прослушанным произведением и произведениями других видов искусства.</w:t>
            </w:r>
            <w:r w:rsidRPr="00C2427E">
              <w:rPr>
                <w:sz w:val="20"/>
                <w:szCs w:val="20"/>
              </w:rPr>
              <w:br/>
              <w:t>Проявлять личностное отношение при восприятии музыкальных произведений, эмоциональную отзывчивость.</w:t>
            </w:r>
          </w:p>
        </w:tc>
        <w:tc>
          <w:tcPr>
            <w:tcW w:w="3686" w:type="dxa"/>
          </w:tcPr>
          <w:p w:rsidR="00B91B64" w:rsidRPr="00C2427E" w:rsidRDefault="00B91B64" w:rsidP="003870A7">
            <w:pPr>
              <w:rPr>
                <w:sz w:val="20"/>
                <w:szCs w:val="20"/>
              </w:rPr>
            </w:pPr>
            <w:r w:rsidRPr="00C2427E">
              <w:rPr>
                <w:b/>
                <w:sz w:val="20"/>
                <w:szCs w:val="20"/>
              </w:rPr>
              <w:t>Регулятивные:</w:t>
            </w:r>
            <w:r w:rsidRPr="00C2427E">
              <w:rPr>
                <w:sz w:val="20"/>
                <w:szCs w:val="20"/>
              </w:rPr>
              <w:t xml:space="preserve"> самостоятельно выявлять интонационную линию в музыке.</w:t>
            </w:r>
          </w:p>
          <w:p w:rsidR="00B91B64" w:rsidRPr="00C2427E" w:rsidRDefault="00B91B64" w:rsidP="003870A7">
            <w:pPr>
              <w:rPr>
                <w:sz w:val="20"/>
                <w:szCs w:val="20"/>
              </w:rPr>
            </w:pPr>
            <w:r w:rsidRPr="00C2427E">
              <w:rPr>
                <w:b/>
                <w:sz w:val="20"/>
                <w:szCs w:val="20"/>
              </w:rPr>
              <w:t>Познавательные:</w:t>
            </w:r>
            <w:r w:rsidRPr="00C2427E">
              <w:rPr>
                <w:sz w:val="20"/>
                <w:szCs w:val="20"/>
              </w:rPr>
              <w:t xml:space="preserve"> узнавать музыкальные жанры.</w:t>
            </w:r>
          </w:p>
          <w:p w:rsidR="00B91B64" w:rsidRPr="00C2427E" w:rsidRDefault="00B91B64" w:rsidP="003870A7">
            <w:pPr>
              <w:rPr>
                <w:rFonts w:ascii="Garamond" w:hAnsi="Garamond"/>
                <w:sz w:val="20"/>
                <w:szCs w:val="20"/>
              </w:rPr>
            </w:pPr>
            <w:r w:rsidRPr="00C2427E">
              <w:rPr>
                <w:b/>
                <w:sz w:val="20"/>
                <w:szCs w:val="20"/>
              </w:rPr>
              <w:t xml:space="preserve">Коммуникативные: </w:t>
            </w:r>
            <w:r w:rsidRPr="00C2427E">
              <w:rPr>
                <w:sz w:val="20"/>
                <w:szCs w:val="20"/>
              </w:rPr>
              <w:t>понимать смысл терминов.</w:t>
            </w:r>
          </w:p>
        </w:tc>
        <w:tc>
          <w:tcPr>
            <w:tcW w:w="1276" w:type="dxa"/>
          </w:tcPr>
          <w:p w:rsidR="00B91B64" w:rsidRPr="00C2427E" w:rsidRDefault="00B91B64" w:rsidP="003870A7">
            <w:pPr>
              <w:rPr>
                <w:b/>
                <w:sz w:val="20"/>
                <w:szCs w:val="20"/>
              </w:rPr>
            </w:pPr>
          </w:p>
        </w:tc>
        <w:tc>
          <w:tcPr>
            <w:tcW w:w="1276" w:type="dxa"/>
          </w:tcPr>
          <w:p w:rsidR="00B91B64" w:rsidRPr="00C2427E" w:rsidRDefault="00B91B64" w:rsidP="003870A7">
            <w:pPr>
              <w:rPr>
                <w:b/>
                <w:sz w:val="20"/>
                <w:szCs w:val="20"/>
              </w:rPr>
            </w:pPr>
          </w:p>
        </w:tc>
      </w:tr>
      <w:tr w:rsidR="00B91B64" w:rsidRPr="00C2427E" w:rsidTr="00C2427E">
        <w:tc>
          <w:tcPr>
            <w:tcW w:w="425" w:type="dxa"/>
          </w:tcPr>
          <w:p w:rsidR="00B91B64" w:rsidRPr="00C2427E" w:rsidRDefault="00B91B64" w:rsidP="00FB3AD5">
            <w:pPr>
              <w:jc w:val="center"/>
              <w:rPr>
                <w:sz w:val="20"/>
                <w:szCs w:val="20"/>
              </w:rPr>
            </w:pPr>
            <w:r w:rsidRPr="00C2427E">
              <w:rPr>
                <w:sz w:val="20"/>
                <w:szCs w:val="20"/>
              </w:rPr>
              <w:t>3</w:t>
            </w:r>
          </w:p>
        </w:tc>
        <w:tc>
          <w:tcPr>
            <w:tcW w:w="1844" w:type="dxa"/>
          </w:tcPr>
          <w:p w:rsidR="00B91B64" w:rsidRPr="00C2427E" w:rsidRDefault="00B91B64" w:rsidP="00FB3AD5">
            <w:pPr>
              <w:jc w:val="both"/>
              <w:rPr>
                <w:sz w:val="20"/>
                <w:szCs w:val="20"/>
              </w:rPr>
            </w:pPr>
            <w:r w:rsidRPr="00C2427E">
              <w:rPr>
                <w:sz w:val="20"/>
                <w:szCs w:val="20"/>
              </w:rPr>
              <w:t>Романс.</w:t>
            </w:r>
          </w:p>
        </w:tc>
        <w:tc>
          <w:tcPr>
            <w:tcW w:w="3118" w:type="dxa"/>
          </w:tcPr>
          <w:p w:rsidR="00B91B64" w:rsidRPr="00C2427E" w:rsidRDefault="00B91B64" w:rsidP="00FB3AD5">
            <w:pPr>
              <w:rPr>
                <w:sz w:val="20"/>
                <w:szCs w:val="20"/>
              </w:rPr>
            </w:pPr>
            <w:r w:rsidRPr="00C2427E">
              <w:rPr>
                <w:sz w:val="20"/>
                <w:szCs w:val="20"/>
              </w:rPr>
              <w:t>Песня-самый распространённый жанр муз-литер творчества. Песня-душа народа. Роль песни в жизни человека. Как сложили песню? Романс- лирическое стихотворение, положенное на музыку.</w:t>
            </w:r>
          </w:p>
        </w:tc>
        <w:tc>
          <w:tcPr>
            <w:tcW w:w="3260" w:type="dxa"/>
          </w:tcPr>
          <w:p w:rsidR="00B91B64" w:rsidRPr="00C2427E" w:rsidRDefault="00B91B64" w:rsidP="003870A7">
            <w:pPr>
              <w:rPr>
                <w:rFonts w:ascii="Garamond" w:hAnsi="Garamond"/>
                <w:sz w:val="20"/>
                <w:szCs w:val="20"/>
              </w:rPr>
            </w:pPr>
            <w:r w:rsidRPr="00C2427E">
              <w:rPr>
                <w:b/>
                <w:bCs/>
                <w:sz w:val="20"/>
                <w:szCs w:val="20"/>
              </w:rPr>
              <w:t>Знать/понимать:</w:t>
            </w:r>
            <w:r w:rsidRPr="00C2427E">
              <w:rPr>
                <w:sz w:val="20"/>
                <w:szCs w:val="20"/>
              </w:rPr>
              <w:t> особенности русской народной музыкальной культуры. Основные жанры русской народной музыки.</w:t>
            </w:r>
            <w:r w:rsidRPr="00C2427E">
              <w:rPr>
                <w:sz w:val="20"/>
                <w:szCs w:val="20"/>
              </w:rPr>
              <w:br/>
            </w:r>
            <w:r w:rsidRPr="00C2427E">
              <w:rPr>
                <w:sz w:val="20"/>
                <w:szCs w:val="20"/>
              </w:rPr>
              <w:br/>
            </w:r>
            <w:r w:rsidRPr="00C2427E">
              <w:rPr>
                <w:b/>
                <w:bCs/>
                <w:sz w:val="20"/>
                <w:szCs w:val="20"/>
              </w:rPr>
              <w:t>Уметь:</w:t>
            </w:r>
            <w:r w:rsidRPr="00C2427E">
              <w:rPr>
                <w:sz w:val="20"/>
                <w:szCs w:val="20"/>
              </w:rPr>
              <w:t> сравнивать музыкальные и речевые интонации, определять их</w:t>
            </w:r>
            <w:r w:rsidRPr="00C2427E">
              <w:rPr>
                <w:sz w:val="20"/>
                <w:szCs w:val="20"/>
              </w:rPr>
              <w:br/>
              <w:t>сходство и различия. Уметь по характерным признакам определять принадлеж</w:t>
            </w:r>
            <w:r w:rsidRPr="00C2427E">
              <w:rPr>
                <w:sz w:val="20"/>
                <w:szCs w:val="20"/>
              </w:rPr>
              <w:softHyphen/>
              <w:t>ность музыкальных произведений к соответствующему жанру и стилю — народная, композиторская.</w:t>
            </w:r>
          </w:p>
        </w:tc>
        <w:tc>
          <w:tcPr>
            <w:tcW w:w="3686" w:type="dxa"/>
          </w:tcPr>
          <w:p w:rsidR="00B91B64" w:rsidRPr="00C2427E" w:rsidRDefault="00B91B64" w:rsidP="003870A7">
            <w:pPr>
              <w:rPr>
                <w:sz w:val="20"/>
                <w:szCs w:val="20"/>
              </w:rPr>
            </w:pPr>
            <w:r w:rsidRPr="00C2427E">
              <w:rPr>
                <w:b/>
                <w:sz w:val="20"/>
                <w:szCs w:val="20"/>
              </w:rPr>
              <w:t>Регулятивные:</w:t>
            </w:r>
            <w:r w:rsidRPr="00C2427E">
              <w:rPr>
                <w:sz w:val="20"/>
                <w:szCs w:val="20"/>
              </w:rPr>
              <w:t xml:space="preserve"> Самостоятельно подбирать ассоциативные ряды  муз. произведениям.</w:t>
            </w:r>
          </w:p>
          <w:p w:rsidR="00B91B64" w:rsidRPr="00C2427E" w:rsidRDefault="00B91B64" w:rsidP="003870A7">
            <w:pPr>
              <w:rPr>
                <w:sz w:val="20"/>
                <w:szCs w:val="20"/>
              </w:rPr>
            </w:pPr>
            <w:r w:rsidRPr="00C2427E">
              <w:rPr>
                <w:b/>
                <w:sz w:val="20"/>
                <w:szCs w:val="20"/>
              </w:rPr>
              <w:t>Познавательные:</w:t>
            </w:r>
            <w:r w:rsidRPr="00C2427E">
              <w:rPr>
                <w:sz w:val="20"/>
                <w:szCs w:val="20"/>
              </w:rPr>
              <w:t xml:space="preserve"> выявлять общность истоков и особенности композиторской музыки.</w:t>
            </w:r>
          </w:p>
          <w:p w:rsidR="00B91B64" w:rsidRPr="00C2427E" w:rsidRDefault="00B91B64" w:rsidP="003870A7">
            <w:pPr>
              <w:rPr>
                <w:rFonts w:ascii="Garamond" w:hAnsi="Garamond"/>
                <w:sz w:val="20"/>
                <w:szCs w:val="20"/>
              </w:rPr>
            </w:pPr>
            <w:r w:rsidRPr="00C2427E">
              <w:rPr>
                <w:b/>
                <w:sz w:val="20"/>
                <w:szCs w:val="20"/>
              </w:rPr>
              <w:t>Коммуникативные:</w:t>
            </w:r>
            <w:r w:rsidRPr="00C2427E">
              <w:rPr>
                <w:sz w:val="20"/>
                <w:szCs w:val="20"/>
              </w:rPr>
              <w:t xml:space="preserve"> творческое задание.</w:t>
            </w:r>
          </w:p>
        </w:tc>
        <w:tc>
          <w:tcPr>
            <w:tcW w:w="1276" w:type="dxa"/>
          </w:tcPr>
          <w:p w:rsidR="00B91B64" w:rsidRPr="00C2427E" w:rsidRDefault="00B91B64" w:rsidP="003870A7">
            <w:pPr>
              <w:rPr>
                <w:b/>
                <w:sz w:val="20"/>
                <w:szCs w:val="20"/>
              </w:rPr>
            </w:pPr>
          </w:p>
        </w:tc>
        <w:tc>
          <w:tcPr>
            <w:tcW w:w="1276" w:type="dxa"/>
          </w:tcPr>
          <w:p w:rsidR="00B91B64" w:rsidRPr="00C2427E" w:rsidRDefault="00B91B64" w:rsidP="003870A7">
            <w:pPr>
              <w:rPr>
                <w:b/>
                <w:sz w:val="20"/>
                <w:szCs w:val="20"/>
              </w:rPr>
            </w:pPr>
          </w:p>
        </w:tc>
      </w:tr>
      <w:tr w:rsidR="00B91B64" w:rsidRPr="00C2427E" w:rsidTr="00C2427E">
        <w:tc>
          <w:tcPr>
            <w:tcW w:w="425" w:type="dxa"/>
          </w:tcPr>
          <w:p w:rsidR="00B91B64" w:rsidRPr="00C2427E" w:rsidRDefault="00B91B64" w:rsidP="00FB3AD5">
            <w:pPr>
              <w:jc w:val="center"/>
              <w:rPr>
                <w:sz w:val="20"/>
                <w:szCs w:val="20"/>
              </w:rPr>
            </w:pPr>
            <w:r w:rsidRPr="00C2427E">
              <w:rPr>
                <w:sz w:val="20"/>
                <w:szCs w:val="20"/>
              </w:rPr>
              <w:t>4</w:t>
            </w:r>
          </w:p>
        </w:tc>
        <w:tc>
          <w:tcPr>
            <w:tcW w:w="1844" w:type="dxa"/>
          </w:tcPr>
          <w:p w:rsidR="00B91B64" w:rsidRPr="00C2427E" w:rsidRDefault="00B91B64" w:rsidP="00FB3AD5">
            <w:pPr>
              <w:jc w:val="both"/>
              <w:rPr>
                <w:sz w:val="20"/>
                <w:szCs w:val="20"/>
              </w:rPr>
            </w:pPr>
            <w:r w:rsidRPr="00C2427E">
              <w:rPr>
                <w:sz w:val="20"/>
                <w:szCs w:val="20"/>
              </w:rPr>
              <w:t>Дуэт. Музыкальная форма.</w:t>
            </w:r>
          </w:p>
        </w:tc>
        <w:tc>
          <w:tcPr>
            <w:tcW w:w="3118" w:type="dxa"/>
          </w:tcPr>
          <w:p w:rsidR="00B91B64" w:rsidRPr="00C2427E" w:rsidRDefault="00B91B64" w:rsidP="00FB3AD5">
            <w:pPr>
              <w:rPr>
                <w:sz w:val="20"/>
                <w:szCs w:val="20"/>
              </w:rPr>
            </w:pPr>
            <w:r w:rsidRPr="00C2427E">
              <w:rPr>
                <w:sz w:val="20"/>
                <w:szCs w:val="20"/>
              </w:rPr>
              <w:t>Песня-самый распространённый жанр муз-литер творчества. Песня-душа народа. Роль песни в жизни человека. Как сложили песню? Романс- лирическое стихотворение, положенное на музыку.</w:t>
            </w:r>
          </w:p>
        </w:tc>
        <w:tc>
          <w:tcPr>
            <w:tcW w:w="3260" w:type="dxa"/>
          </w:tcPr>
          <w:p w:rsidR="00B91B64" w:rsidRPr="00C2427E" w:rsidRDefault="00B91B64" w:rsidP="003870A7">
            <w:pPr>
              <w:shd w:val="clear" w:color="auto" w:fill="FFFFFF"/>
              <w:autoSpaceDE w:val="0"/>
              <w:autoSpaceDN w:val="0"/>
              <w:adjustRightInd w:val="0"/>
              <w:rPr>
                <w:sz w:val="20"/>
                <w:szCs w:val="20"/>
              </w:rPr>
            </w:pPr>
            <w:r w:rsidRPr="00C2427E">
              <w:rPr>
                <w:b/>
                <w:bCs/>
                <w:sz w:val="20"/>
                <w:szCs w:val="20"/>
              </w:rPr>
              <w:t>Знать/понимать:</w:t>
            </w:r>
            <w:r w:rsidRPr="00C2427E">
              <w:rPr>
                <w:sz w:val="20"/>
                <w:szCs w:val="20"/>
              </w:rPr>
              <w:t> интонационное своеобразие музыкального фольклора разных народов; образцы песенной и инструментальной народной музыки. </w:t>
            </w:r>
          </w:p>
          <w:p w:rsidR="00B91B64" w:rsidRPr="00C2427E" w:rsidRDefault="00B91B64" w:rsidP="003870A7">
            <w:pPr>
              <w:shd w:val="clear" w:color="auto" w:fill="FFFFFF"/>
              <w:autoSpaceDE w:val="0"/>
              <w:autoSpaceDN w:val="0"/>
              <w:adjustRightInd w:val="0"/>
              <w:rPr>
                <w:rFonts w:ascii="Garamond" w:hAnsi="Garamond"/>
                <w:sz w:val="20"/>
                <w:szCs w:val="20"/>
              </w:rPr>
            </w:pPr>
            <w:r w:rsidRPr="00C2427E">
              <w:rPr>
                <w:b/>
                <w:bCs/>
                <w:sz w:val="20"/>
                <w:szCs w:val="20"/>
              </w:rPr>
              <w:t>Уметь:</w:t>
            </w:r>
            <w:r w:rsidRPr="00C2427E">
              <w:rPr>
                <w:sz w:val="20"/>
                <w:szCs w:val="20"/>
              </w:rPr>
              <w:t> по характерным признакам определять принадлеж</w:t>
            </w:r>
            <w:r w:rsidRPr="00C2427E">
              <w:rPr>
                <w:sz w:val="20"/>
                <w:szCs w:val="20"/>
              </w:rPr>
              <w:softHyphen/>
              <w:t>ность музыкальных произведений к соответствующему жанру и стилю — музыка классическая или народная на примере опер русских композиторов</w:t>
            </w:r>
          </w:p>
        </w:tc>
        <w:tc>
          <w:tcPr>
            <w:tcW w:w="3686" w:type="dxa"/>
          </w:tcPr>
          <w:p w:rsidR="00B91B64" w:rsidRPr="00C2427E" w:rsidRDefault="00B91B64" w:rsidP="003870A7">
            <w:pPr>
              <w:rPr>
                <w:sz w:val="20"/>
                <w:szCs w:val="20"/>
              </w:rPr>
            </w:pPr>
            <w:r w:rsidRPr="00C2427E">
              <w:rPr>
                <w:b/>
                <w:sz w:val="20"/>
                <w:szCs w:val="20"/>
              </w:rPr>
              <w:t>Регулятивные:</w:t>
            </w:r>
            <w:r w:rsidRPr="00C2427E">
              <w:rPr>
                <w:sz w:val="20"/>
                <w:szCs w:val="20"/>
              </w:rPr>
              <w:t xml:space="preserve"> самостоятельно распознавать художественный смысл произведения.</w:t>
            </w:r>
          </w:p>
          <w:p w:rsidR="00B91B64" w:rsidRPr="00C2427E" w:rsidRDefault="00B91B64" w:rsidP="003870A7">
            <w:pPr>
              <w:rPr>
                <w:sz w:val="20"/>
                <w:szCs w:val="20"/>
              </w:rPr>
            </w:pPr>
            <w:r w:rsidRPr="00C2427E">
              <w:rPr>
                <w:b/>
                <w:sz w:val="20"/>
                <w:szCs w:val="20"/>
              </w:rPr>
              <w:t>Познавательные:</w:t>
            </w:r>
            <w:r w:rsidRPr="00C2427E">
              <w:rPr>
                <w:sz w:val="20"/>
                <w:szCs w:val="20"/>
              </w:rPr>
              <w:t xml:space="preserve"> сопоставлять музыкальные образы в звучании различных муз.инструментов.</w:t>
            </w:r>
          </w:p>
          <w:p w:rsidR="00B91B64" w:rsidRPr="00C2427E" w:rsidRDefault="00B91B64" w:rsidP="003870A7">
            <w:pPr>
              <w:rPr>
                <w:rFonts w:ascii="Garamond" w:hAnsi="Garamond"/>
                <w:sz w:val="20"/>
                <w:szCs w:val="20"/>
              </w:rPr>
            </w:pPr>
            <w:r w:rsidRPr="00C2427E">
              <w:rPr>
                <w:b/>
                <w:sz w:val="20"/>
                <w:szCs w:val="20"/>
              </w:rPr>
              <w:t>Коммуникативные:</w:t>
            </w:r>
            <w:r w:rsidRPr="00C2427E">
              <w:rPr>
                <w:sz w:val="20"/>
                <w:szCs w:val="20"/>
              </w:rPr>
              <w:t xml:space="preserve"> выполнение творческого задания.</w:t>
            </w:r>
          </w:p>
        </w:tc>
        <w:tc>
          <w:tcPr>
            <w:tcW w:w="1276" w:type="dxa"/>
          </w:tcPr>
          <w:p w:rsidR="00B91B64" w:rsidRPr="00C2427E" w:rsidRDefault="00B91B64" w:rsidP="003870A7">
            <w:pPr>
              <w:rPr>
                <w:b/>
                <w:sz w:val="20"/>
                <w:szCs w:val="20"/>
              </w:rPr>
            </w:pPr>
          </w:p>
        </w:tc>
        <w:tc>
          <w:tcPr>
            <w:tcW w:w="1276" w:type="dxa"/>
          </w:tcPr>
          <w:p w:rsidR="00B91B64" w:rsidRPr="00C2427E" w:rsidRDefault="00B91B64" w:rsidP="003870A7">
            <w:pPr>
              <w:rPr>
                <w:b/>
                <w:sz w:val="20"/>
                <w:szCs w:val="20"/>
              </w:rPr>
            </w:pPr>
          </w:p>
        </w:tc>
      </w:tr>
      <w:tr w:rsidR="00B91B64" w:rsidRPr="00C2427E" w:rsidTr="00C2427E">
        <w:trPr>
          <w:trHeight w:val="914"/>
        </w:trPr>
        <w:tc>
          <w:tcPr>
            <w:tcW w:w="425" w:type="dxa"/>
          </w:tcPr>
          <w:p w:rsidR="00B91B64" w:rsidRPr="00C2427E" w:rsidRDefault="00B91B64" w:rsidP="00FB3AD5">
            <w:pPr>
              <w:jc w:val="center"/>
              <w:rPr>
                <w:sz w:val="20"/>
                <w:szCs w:val="20"/>
              </w:rPr>
            </w:pPr>
          </w:p>
        </w:tc>
        <w:tc>
          <w:tcPr>
            <w:tcW w:w="1844" w:type="dxa"/>
          </w:tcPr>
          <w:p w:rsidR="00B91B64" w:rsidRPr="00C2427E" w:rsidRDefault="00B91B64" w:rsidP="00FB3AD5">
            <w:pPr>
              <w:rPr>
                <w:sz w:val="20"/>
                <w:szCs w:val="20"/>
              </w:rPr>
            </w:pPr>
            <w:r w:rsidRPr="00C2427E">
              <w:rPr>
                <w:b/>
                <w:sz w:val="20"/>
                <w:szCs w:val="20"/>
              </w:rPr>
              <w:t>Фольклор в музыке русских композиторов</w:t>
            </w:r>
          </w:p>
        </w:tc>
        <w:tc>
          <w:tcPr>
            <w:tcW w:w="3118" w:type="dxa"/>
          </w:tcPr>
          <w:p w:rsidR="00B91B64" w:rsidRPr="00C2427E" w:rsidRDefault="00B91B64" w:rsidP="00FB3AD5">
            <w:pPr>
              <w:rPr>
                <w:sz w:val="20"/>
                <w:szCs w:val="20"/>
              </w:rPr>
            </w:pPr>
          </w:p>
        </w:tc>
        <w:tc>
          <w:tcPr>
            <w:tcW w:w="3260" w:type="dxa"/>
          </w:tcPr>
          <w:p w:rsidR="00B91B64" w:rsidRPr="00C2427E" w:rsidRDefault="00B91B64" w:rsidP="003870A7">
            <w:pPr>
              <w:rPr>
                <w:rFonts w:ascii="Garamond" w:hAnsi="Garamond"/>
                <w:sz w:val="20"/>
                <w:szCs w:val="20"/>
              </w:rPr>
            </w:pPr>
          </w:p>
        </w:tc>
        <w:tc>
          <w:tcPr>
            <w:tcW w:w="3686" w:type="dxa"/>
          </w:tcPr>
          <w:p w:rsidR="00B91B64" w:rsidRPr="00C2427E" w:rsidRDefault="00B91B64" w:rsidP="003870A7">
            <w:pPr>
              <w:rPr>
                <w:rFonts w:ascii="Garamond" w:hAnsi="Garamond"/>
                <w:sz w:val="20"/>
                <w:szCs w:val="20"/>
              </w:rPr>
            </w:pPr>
          </w:p>
        </w:tc>
        <w:tc>
          <w:tcPr>
            <w:tcW w:w="1276" w:type="dxa"/>
          </w:tcPr>
          <w:p w:rsidR="00B91B64" w:rsidRPr="00C2427E" w:rsidRDefault="00B91B64" w:rsidP="003870A7">
            <w:pPr>
              <w:rPr>
                <w:rFonts w:ascii="Garamond" w:hAnsi="Garamond"/>
                <w:sz w:val="20"/>
                <w:szCs w:val="20"/>
              </w:rPr>
            </w:pPr>
          </w:p>
        </w:tc>
        <w:tc>
          <w:tcPr>
            <w:tcW w:w="1276" w:type="dxa"/>
          </w:tcPr>
          <w:p w:rsidR="00B91B64" w:rsidRPr="00C2427E" w:rsidRDefault="00B91B64" w:rsidP="003870A7">
            <w:pPr>
              <w:rPr>
                <w:rFonts w:ascii="Garamond" w:hAnsi="Garamond"/>
                <w:sz w:val="20"/>
                <w:szCs w:val="20"/>
              </w:rPr>
            </w:pPr>
          </w:p>
        </w:tc>
      </w:tr>
      <w:tr w:rsidR="00B91B64" w:rsidRPr="00C2427E" w:rsidTr="00C2427E">
        <w:trPr>
          <w:trHeight w:val="678"/>
        </w:trPr>
        <w:tc>
          <w:tcPr>
            <w:tcW w:w="425" w:type="dxa"/>
          </w:tcPr>
          <w:p w:rsidR="00B91B64" w:rsidRPr="00C2427E" w:rsidRDefault="00B91B64" w:rsidP="00FB3AD5">
            <w:pPr>
              <w:jc w:val="center"/>
              <w:rPr>
                <w:sz w:val="20"/>
                <w:szCs w:val="20"/>
              </w:rPr>
            </w:pPr>
            <w:r w:rsidRPr="00C2427E">
              <w:rPr>
                <w:sz w:val="20"/>
                <w:szCs w:val="20"/>
              </w:rPr>
              <w:t>5</w:t>
            </w:r>
          </w:p>
        </w:tc>
        <w:tc>
          <w:tcPr>
            <w:tcW w:w="1844" w:type="dxa"/>
          </w:tcPr>
          <w:p w:rsidR="00B91B64" w:rsidRPr="00C2427E" w:rsidRDefault="00B91B64" w:rsidP="00FB3AD5">
            <w:pPr>
              <w:rPr>
                <w:b/>
                <w:sz w:val="20"/>
                <w:szCs w:val="20"/>
              </w:rPr>
            </w:pPr>
            <w:r w:rsidRPr="00C2427E">
              <w:rPr>
                <w:sz w:val="20"/>
                <w:szCs w:val="20"/>
              </w:rPr>
              <w:t>Народные сказания. Симфоническая миниатюра.</w:t>
            </w:r>
          </w:p>
        </w:tc>
        <w:tc>
          <w:tcPr>
            <w:tcW w:w="3118" w:type="dxa"/>
          </w:tcPr>
          <w:p w:rsidR="00B91B64" w:rsidRPr="00C2427E" w:rsidRDefault="00B91B64" w:rsidP="00FB3AD5">
            <w:pPr>
              <w:rPr>
                <w:sz w:val="20"/>
                <w:szCs w:val="20"/>
              </w:rPr>
            </w:pPr>
            <w:r w:rsidRPr="00C2427E">
              <w:rPr>
                <w:sz w:val="20"/>
                <w:szCs w:val="20"/>
              </w:rPr>
              <w:t>Связи муз с литер: произвед программной инструмен муз и вокал сочинения, созданные на основе различных литер источников.</w:t>
            </w:r>
          </w:p>
        </w:tc>
        <w:tc>
          <w:tcPr>
            <w:tcW w:w="3260" w:type="dxa"/>
          </w:tcPr>
          <w:p w:rsidR="00B91B64" w:rsidRPr="00C2427E" w:rsidRDefault="00B91B64" w:rsidP="003870A7">
            <w:pPr>
              <w:rPr>
                <w:rFonts w:ascii="Garamond" w:hAnsi="Garamond"/>
                <w:sz w:val="20"/>
                <w:szCs w:val="20"/>
              </w:rPr>
            </w:pPr>
            <w:r w:rsidRPr="00C2427E">
              <w:rPr>
                <w:b/>
                <w:bCs/>
                <w:sz w:val="20"/>
                <w:szCs w:val="20"/>
              </w:rPr>
              <w:t>Знать/понимать: </w:t>
            </w:r>
            <w:r w:rsidRPr="00C2427E">
              <w:rPr>
                <w:sz w:val="20"/>
                <w:szCs w:val="20"/>
              </w:rPr>
              <w:t>стилевое многообразие музыки 20 столетия, находить ассоциативные связи между художественными образами музыки и других видов искусства.</w:t>
            </w:r>
            <w:r w:rsidRPr="00C2427E">
              <w:rPr>
                <w:sz w:val="20"/>
                <w:szCs w:val="20"/>
              </w:rPr>
              <w:br/>
            </w:r>
            <w:r w:rsidRPr="00C2427E">
              <w:rPr>
                <w:b/>
                <w:bCs/>
                <w:sz w:val="20"/>
                <w:szCs w:val="20"/>
              </w:rPr>
              <w:t>Уметь:</w:t>
            </w:r>
            <w:r w:rsidRPr="00C2427E">
              <w:rPr>
                <w:sz w:val="20"/>
                <w:szCs w:val="20"/>
              </w:rPr>
              <w:t> сопоставлять образное содержание музыкального произведения, выявлять контраст, как основной прием развития произведения, определять средства выразительности, подчеркивающие характер музыкального произведения; размышлять о знакомом музыкальном произведении, вы</w:t>
            </w:r>
            <w:r w:rsidRPr="00C2427E">
              <w:rPr>
                <w:sz w:val="20"/>
                <w:szCs w:val="20"/>
              </w:rPr>
              <w:softHyphen/>
              <w:t>сказывать суждение об основной идее, о средствах и фор</w:t>
            </w:r>
            <w:r w:rsidRPr="00C2427E">
              <w:rPr>
                <w:sz w:val="20"/>
                <w:szCs w:val="20"/>
              </w:rPr>
              <w:softHyphen/>
              <w:t>мах ее воплощения.</w:t>
            </w:r>
          </w:p>
        </w:tc>
        <w:tc>
          <w:tcPr>
            <w:tcW w:w="3686" w:type="dxa"/>
          </w:tcPr>
          <w:p w:rsidR="00B91B64" w:rsidRPr="00C2427E" w:rsidRDefault="00B91B64" w:rsidP="003870A7">
            <w:pPr>
              <w:rPr>
                <w:sz w:val="20"/>
                <w:szCs w:val="20"/>
              </w:rPr>
            </w:pPr>
            <w:r w:rsidRPr="00C2427E">
              <w:rPr>
                <w:b/>
                <w:sz w:val="20"/>
                <w:szCs w:val="20"/>
              </w:rPr>
              <w:t>Регулятивные:</w:t>
            </w:r>
            <w:r w:rsidRPr="00C2427E">
              <w:rPr>
                <w:sz w:val="20"/>
                <w:szCs w:val="20"/>
              </w:rPr>
              <w:t xml:space="preserve"> самостоятельно распознавать художественный смысл произведения.</w:t>
            </w:r>
          </w:p>
          <w:p w:rsidR="00B91B64" w:rsidRPr="00C2427E" w:rsidRDefault="00B91B64" w:rsidP="003870A7">
            <w:pPr>
              <w:rPr>
                <w:sz w:val="20"/>
                <w:szCs w:val="20"/>
              </w:rPr>
            </w:pPr>
            <w:r w:rsidRPr="00C2427E">
              <w:rPr>
                <w:b/>
                <w:sz w:val="20"/>
                <w:szCs w:val="20"/>
              </w:rPr>
              <w:t>Познавательные:</w:t>
            </w:r>
            <w:r w:rsidRPr="00C2427E">
              <w:rPr>
                <w:sz w:val="20"/>
                <w:szCs w:val="20"/>
              </w:rPr>
              <w:t xml:space="preserve"> сопоставлять музыкальные образы в звучании различных муз.инструментов.</w:t>
            </w:r>
          </w:p>
          <w:p w:rsidR="00B91B64" w:rsidRPr="00C2427E" w:rsidRDefault="00B91B64" w:rsidP="003870A7">
            <w:pPr>
              <w:rPr>
                <w:rFonts w:ascii="Garamond" w:hAnsi="Garamond"/>
                <w:sz w:val="20"/>
                <w:szCs w:val="20"/>
              </w:rPr>
            </w:pPr>
            <w:r w:rsidRPr="00C2427E">
              <w:rPr>
                <w:b/>
                <w:sz w:val="20"/>
                <w:szCs w:val="20"/>
              </w:rPr>
              <w:t>Коммуникативные:</w:t>
            </w:r>
            <w:r w:rsidRPr="00C2427E">
              <w:rPr>
                <w:sz w:val="20"/>
                <w:szCs w:val="20"/>
              </w:rPr>
              <w:t xml:space="preserve"> выполнение творческого задания.</w:t>
            </w:r>
          </w:p>
        </w:tc>
        <w:tc>
          <w:tcPr>
            <w:tcW w:w="1276" w:type="dxa"/>
          </w:tcPr>
          <w:p w:rsidR="00B91B64" w:rsidRPr="00C2427E" w:rsidRDefault="00B91B64" w:rsidP="003870A7">
            <w:pPr>
              <w:rPr>
                <w:b/>
                <w:sz w:val="20"/>
                <w:szCs w:val="20"/>
              </w:rPr>
            </w:pPr>
          </w:p>
        </w:tc>
        <w:tc>
          <w:tcPr>
            <w:tcW w:w="1276" w:type="dxa"/>
          </w:tcPr>
          <w:p w:rsidR="00B91B64" w:rsidRPr="00C2427E" w:rsidRDefault="00B91B64" w:rsidP="003870A7">
            <w:pPr>
              <w:rPr>
                <w:b/>
                <w:sz w:val="20"/>
                <w:szCs w:val="20"/>
              </w:rPr>
            </w:pPr>
          </w:p>
        </w:tc>
      </w:tr>
      <w:tr w:rsidR="00B91B64" w:rsidRPr="00C2427E" w:rsidTr="00C2427E">
        <w:tc>
          <w:tcPr>
            <w:tcW w:w="425" w:type="dxa"/>
          </w:tcPr>
          <w:p w:rsidR="00B91B64" w:rsidRPr="00C2427E" w:rsidRDefault="00B91B64" w:rsidP="00FB3AD5">
            <w:pPr>
              <w:jc w:val="center"/>
              <w:rPr>
                <w:sz w:val="20"/>
                <w:szCs w:val="20"/>
              </w:rPr>
            </w:pPr>
            <w:r w:rsidRPr="00C2427E">
              <w:rPr>
                <w:sz w:val="20"/>
                <w:szCs w:val="20"/>
              </w:rPr>
              <w:t>6</w:t>
            </w:r>
          </w:p>
        </w:tc>
        <w:tc>
          <w:tcPr>
            <w:tcW w:w="1844" w:type="dxa"/>
          </w:tcPr>
          <w:p w:rsidR="00B91B64" w:rsidRPr="00C2427E" w:rsidRDefault="00B91B64" w:rsidP="00FB3AD5">
            <w:pPr>
              <w:rPr>
                <w:sz w:val="20"/>
                <w:szCs w:val="20"/>
              </w:rPr>
            </w:pPr>
            <w:r w:rsidRPr="00C2427E">
              <w:rPr>
                <w:sz w:val="20"/>
                <w:szCs w:val="20"/>
              </w:rPr>
              <w:t>Программная музыка. Симфоническая сюита.</w:t>
            </w:r>
          </w:p>
        </w:tc>
        <w:tc>
          <w:tcPr>
            <w:tcW w:w="3118" w:type="dxa"/>
          </w:tcPr>
          <w:p w:rsidR="00B91B64" w:rsidRPr="00C2427E" w:rsidRDefault="00B91B64" w:rsidP="00FB3AD5">
            <w:pPr>
              <w:rPr>
                <w:sz w:val="20"/>
                <w:szCs w:val="20"/>
              </w:rPr>
            </w:pPr>
            <w:r w:rsidRPr="00C2427E">
              <w:rPr>
                <w:sz w:val="20"/>
                <w:szCs w:val="20"/>
              </w:rPr>
              <w:t>Связи муз с литер: произвед программной инструмен муз и вокал сочинения, созданные на основе различных литер источников.</w:t>
            </w:r>
          </w:p>
        </w:tc>
        <w:tc>
          <w:tcPr>
            <w:tcW w:w="3260" w:type="dxa"/>
          </w:tcPr>
          <w:p w:rsidR="00B91B64" w:rsidRPr="00C2427E" w:rsidRDefault="00B91B64" w:rsidP="003870A7">
            <w:pPr>
              <w:rPr>
                <w:rFonts w:ascii="Garamond" w:hAnsi="Garamond"/>
                <w:sz w:val="20"/>
                <w:szCs w:val="20"/>
              </w:rPr>
            </w:pPr>
            <w:r w:rsidRPr="00C2427E">
              <w:rPr>
                <w:b/>
                <w:bCs/>
                <w:sz w:val="20"/>
                <w:szCs w:val="20"/>
              </w:rPr>
              <w:t>Знать/понимать:</w:t>
            </w:r>
            <w:r w:rsidRPr="00C2427E">
              <w:rPr>
                <w:sz w:val="20"/>
                <w:szCs w:val="20"/>
              </w:rPr>
              <w:t> понимать взаимодействие музыки с другими видами ис</w:t>
            </w:r>
            <w:r w:rsidRPr="00C2427E">
              <w:rPr>
                <w:sz w:val="20"/>
                <w:szCs w:val="20"/>
              </w:rPr>
              <w:softHyphen/>
              <w:t xml:space="preserve">кусства на основе осознания специфики языка каждого из них. Знать композиторов – романтиков: </w:t>
            </w:r>
            <w:r w:rsidRPr="00C2427E">
              <w:rPr>
                <w:i/>
                <w:iCs/>
                <w:sz w:val="20"/>
                <w:szCs w:val="20"/>
              </w:rPr>
              <w:t>Ф.Шопен</w:t>
            </w:r>
            <w:r w:rsidRPr="00C2427E">
              <w:rPr>
                <w:sz w:val="20"/>
                <w:szCs w:val="20"/>
              </w:rPr>
              <w:t>, жанры фортепианной музыки: </w:t>
            </w:r>
            <w:r w:rsidRPr="00C2427E">
              <w:rPr>
                <w:i/>
                <w:iCs/>
                <w:sz w:val="20"/>
                <w:szCs w:val="20"/>
              </w:rPr>
              <w:t>этюд, ноктюрн, прелюдия.</w:t>
            </w:r>
            <w:r w:rsidRPr="00C2427E">
              <w:rPr>
                <w:sz w:val="20"/>
                <w:szCs w:val="20"/>
              </w:rPr>
              <w:br/>
            </w:r>
            <w:r w:rsidRPr="00C2427E">
              <w:rPr>
                <w:sz w:val="20"/>
                <w:szCs w:val="20"/>
              </w:rPr>
              <w:br/>
            </w:r>
            <w:r w:rsidRPr="00C2427E">
              <w:rPr>
                <w:b/>
                <w:bCs/>
                <w:sz w:val="20"/>
                <w:szCs w:val="20"/>
              </w:rPr>
              <w:t>Уметь:</w:t>
            </w:r>
            <w:r w:rsidRPr="00C2427E">
              <w:rPr>
                <w:sz w:val="20"/>
                <w:szCs w:val="20"/>
              </w:rPr>
              <w:t> размышлять о знакомом музыкальном произведении, вы</w:t>
            </w:r>
            <w:r w:rsidRPr="00C2427E">
              <w:rPr>
                <w:sz w:val="20"/>
                <w:szCs w:val="20"/>
              </w:rPr>
              <w:softHyphen/>
              <w:t>сказывать суждение об основной идее, о средствах и фор</w:t>
            </w:r>
            <w:r w:rsidRPr="00C2427E">
              <w:rPr>
                <w:sz w:val="20"/>
                <w:szCs w:val="20"/>
              </w:rPr>
              <w:softHyphen/>
              <w:t>мах ее воплощении, выявлять связь музыки с другими искусствами, историей, жизнью. Узнавать на слух изученные произведения зарубежной классики.</w:t>
            </w:r>
          </w:p>
        </w:tc>
        <w:tc>
          <w:tcPr>
            <w:tcW w:w="3686" w:type="dxa"/>
          </w:tcPr>
          <w:p w:rsidR="00B91B64" w:rsidRPr="00C2427E" w:rsidRDefault="00B91B64" w:rsidP="003870A7">
            <w:pPr>
              <w:rPr>
                <w:sz w:val="20"/>
                <w:szCs w:val="20"/>
              </w:rPr>
            </w:pPr>
            <w:r w:rsidRPr="00C2427E">
              <w:rPr>
                <w:b/>
                <w:sz w:val="20"/>
                <w:szCs w:val="20"/>
              </w:rPr>
              <w:t>Регулятивные:</w:t>
            </w:r>
            <w:r w:rsidRPr="00C2427E">
              <w:rPr>
                <w:sz w:val="20"/>
                <w:szCs w:val="20"/>
              </w:rPr>
              <w:t xml:space="preserve"> самостоятельно выявлять выразительные и изобразительные особенности музыки  и поэзии, и их связи.</w:t>
            </w:r>
          </w:p>
          <w:p w:rsidR="00B91B64" w:rsidRPr="00C2427E" w:rsidRDefault="00B91B64" w:rsidP="003870A7">
            <w:pPr>
              <w:rPr>
                <w:sz w:val="20"/>
                <w:szCs w:val="20"/>
              </w:rPr>
            </w:pPr>
            <w:r w:rsidRPr="00C2427E">
              <w:rPr>
                <w:b/>
                <w:sz w:val="20"/>
                <w:szCs w:val="20"/>
              </w:rPr>
              <w:t xml:space="preserve">Познавательные: </w:t>
            </w:r>
            <w:r w:rsidRPr="00C2427E">
              <w:rPr>
                <w:sz w:val="20"/>
                <w:szCs w:val="20"/>
              </w:rPr>
              <w:t>отвечать на вопросы учителя.</w:t>
            </w:r>
          </w:p>
          <w:p w:rsidR="00B91B64" w:rsidRPr="00C2427E" w:rsidRDefault="00B91B64" w:rsidP="003870A7">
            <w:pPr>
              <w:rPr>
                <w:sz w:val="20"/>
                <w:szCs w:val="20"/>
              </w:rPr>
            </w:pPr>
            <w:r w:rsidRPr="00C2427E">
              <w:rPr>
                <w:b/>
                <w:sz w:val="20"/>
                <w:szCs w:val="20"/>
              </w:rPr>
              <w:t xml:space="preserve">Коммуникативные: </w:t>
            </w:r>
            <w:r w:rsidRPr="00C2427E">
              <w:rPr>
                <w:sz w:val="20"/>
                <w:szCs w:val="20"/>
              </w:rPr>
              <w:t>понимать формы построения музыкальных и литературных произведений.</w:t>
            </w:r>
          </w:p>
          <w:p w:rsidR="00B91B64" w:rsidRPr="00C2427E" w:rsidRDefault="00B91B64" w:rsidP="003870A7">
            <w:pPr>
              <w:jc w:val="center"/>
              <w:rPr>
                <w:rFonts w:ascii="Garamond" w:hAnsi="Garamond"/>
                <w:sz w:val="20"/>
                <w:szCs w:val="20"/>
              </w:rPr>
            </w:pPr>
          </w:p>
        </w:tc>
        <w:tc>
          <w:tcPr>
            <w:tcW w:w="1276" w:type="dxa"/>
          </w:tcPr>
          <w:p w:rsidR="00B91B64" w:rsidRPr="00C2427E" w:rsidRDefault="00B91B64" w:rsidP="003870A7">
            <w:pPr>
              <w:rPr>
                <w:b/>
                <w:sz w:val="20"/>
                <w:szCs w:val="20"/>
              </w:rPr>
            </w:pPr>
          </w:p>
        </w:tc>
        <w:tc>
          <w:tcPr>
            <w:tcW w:w="1276" w:type="dxa"/>
          </w:tcPr>
          <w:p w:rsidR="00B91B64" w:rsidRPr="00C2427E" w:rsidRDefault="00B91B64" w:rsidP="003870A7">
            <w:pPr>
              <w:rPr>
                <w:b/>
                <w:sz w:val="20"/>
                <w:szCs w:val="20"/>
              </w:rPr>
            </w:pPr>
          </w:p>
        </w:tc>
      </w:tr>
      <w:tr w:rsidR="00B91B64" w:rsidRPr="00C2427E" w:rsidTr="00C2427E">
        <w:trPr>
          <w:trHeight w:val="1105"/>
        </w:trPr>
        <w:tc>
          <w:tcPr>
            <w:tcW w:w="425" w:type="dxa"/>
          </w:tcPr>
          <w:p w:rsidR="00B91B64" w:rsidRPr="00C2427E" w:rsidRDefault="00B91B64" w:rsidP="00FB3AD5">
            <w:pPr>
              <w:jc w:val="center"/>
              <w:rPr>
                <w:sz w:val="20"/>
                <w:szCs w:val="20"/>
              </w:rPr>
            </w:pPr>
            <w:r w:rsidRPr="00C2427E">
              <w:rPr>
                <w:sz w:val="20"/>
                <w:szCs w:val="20"/>
              </w:rPr>
              <w:t>7</w:t>
            </w:r>
          </w:p>
        </w:tc>
        <w:tc>
          <w:tcPr>
            <w:tcW w:w="1844" w:type="dxa"/>
          </w:tcPr>
          <w:p w:rsidR="00B91B64" w:rsidRPr="00C2427E" w:rsidRDefault="00B91B64" w:rsidP="00FB3AD5">
            <w:pPr>
              <w:rPr>
                <w:b/>
                <w:sz w:val="20"/>
                <w:szCs w:val="20"/>
              </w:rPr>
            </w:pPr>
            <w:r w:rsidRPr="00C2427E">
              <w:rPr>
                <w:b/>
                <w:sz w:val="20"/>
                <w:szCs w:val="20"/>
              </w:rPr>
              <w:t>Жанры инструментальной и вокальной музыки.</w:t>
            </w:r>
          </w:p>
        </w:tc>
        <w:tc>
          <w:tcPr>
            <w:tcW w:w="3118" w:type="dxa"/>
          </w:tcPr>
          <w:p w:rsidR="00B91B64" w:rsidRPr="00C2427E" w:rsidRDefault="00B91B64" w:rsidP="00FB3AD5">
            <w:pPr>
              <w:rPr>
                <w:sz w:val="20"/>
                <w:szCs w:val="20"/>
              </w:rPr>
            </w:pPr>
            <w:r w:rsidRPr="00C2427E">
              <w:rPr>
                <w:sz w:val="20"/>
                <w:szCs w:val="20"/>
              </w:rPr>
              <w:t>Вокал и инструмен муз. Особеннос жанра. Жанровое многообраз: вокализ, песни без слов, вокал и инструмен баркарола.</w:t>
            </w:r>
          </w:p>
        </w:tc>
        <w:tc>
          <w:tcPr>
            <w:tcW w:w="3260" w:type="dxa"/>
          </w:tcPr>
          <w:p w:rsidR="00B91B64" w:rsidRPr="00C2427E" w:rsidRDefault="00B91B64" w:rsidP="003870A7">
            <w:pPr>
              <w:rPr>
                <w:i/>
                <w:sz w:val="20"/>
                <w:szCs w:val="20"/>
              </w:rPr>
            </w:pPr>
            <w:r w:rsidRPr="00C2427E">
              <w:rPr>
                <w:b/>
                <w:bCs/>
                <w:sz w:val="20"/>
                <w:szCs w:val="20"/>
              </w:rPr>
              <w:t xml:space="preserve">Знать: </w:t>
            </w:r>
            <w:r w:rsidRPr="00C2427E">
              <w:rPr>
                <w:bCs/>
                <w:sz w:val="20"/>
                <w:szCs w:val="20"/>
              </w:rPr>
              <w:t xml:space="preserve">определения: </w:t>
            </w:r>
            <w:r w:rsidRPr="00C2427E">
              <w:rPr>
                <w:i/>
                <w:sz w:val="20"/>
                <w:szCs w:val="20"/>
              </w:rPr>
              <w:t xml:space="preserve">Романс, Дуэт, Музыкальная форма, </w:t>
            </w:r>
            <w:r w:rsidRPr="00C2427E">
              <w:rPr>
                <w:i/>
                <w:iCs/>
                <w:sz w:val="20"/>
                <w:szCs w:val="20"/>
              </w:rPr>
              <w:t xml:space="preserve">этюд, ноктюрн, прелюдии, </w:t>
            </w:r>
            <w:r w:rsidRPr="00C2427E">
              <w:rPr>
                <w:i/>
                <w:sz w:val="20"/>
                <w:szCs w:val="20"/>
              </w:rPr>
              <w:t>Программная симфония, Симфония-действо, Кантата, Вокализ, песня без слов, баркарола.</w:t>
            </w:r>
          </w:p>
          <w:p w:rsidR="00B91B64" w:rsidRPr="00C2427E" w:rsidRDefault="00B91B64" w:rsidP="003870A7">
            <w:pPr>
              <w:rPr>
                <w:rFonts w:ascii="Garamond" w:hAnsi="Garamond"/>
                <w:sz w:val="20"/>
                <w:szCs w:val="20"/>
              </w:rPr>
            </w:pPr>
            <w:r w:rsidRPr="00C2427E">
              <w:rPr>
                <w:b/>
                <w:bCs/>
                <w:sz w:val="20"/>
                <w:szCs w:val="20"/>
              </w:rPr>
              <w:t>Уметь:</w:t>
            </w:r>
            <w:r w:rsidRPr="00C2427E">
              <w:rPr>
                <w:sz w:val="20"/>
                <w:szCs w:val="20"/>
              </w:rPr>
              <w:t> определять музыкальное произведение, вы</w:t>
            </w:r>
            <w:r w:rsidRPr="00C2427E">
              <w:rPr>
                <w:sz w:val="20"/>
                <w:szCs w:val="20"/>
              </w:rPr>
              <w:softHyphen/>
              <w:t>сказывать суждение об основной идее, о средствах и фор</w:t>
            </w:r>
            <w:r w:rsidRPr="00C2427E">
              <w:rPr>
                <w:sz w:val="20"/>
                <w:szCs w:val="20"/>
              </w:rPr>
              <w:softHyphen/>
              <w:t>мах ее воплощении, выявлять связь музыки с другими искусствами, историей, жизнью. Узнавать на слух изученные произведения зарубежной классики.</w:t>
            </w:r>
          </w:p>
        </w:tc>
        <w:tc>
          <w:tcPr>
            <w:tcW w:w="3686" w:type="dxa"/>
          </w:tcPr>
          <w:p w:rsidR="00B91B64" w:rsidRPr="00C2427E" w:rsidRDefault="00B91B64" w:rsidP="003870A7">
            <w:pPr>
              <w:rPr>
                <w:sz w:val="20"/>
                <w:szCs w:val="20"/>
              </w:rPr>
            </w:pPr>
            <w:r w:rsidRPr="00C2427E">
              <w:rPr>
                <w:b/>
                <w:sz w:val="20"/>
                <w:szCs w:val="20"/>
              </w:rPr>
              <w:t>Регулятивные:</w:t>
            </w:r>
            <w:r w:rsidRPr="00C2427E">
              <w:rPr>
                <w:sz w:val="20"/>
                <w:szCs w:val="20"/>
              </w:rPr>
              <w:t xml:space="preserve"> самостоятельно определять звучание музыкальных произведений, их жанр и название.</w:t>
            </w:r>
          </w:p>
          <w:p w:rsidR="00B91B64" w:rsidRPr="00C2427E" w:rsidRDefault="00B91B64" w:rsidP="003870A7">
            <w:pPr>
              <w:rPr>
                <w:sz w:val="20"/>
                <w:szCs w:val="20"/>
              </w:rPr>
            </w:pPr>
            <w:r w:rsidRPr="00C2427E">
              <w:rPr>
                <w:b/>
                <w:sz w:val="20"/>
                <w:szCs w:val="20"/>
              </w:rPr>
              <w:t>Познавательные:</w:t>
            </w:r>
            <w:r w:rsidRPr="00C2427E">
              <w:rPr>
                <w:sz w:val="20"/>
                <w:szCs w:val="20"/>
              </w:rPr>
              <w:t xml:space="preserve"> ориентироваться в музыкальных терминах.</w:t>
            </w:r>
          </w:p>
          <w:p w:rsidR="00B91B64" w:rsidRPr="00C2427E" w:rsidRDefault="00B91B64" w:rsidP="003870A7">
            <w:pPr>
              <w:rPr>
                <w:rFonts w:ascii="Garamond" w:hAnsi="Garamond"/>
                <w:sz w:val="20"/>
                <w:szCs w:val="20"/>
              </w:rPr>
            </w:pPr>
            <w:r w:rsidRPr="00C2427E">
              <w:rPr>
                <w:b/>
                <w:sz w:val="20"/>
                <w:szCs w:val="20"/>
              </w:rPr>
              <w:t xml:space="preserve">Коммуникативные: </w:t>
            </w:r>
            <w:r w:rsidRPr="00C2427E">
              <w:rPr>
                <w:sz w:val="20"/>
                <w:szCs w:val="20"/>
              </w:rPr>
              <w:t>различать и понимать жанры муз. произведения.</w:t>
            </w:r>
          </w:p>
        </w:tc>
        <w:tc>
          <w:tcPr>
            <w:tcW w:w="1276" w:type="dxa"/>
          </w:tcPr>
          <w:p w:rsidR="00B91B64" w:rsidRPr="00C2427E" w:rsidRDefault="00B91B64" w:rsidP="003870A7">
            <w:pPr>
              <w:rPr>
                <w:b/>
                <w:sz w:val="20"/>
                <w:szCs w:val="20"/>
              </w:rPr>
            </w:pPr>
          </w:p>
        </w:tc>
        <w:tc>
          <w:tcPr>
            <w:tcW w:w="1276" w:type="dxa"/>
          </w:tcPr>
          <w:p w:rsidR="00B91B64" w:rsidRPr="00C2427E" w:rsidRDefault="00B91B64" w:rsidP="003870A7">
            <w:pPr>
              <w:rPr>
                <w:b/>
                <w:sz w:val="20"/>
                <w:szCs w:val="20"/>
              </w:rPr>
            </w:pPr>
          </w:p>
        </w:tc>
      </w:tr>
      <w:tr w:rsidR="00B91B64" w:rsidRPr="00C2427E" w:rsidTr="00C2427E">
        <w:tc>
          <w:tcPr>
            <w:tcW w:w="425" w:type="dxa"/>
          </w:tcPr>
          <w:p w:rsidR="00B91B64" w:rsidRPr="00C2427E" w:rsidRDefault="00B91B64" w:rsidP="00FB3AD5">
            <w:pPr>
              <w:jc w:val="center"/>
              <w:rPr>
                <w:sz w:val="20"/>
                <w:szCs w:val="20"/>
              </w:rPr>
            </w:pPr>
          </w:p>
        </w:tc>
        <w:tc>
          <w:tcPr>
            <w:tcW w:w="1844" w:type="dxa"/>
          </w:tcPr>
          <w:p w:rsidR="00B91B64" w:rsidRPr="00C2427E" w:rsidRDefault="00B91B64" w:rsidP="00FB3AD5">
            <w:pPr>
              <w:jc w:val="center"/>
              <w:rPr>
                <w:b/>
                <w:sz w:val="20"/>
                <w:szCs w:val="20"/>
              </w:rPr>
            </w:pPr>
            <w:r w:rsidRPr="00C2427E">
              <w:rPr>
                <w:b/>
                <w:sz w:val="20"/>
                <w:szCs w:val="20"/>
              </w:rPr>
              <w:t>Вторая жизнь песни.</w:t>
            </w:r>
          </w:p>
        </w:tc>
        <w:tc>
          <w:tcPr>
            <w:tcW w:w="3118" w:type="dxa"/>
          </w:tcPr>
          <w:p w:rsidR="00B91B64" w:rsidRPr="00C2427E" w:rsidRDefault="00B91B64" w:rsidP="00FB3AD5">
            <w:pPr>
              <w:rPr>
                <w:sz w:val="20"/>
                <w:szCs w:val="20"/>
              </w:rPr>
            </w:pPr>
          </w:p>
        </w:tc>
        <w:tc>
          <w:tcPr>
            <w:tcW w:w="3260" w:type="dxa"/>
          </w:tcPr>
          <w:p w:rsidR="00B91B64" w:rsidRPr="00C2427E" w:rsidRDefault="00B91B64" w:rsidP="003870A7">
            <w:pPr>
              <w:rPr>
                <w:rFonts w:ascii="Garamond" w:hAnsi="Garamond"/>
                <w:sz w:val="20"/>
                <w:szCs w:val="20"/>
              </w:rPr>
            </w:pPr>
          </w:p>
        </w:tc>
        <w:tc>
          <w:tcPr>
            <w:tcW w:w="3686" w:type="dxa"/>
          </w:tcPr>
          <w:p w:rsidR="00B91B64" w:rsidRPr="00C2427E" w:rsidRDefault="00B91B64" w:rsidP="003870A7">
            <w:pPr>
              <w:rPr>
                <w:rFonts w:ascii="Garamond" w:hAnsi="Garamond"/>
                <w:sz w:val="20"/>
                <w:szCs w:val="20"/>
              </w:rPr>
            </w:pPr>
          </w:p>
        </w:tc>
        <w:tc>
          <w:tcPr>
            <w:tcW w:w="1276" w:type="dxa"/>
          </w:tcPr>
          <w:p w:rsidR="00B91B64" w:rsidRPr="00C2427E" w:rsidRDefault="00B91B64" w:rsidP="003870A7">
            <w:pPr>
              <w:rPr>
                <w:rFonts w:ascii="Garamond" w:hAnsi="Garamond"/>
                <w:sz w:val="20"/>
                <w:szCs w:val="20"/>
              </w:rPr>
            </w:pPr>
          </w:p>
        </w:tc>
        <w:tc>
          <w:tcPr>
            <w:tcW w:w="1276" w:type="dxa"/>
          </w:tcPr>
          <w:p w:rsidR="00B91B64" w:rsidRPr="00C2427E" w:rsidRDefault="00B91B64" w:rsidP="003870A7">
            <w:pPr>
              <w:rPr>
                <w:rFonts w:ascii="Garamond" w:hAnsi="Garamond"/>
                <w:sz w:val="20"/>
                <w:szCs w:val="20"/>
              </w:rPr>
            </w:pPr>
          </w:p>
        </w:tc>
      </w:tr>
      <w:tr w:rsidR="00B91B64" w:rsidRPr="00C2427E" w:rsidTr="00C2427E">
        <w:tc>
          <w:tcPr>
            <w:tcW w:w="425" w:type="dxa"/>
          </w:tcPr>
          <w:p w:rsidR="00B91B64" w:rsidRPr="00C2427E" w:rsidRDefault="00B91B64" w:rsidP="00FB3AD5">
            <w:pPr>
              <w:jc w:val="center"/>
              <w:rPr>
                <w:sz w:val="20"/>
                <w:szCs w:val="20"/>
              </w:rPr>
            </w:pPr>
            <w:r w:rsidRPr="00C2427E">
              <w:rPr>
                <w:sz w:val="20"/>
                <w:szCs w:val="20"/>
              </w:rPr>
              <w:t>8</w:t>
            </w:r>
          </w:p>
        </w:tc>
        <w:tc>
          <w:tcPr>
            <w:tcW w:w="1844" w:type="dxa"/>
          </w:tcPr>
          <w:p w:rsidR="00B91B64" w:rsidRPr="00C2427E" w:rsidRDefault="00B91B64" w:rsidP="00FB3AD5">
            <w:pPr>
              <w:rPr>
                <w:sz w:val="20"/>
                <w:szCs w:val="20"/>
              </w:rPr>
            </w:pPr>
            <w:r w:rsidRPr="00C2427E">
              <w:rPr>
                <w:sz w:val="20"/>
                <w:szCs w:val="20"/>
              </w:rPr>
              <w:t>Интерпретация.</w:t>
            </w:r>
          </w:p>
        </w:tc>
        <w:tc>
          <w:tcPr>
            <w:tcW w:w="3118" w:type="dxa"/>
          </w:tcPr>
          <w:p w:rsidR="00B91B64" w:rsidRPr="00C2427E" w:rsidRDefault="00B91B64" w:rsidP="00FB3AD5">
            <w:pPr>
              <w:rPr>
                <w:sz w:val="20"/>
                <w:szCs w:val="20"/>
              </w:rPr>
            </w:pPr>
            <w:r w:rsidRPr="00C2427E">
              <w:rPr>
                <w:sz w:val="20"/>
                <w:szCs w:val="20"/>
              </w:rPr>
              <w:t>Широкое отражение народ песни в русской проф-ной музыке. Связи между музык-ным искусством.</w:t>
            </w:r>
          </w:p>
        </w:tc>
        <w:tc>
          <w:tcPr>
            <w:tcW w:w="3260" w:type="dxa"/>
          </w:tcPr>
          <w:p w:rsidR="00B91B64" w:rsidRPr="00C2427E" w:rsidRDefault="00B91B64" w:rsidP="003870A7">
            <w:pPr>
              <w:rPr>
                <w:i/>
                <w:sz w:val="20"/>
                <w:szCs w:val="20"/>
              </w:rPr>
            </w:pPr>
            <w:r w:rsidRPr="00C2427E">
              <w:rPr>
                <w:b/>
                <w:bCs/>
                <w:sz w:val="20"/>
                <w:szCs w:val="20"/>
              </w:rPr>
              <w:t xml:space="preserve">Знать: </w:t>
            </w:r>
            <w:r w:rsidRPr="00C2427E">
              <w:rPr>
                <w:bCs/>
                <w:sz w:val="20"/>
                <w:szCs w:val="20"/>
              </w:rPr>
              <w:t xml:space="preserve">определения: </w:t>
            </w:r>
            <w:r w:rsidRPr="00C2427E">
              <w:rPr>
                <w:i/>
                <w:sz w:val="20"/>
                <w:szCs w:val="20"/>
              </w:rPr>
              <w:t>Реквием.</w:t>
            </w:r>
          </w:p>
          <w:p w:rsidR="00B91B64" w:rsidRPr="00C2427E" w:rsidRDefault="00B91B64" w:rsidP="003870A7">
            <w:pPr>
              <w:rPr>
                <w:b/>
                <w:bCs/>
                <w:sz w:val="20"/>
                <w:szCs w:val="20"/>
              </w:rPr>
            </w:pPr>
            <w:r w:rsidRPr="00C2427E">
              <w:rPr>
                <w:b/>
                <w:bCs/>
                <w:sz w:val="20"/>
                <w:szCs w:val="20"/>
              </w:rPr>
              <w:t>Уметь:</w:t>
            </w:r>
            <w:r w:rsidRPr="00C2427E">
              <w:rPr>
                <w:sz w:val="20"/>
                <w:szCs w:val="20"/>
              </w:rPr>
              <w:t> определять музыкальное произведение, вы</w:t>
            </w:r>
            <w:r w:rsidRPr="00C2427E">
              <w:rPr>
                <w:sz w:val="20"/>
                <w:szCs w:val="20"/>
              </w:rPr>
              <w:softHyphen/>
              <w:t>сказывать суждение об основной идее, о средствах и фор</w:t>
            </w:r>
            <w:r w:rsidRPr="00C2427E">
              <w:rPr>
                <w:sz w:val="20"/>
                <w:szCs w:val="20"/>
              </w:rPr>
              <w:softHyphen/>
              <w:t>мах ее воплощении, выявлять связь музыки с другими искусствами, историей, жизнью</w:t>
            </w:r>
          </w:p>
        </w:tc>
        <w:tc>
          <w:tcPr>
            <w:tcW w:w="3686" w:type="dxa"/>
          </w:tcPr>
          <w:p w:rsidR="00B91B64" w:rsidRPr="00C2427E" w:rsidRDefault="00B91B64" w:rsidP="003870A7">
            <w:pPr>
              <w:rPr>
                <w:sz w:val="20"/>
                <w:szCs w:val="20"/>
              </w:rPr>
            </w:pPr>
            <w:r w:rsidRPr="00C2427E">
              <w:rPr>
                <w:b/>
                <w:sz w:val="20"/>
                <w:szCs w:val="20"/>
              </w:rPr>
              <w:t>Регулятивные:</w:t>
            </w:r>
            <w:r w:rsidRPr="00C2427E">
              <w:rPr>
                <w:sz w:val="20"/>
                <w:szCs w:val="20"/>
              </w:rPr>
              <w:t xml:space="preserve"> понимать значение этой музыки.</w:t>
            </w:r>
          </w:p>
          <w:p w:rsidR="00B91B64" w:rsidRPr="00C2427E" w:rsidRDefault="00B91B64" w:rsidP="003870A7">
            <w:pPr>
              <w:rPr>
                <w:sz w:val="20"/>
                <w:szCs w:val="20"/>
              </w:rPr>
            </w:pPr>
            <w:r w:rsidRPr="00C2427E">
              <w:rPr>
                <w:b/>
                <w:sz w:val="20"/>
                <w:szCs w:val="20"/>
              </w:rPr>
              <w:t>Познавательные:</w:t>
            </w:r>
            <w:r w:rsidRPr="00C2427E">
              <w:rPr>
                <w:sz w:val="20"/>
                <w:szCs w:val="20"/>
              </w:rPr>
              <w:t xml:space="preserve"> понимать смысл музыки Моцарта.</w:t>
            </w:r>
          </w:p>
          <w:p w:rsidR="00B91B64" w:rsidRPr="00C2427E" w:rsidRDefault="00B91B64" w:rsidP="003870A7">
            <w:pPr>
              <w:rPr>
                <w:rFonts w:ascii="Garamond" w:hAnsi="Garamond"/>
                <w:sz w:val="20"/>
                <w:szCs w:val="20"/>
              </w:rPr>
            </w:pPr>
            <w:r w:rsidRPr="00C2427E">
              <w:rPr>
                <w:b/>
                <w:sz w:val="20"/>
                <w:szCs w:val="20"/>
              </w:rPr>
              <w:t>Коммуникативные:</w:t>
            </w:r>
            <w:r w:rsidRPr="00C2427E">
              <w:rPr>
                <w:sz w:val="20"/>
                <w:szCs w:val="20"/>
              </w:rPr>
              <w:t xml:space="preserve"> творческое задание.</w:t>
            </w:r>
          </w:p>
        </w:tc>
        <w:tc>
          <w:tcPr>
            <w:tcW w:w="1276" w:type="dxa"/>
          </w:tcPr>
          <w:p w:rsidR="00B91B64" w:rsidRPr="00C2427E" w:rsidRDefault="00B91B64" w:rsidP="003870A7">
            <w:pPr>
              <w:rPr>
                <w:b/>
                <w:sz w:val="20"/>
                <w:szCs w:val="20"/>
              </w:rPr>
            </w:pPr>
          </w:p>
        </w:tc>
        <w:tc>
          <w:tcPr>
            <w:tcW w:w="1276" w:type="dxa"/>
          </w:tcPr>
          <w:p w:rsidR="00B91B64" w:rsidRPr="00C2427E" w:rsidRDefault="00B91B64" w:rsidP="003870A7">
            <w:pPr>
              <w:rPr>
                <w:b/>
                <w:sz w:val="20"/>
                <w:szCs w:val="20"/>
              </w:rPr>
            </w:pPr>
          </w:p>
        </w:tc>
      </w:tr>
      <w:tr w:rsidR="00B91B64" w:rsidRPr="00C2427E" w:rsidTr="00C2427E">
        <w:tc>
          <w:tcPr>
            <w:tcW w:w="425" w:type="dxa"/>
          </w:tcPr>
          <w:p w:rsidR="00B91B64" w:rsidRPr="00C2427E" w:rsidRDefault="00B91B64" w:rsidP="00FB3AD5">
            <w:pPr>
              <w:jc w:val="center"/>
              <w:rPr>
                <w:sz w:val="20"/>
                <w:szCs w:val="20"/>
              </w:rPr>
            </w:pPr>
            <w:r w:rsidRPr="00C2427E">
              <w:rPr>
                <w:sz w:val="20"/>
                <w:szCs w:val="20"/>
              </w:rPr>
              <w:t>9</w:t>
            </w:r>
          </w:p>
        </w:tc>
        <w:tc>
          <w:tcPr>
            <w:tcW w:w="1844" w:type="dxa"/>
          </w:tcPr>
          <w:p w:rsidR="00B91B64" w:rsidRPr="00C2427E" w:rsidRDefault="00B91B64" w:rsidP="00FB3AD5">
            <w:pPr>
              <w:rPr>
                <w:sz w:val="20"/>
                <w:szCs w:val="20"/>
              </w:rPr>
            </w:pPr>
            <w:r w:rsidRPr="00C2427E">
              <w:rPr>
                <w:sz w:val="20"/>
                <w:szCs w:val="20"/>
              </w:rPr>
              <w:t>Обработка. Трактовка.</w:t>
            </w:r>
          </w:p>
        </w:tc>
        <w:tc>
          <w:tcPr>
            <w:tcW w:w="3118" w:type="dxa"/>
          </w:tcPr>
          <w:p w:rsidR="00B91B64" w:rsidRPr="00C2427E" w:rsidRDefault="00B91B64" w:rsidP="00FB3AD5">
            <w:pPr>
              <w:rPr>
                <w:sz w:val="20"/>
                <w:szCs w:val="20"/>
              </w:rPr>
            </w:pPr>
            <w:r w:rsidRPr="00C2427E">
              <w:rPr>
                <w:sz w:val="20"/>
                <w:szCs w:val="20"/>
              </w:rPr>
              <w:t>Широкое отражение народ песни в русской проф-ной музыке. Связи между музык-ным искусством.</w:t>
            </w:r>
          </w:p>
        </w:tc>
        <w:tc>
          <w:tcPr>
            <w:tcW w:w="3260" w:type="dxa"/>
          </w:tcPr>
          <w:p w:rsidR="00B91B64" w:rsidRPr="00C2427E" w:rsidRDefault="00B91B64" w:rsidP="003870A7">
            <w:pPr>
              <w:jc w:val="both"/>
              <w:rPr>
                <w:i/>
                <w:sz w:val="20"/>
                <w:szCs w:val="20"/>
              </w:rPr>
            </w:pPr>
            <w:r w:rsidRPr="00C2427E">
              <w:rPr>
                <w:b/>
                <w:sz w:val="20"/>
                <w:szCs w:val="20"/>
              </w:rPr>
              <w:t>Знать/понимать:</w:t>
            </w:r>
            <w:r w:rsidRPr="00C2427E">
              <w:rPr>
                <w:sz w:val="20"/>
                <w:szCs w:val="20"/>
              </w:rPr>
              <w:t xml:space="preserve"> особенности оперного жанра, который возникает на основе литературного произведения как источника либретто оперы; знать  разновидности вокальных и инструментальных жанров и  форм  внутри оперы: </w:t>
            </w:r>
            <w:r w:rsidRPr="00C2427E">
              <w:rPr>
                <w:i/>
                <w:sz w:val="20"/>
                <w:szCs w:val="20"/>
              </w:rPr>
              <w:t xml:space="preserve">увертюра, ария, речитатив, хор, ансамбль, </w:t>
            </w:r>
            <w:r w:rsidRPr="00C2427E">
              <w:rPr>
                <w:sz w:val="20"/>
                <w:szCs w:val="20"/>
              </w:rPr>
              <w:t>а также исполнителей</w:t>
            </w:r>
            <w:r w:rsidRPr="00C2427E">
              <w:rPr>
                <w:i/>
                <w:sz w:val="20"/>
                <w:szCs w:val="20"/>
              </w:rPr>
              <w:t>: певцы, дирижеры и т.д.</w:t>
            </w:r>
          </w:p>
          <w:p w:rsidR="00B91B64" w:rsidRPr="00C2427E" w:rsidRDefault="00B91B64" w:rsidP="003870A7">
            <w:pPr>
              <w:rPr>
                <w:sz w:val="20"/>
                <w:szCs w:val="20"/>
              </w:rPr>
            </w:pPr>
            <w:r w:rsidRPr="00C2427E">
              <w:rPr>
                <w:b/>
                <w:sz w:val="20"/>
                <w:szCs w:val="20"/>
              </w:rPr>
              <w:t xml:space="preserve">Уметь: </w:t>
            </w:r>
            <w:r w:rsidRPr="00C2427E">
              <w:rPr>
                <w:sz w:val="20"/>
                <w:szCs w:val="20"/>
              </w:rPr>
              <w:t xml:space="preserve">творчески интерпретировать содержание музыкального произведения в рисунке, участвовать в коллективной исполнительской деятельности, размышлять о музыке, выражать собственную позицию относительно прослушанной музыки. </w:t>
            </w:r>
          </w:p>
        </w:tc>
        <w:tc>
          <w:tcPr>
            <w:tcW w:w="3686" w:type="dxa"/>
          </w:tcPr>
          <w:p w:rsidR="00B91B64" w:rsidRPr="00C2427E" w:rsidRDefault="00B91B64" w:rsidP="003870A7">
            <w:pPr>
              <w:rPr>
                <w:sz w:val="20"/>
                <w:szCs w:val="20"/>
              </w:rPr>
            </w:pPr>
            <w:r w:rsidRPr="00C2427E">
              <w:rPr>
                <w:b/>
                <w:sz w:val="20"/>
                <w:szCs w:val="20"/>
              </w:rPr>
              <w:t>Регулятивные:</w:t>
            </w:r>
            <w:r w:rsidRPr="00C2427E">
              <w:rPr>
                <w:sz w:val="20"/>
                <w:szCs w:val="20"/>
              </w:rPr>
              <w:t xml:space="preserve"> эмоционально откликаться и выражать своё отношение к музыкальным образам.</w:t>
            </w:r>
          </w:p>
          <w:p w:rsidR="00B91B64" w:rsidRPr="00C2427E" w:rsidRDefault="00B91B64" w:rsidP="003870A7">
            <w:pPr>
              <w:rPr>
                <w:sz w:val="20"/>
                <w:szCs w:val="20"/>
              </w:rPr>
            </w:pPr>
            <w:r w:rsidRPr="00C2427E">
              <w:rPr>
                <w:b/>
                <w:sz w:val="20"/>
                <w:szCs w:val="20"/>
              </w:rPr>
              <w:t>Познавательные:</w:t>
            </w:r>
            <w:r w:rsidRPr="00C2427E">
              <w:rPr>
                <w:sz w:val="20"/>
                <w:szCs w:val="20"/>
              </w:rPr>
              <w:t xml:space="preserve"> рассказывать либретто муз. произведения.</w:t>
            </w:r>
          </w:p>
          <w:p w:rsidR="00B91B64" w:rsidRPr="00C2427E" w:rsidRDefault="00B91B64" w:rsidP="003870A7">
            <w:pPr>
              <w:rPr>
                <w:sz w:val="20"/>
                <w:szCs w:val="20"/>
              </w:rPr>
            </w:pPr>
            <w:r w:rsidRPr="00C2427E">
              <w:rPr>
                <w:b/>
                <w:sz w:val="20"/>
                <w:szCs w:val="20"/>
              </w:rPr>
              <w:t xml:space="preserve">Коммуникативные: </w:t>
            </w:r>
            <w:r w:rsidRPr="00C2427E">
              <w:rPr>
                <w:sz w:val="20"/>
                <w:szCs w:val="20"/>
              </w:rPr>
              <w:t>выявлять особенности развития образов.</w:t>
            </w:r>
          </w:p>
          <w:p w:rsidR="00B91B64" w:rsidRPr="00C2427E" w:rsidRDefault="00B91B64" w:rsidP="003870A7">
            <w:pPr>
              <w:jc w:val="center"/>
              <w:rPr>
                <w:rFonts w:ascii="Garamond" w:hAnsi="Garamond"/>
                <w:sz w:val="20"/>
                <w:szCs w:val="20"/>
              </w:rPr>
            </w:pPr>
          </w:p>
        </w:tc>
        <w:tc>
          <w:tcPr>
            <w:tcW w:w="1276" w:type="dxa"/>
          </w:tcPr>
          <w:p w:rsidR="00B91B64" w:rsidRPr="00C2427E" w:rsidRDefault="00B91B64" w:rsidP="003870A7">
            <w:pPr>
              <w:rPr>
                <w:b/>
                <w:sz w:val="20"/>
                <w:szCs w:val="20"/>
              </w:rPr>
            </w:pPr>
          </w:p>
        </w:tc>
        <w:tc>
          <w:tcPr>
            <w:tcW w:w="1276" w:type="dxa"/>
          </w:tcPr>
          <w:p w:rsidR="00B91B64" w:rsidRPr="00C2427E" w:rsidRDefault="00B91B64" w:rsidP="003870A7">
            <w:pPr>
              <w:rPr>
                <w:b/>
                <w:sz w:val="20"/>
                <w:szCs w:val="20"/>
              </w:rPr>
            </w:pPr>
          </w:p>
        </w:tc>
      </w:tr>
      <w:tr w:rsidR="00B91B64" w:rsidRPr="00C2427E" w:rsidTr="00C2427E">
        <w:tc>
          <w:tcPr>
            <w:tcW w:w="425" w:type="dxa"/>
          </w:tcPr>
          <w:p w:rsidR="00B91B64" w:rsidRPr="00C2427E" w:rsidRDefault="00B91B64" w:rsidP="00FB3AD5">
            <w:pPr>
              <w:jc w:val="center"/>
              <w:rPr>
                <w:sz w:val="20"/>
                <w:szCs w:val="20"/>
              </w:rPr>
            </w:pPr>
            <w:r w:rsidRPr="00C2427E">
              <w:rPr>
                <w:sz w:val="20"/>
                <w:szCs w:val="20"/>
              </w:rPr>
              <w:t>10</w:t>
            </w:r>
          </w:p>
        </w:tc>
        <w:tc>
          <w:tcPr>
            <w:tcW w:w="1844" w:type="dxa"/>
          </w:tcPr>
          <w:p w:rsidR="00B91B64" w:rsidRPr="00C2427E" w:rsidRDefault="00B91B64" w:rsidP="00FB3AD5">
            <w:pPr>
              <w:rPr>
                <w:sz w:val="20"/>
                <w:szCs w:val="20"/>
              </w:rPr>
            </w:pPr>
            <w:r w:rsidRPr="00C2427E">
              <w:rPr>
                <w:sz w:val="20"/>
                <w:szCs w:val="20"/>
              </w:rPr>
              <w:t>Всю жизнь мою несу Родину в душу… Программная симфония.</w:t>
            </w:r>
          </w:p>
        </w:tc>
        <w:tc>
          <w:tcPr>
            <w:tcW w:w="3118" w:type="dxa"/>
          </w:tcPr>
          <w:p w:rsidR="00B91B64" w:rsidRPr="00C2427E" w:rsidRDefault="00B91B64" w:rsidP="00FB3AD5">
            <w:pPr>
              <w:rPr>
                <w:sz w:val="20"/>
                <w:szCs w:val="20"/>
              </w:rPr>
            </w:pPr>
            <w:r w:rsidRPr="00C2427E">
              <w:rPr>
                <w:sz w:val="20"/>
                <w:szCs w:val="20"/>
              </w:rPr>
              <w:t>Колокольный звон в музыке. Звучащие картины.</w:t>
            </w:r>
          </w:p>
        </w:tc>
        <w:tc>
          <w:tcPr>
            <w:tcW w:w="3260" w:type="dxa"/>
          </w:tcPr>
          <w:p w:rsidR="00B91B64" w:rsidRPr="00C2427E" w:rsidRDefault="00B91B64" w:rsidP="003870A7">
            <w:pPr>
              <w:rPr>
                <w:sz w:val="20"/>
                <w:szCs w:val="20"/>
              </w:rPr>
            </w:pPr>
            <w:r w:rsidRPr="00C2427E">
              <w:rPr>
                <w:b/>
                <w:sz w:val="20"/>
                <w:szCs w:val="20"/>
              </w:rPr>
              <w:t>Знать/понимать:</w:t>
            </w:r>
            <w:r w:rsidRPr="00C2427E">
              <w:rPr>
                <w:sz w:val="20"/>
                <w:szCs w:val="20"/>
              </w:rPr>
              <w:t xml:space="preserve"> имена лучших  отече-ственных хореографов, танцоров, особен-ности балетного жанра, его специфику.</w:t>
            </w:r>
          </w:p>
          <w:p w:rsidR="00B91B64" w:rsidRPr="00C2427E" w:rsidRDefault="00B91B64" w:rsidP="003870A7">
            <w:pPr>
              <w:jc w:val="both"/>
              <w:rPr>
                <w:sz w:val="20"/>
                <w:szCs w:val="20"/>
              </w:rPr>
            </w:pPr>
            <w:r w:rsidRPr="00C2427E">
              <w:rPr>
                <w:b/>
                <w:sz w:val="20"/>
                <w:szCs w:val="20"/>
              </w:rPr>
              <w:t>Уметь:</w:t>
            </w:r>
            <w:r w:rsidRPr="00C2427E">
              <w:rPr>
                <w:sz w:val="20"/>
                <w:szCs w:val="20"/>
              </w:rPr>
              <w:t xml:space="preserve"> участвовать в коллективной исполнительской деятельно</w:t>
            </w:r>
            <w:r w:rsidRPr="00C2427E">
              <w:rPr>
                <w:sz w:val="20"/>
                <w:szCs w:val="20"/>
              </w:rPr>
              <w:softHyphen/>
              <w:t>сти (вокализации основных тем, пластическом интонировании); наблюдать за  развитием  музыки, выявлять средства выразительности разных видов искусств  в создании единого образа.</w:t>
            </w:r>
          </w:p>
        </w:tc>
        <w:tc>
          <w:tcPr>
            <w:tcW w:w="3686" w:type="dxa"/>
          </w:tcPr>
          <w:p w:rsidR="00B91B64" w:rsidRPr="00C2427E" w:rsidRDefault="00B91B64" w:rsidP="003870A7">
            <w:pPr>
              <w:rPr>
                <w:sz w:val="20"/>
                <w:szCs w:val="20"/>
              </w:rPr>
            </w:pPr>
            <w:r w:rsidRPr="00C2427E">
              <w:rPr>
                <w:b/>
                <w:sz w:val="20"/>
                <w:szCs w:val="20"/>
              </w:rPr>
              <w:t>Регулятивные:</w:t>
            </w:r>
            <w:r w:rsidRPr="00C2427E">
              <w:rPr>
                <w:sz w:val="20"/>
                <w:szCs w:val="20"/>
              </w:rPr>
              <w:t xml:space="preserve"> самостоятельно </w:t>
            </w:r>
          </w:p>
          <w:p w:rsidR="00B91B64" w:rsidRPr="00C2427E" w:rsidRDefault="00B91B64" w:rsidP="003870A7">
            <w:pPr>
              <w:rPr>
                <w:sz w:val="20"/>
                <w:szCs w:val="20"/>
              </w:rPr>
            </w:pPr>
            <w:r w:rsidRPr="00C2427E">
              <w:rPr>
                <w:sz w:val="20"/>
                <w:szCs w:val="20"/>
              </w:rPr>
              <w:t>определять тембры муз. инструментов симф. оркестра.</w:t>
            </w:r>
          </w:p>
          <w:p w:rsidR="00B91B64" w:rsidRPr="00C2427E" w:rsidRDefault="00B91B64" w:rsidP="003870A7">
            <w:pPr>
              <w:rPr>
                <w:sz w:val="20"/>
                <w:szCs w:val="20"/>
              </w:rPr>
            </w:pPr>
            <w:r w:rsidRPr="00C2427E">
              <w:rPr>
                <w:b/>
                <w:sz w:val="20"/>
                <w:szCs w:val="20"/>
              </w:rPr>
              <w:t>Познавательные:</w:t>
            </w:r>
            <w:r w:rsidRPr="00C2427E">
              <w:rPr>
                <w:sz w:val="20"/>
                <w:szCs w:val="20"/>
              </w:rPr>
              <w:t xml:space="preserve"> логически анализировать и выявлять жанровую линию.</w:t>
            </w:r>
          </w:p>
          <w:p w:rsidR="00B91B64" w:rsidRPr="00C2427E" w:rsidRDefault="00B91B64" w:rsidP="003870A7">
            <w:pPr>
              <w:rPr>
                <w:sz w:val="20"/>
                <w:szCs w:val="20"/>
              </w:rPr>
            </w:pPr>
            <w:r w:rsidRPr="00C2427E">
              <w:rPr>
                <w:b/>
                <w:sz w:val="20"/>
                <w:szCs w:val="20"/>
              </w:rPr>
              <w:t xml:space="preserve">Коммуникативные: </w:t>
            </w:r>
            <w:r w:rsidRPr="00C2427E">
              <w:rPr>
                <w:sz w:val="20"/>
                <w:szCs w:val="20"/>
              </w:rPr>
              <w:t>ориентироваться в культурном многообразии окружающей действительности.</w:t>
            </w:r>
          </w:p>
          <w:p w:rsidR="00B91B64" w:rsidRPr="00C2427E" w:rsidRDefault="00B91B64" w:rsidP="003870A7">
            <w:pPr>
              <w:jc w:val="center"/>
              <w:rPr>
                <w:rFonts w:ascii="Garamond" w:hAnsi="Garamond"/>
                <w:sz w:val="20"/>
                <w:szCs w:val="20"/>
              </w:rPr>
            </w:pPr>
          </w:p>
        </w:tc>
        <w:tc>
          <w:tcPr>
            <w:tcW w:w="1276" w:type="dxa"/>
          </w:tcPr>
          <w:p w:rsidR="00B91B64" w:rsidRPr="00C2427E" w:rsidRDefault="00B91B64" w:rsidP="003870A7">
            <w:pPr>
              <w:rPr>
                <w:b/>
                <w:sz w:val="20"/>
                <w:szCs w:val="20"/>
              </w:rPr>
            </w:pPr>
          </w:p>
        </w:tc>
        <w:tc>
          <w:tcPr>
            <w:tcW w:w="1276" w:type="dxa"/>
          </w:tcPr>
          <w:p w:rsidR="00B91B64" w:rsidRPr="00C2427E" w:rsidRDefault="00B91B64" w:rsidP="003870A7">
            <w:pPr>
              <w:rPr>
                <w:b/>
                <w:sz w:val="20"/>
                <w:szCs w:val="20"/>
              </w:rPr>
            </w:pPr>
          </w:p>
        </w:tc>
      </w:tr>
      <w:tr w:rsidR="00B91B64" w:rsidRPr="00C2427E" w:rsidTr="00C2427E">
        <w:tc>
          <w:tcPr>
            <w:tcW w:w="425" w:type="dxa"/>
          </w:tcPr>
          <w:p w:rsidR="00B91B64" w:rsidRPr="00C2427E" w:rsidRDefault="00B91B64" w:rsidP="00FB3AD5">
            <w:pPr>
              <w:jc w:val="center"/>
              <w:rPr>
                <w:sz w:val="20"/>
                <w:szCs w:val="20"/>
              </w:rPr>
            </w:pPr>
          </w:p>
        </w:tc>
        <w:tc>
          <w:tcPr>
            <w:tcW w:w="1844" w:type="dxa"/>
          </w:tcPr>
          <w:p w:rsidR="00B91B64" w:rsidRPr="00C2427E" w:rsidRDefault="00B91B64" w:rsidP="00FB3AD5">
            <w:pPr>
              <w:jc w:val="center"/>
              <w:rPr>
                <w:b/>
                <w:sz w:val="20"/>
                <w:szCs w:val="20"/>
              </w:rPr>
            </w:pPr>
            <w:r w:rsidRPr="00C2427E">
              <w:rPr>
                <w:b/>
                <w:sz w:val="20"/>
                <w:szCs w:val="20"/>
              </w:rPr>
              <w:t>Писатели и поэты о музыке и музыкантах.</w:t>
            </w:r>
          </w:p>
        </w:tc>
        <w:tc>
          <w:tcPr>
            <w:tcW w:w="3118" w:type="dxa"/>
          </w:tcPr>
          <w:p w:rsidR="00B91B64" w:rsidRPr="00C2427E" w:rsidRDefault="00B91B64" w:rsidP="00FB3AD5">
            <w:pPr>
              <w:rPr>
                <w:sz w:val="20"/>
                <w:szCs w:val="20"/>
              </w:rPr>
            </w:pPr>
          </w:p>
        </w:tc>
        <w:tc>
          <w:tcPr>
            <w:tcW w:w="3260" w:type="dxa"/>
          </w:tcPr>
          <w:p w:rsidR="00B91B64" w:rsidRPr="00C2427E" w:rsidRDefault="00B91B64" w:rsidP="003870A7">
            <w:pPr>
              <w:jc w:val="both"/>
              <w:rPr>
                <w:sz w:val="20"/>
                <w:szCs w:val="20"/>
              </w:rPr>
            </w:pPr>
          </w:p>
        </w:tc>
        <w:tc>
          <w:tcPr>
            <w:tcW w:w="3686" w:type="dxa"/>
          </w:tcPr>
          <w:p w:rsidR="00B91B64" w:rsidRPr="00C2427E" w:rsidRDefault="00B91B64" w:rsidP="003870A7">
            <w:pPr>
              <w:rPr>
                <w:sz w:val="20"/>
                <w:szCs w:val="20"/>
              </w:rPr>
            </w:pPr>
          </w:p>
        </w:tc>
        <w:tc>
          <w:tcPr>
            <w:tcW w:w="1276" w:type="dxa"/>
          </w:tcPr>
          <w:p w:rsidR="00B91B64" w:rsidRPr="00C2427E" w:rsidRDefault="00B91B64" w:rsidP="003870A7">
            <w:pPr>
              <w:rPr>
                <w:sz w:val="20"/>
                <w:szCs w:val="20"/>
              </w:rPr>
            </w:pPr>
          </w:p>
        </w:tc>
        <w:tc>
          <w:tcPr>
            <w:tcW w:w="1276" w:type="dxa"/>
          </w:tcPr>
          <w:p w:rsidR="00B91B64" w:rsidRPr="00C2427E" w:rsidRDefault="00B91B64" w:rsidP="003870A7">
            <w:pPr>
              <w:rPr>
                <w:sz w:val="20"/>
                <w:szCs w:val="20"/>
              </w:rPr>
            </w:pPr>
          </w:p>
        </w:tc>
      </w:tr>
      <w:tr w:rsidR="00B91B64" w:rsidRPr="00C2427E" w:rsidTr="00C2427E">
        <w:tc>
          <w:tcPr>
            <w:tcW w:w="425" w:type="dxa"/>
          </w:tcPr>
          <w:p w:rsidR="00B91B64" w:rsidRPr="00C2427E" w:rsidRDefault="00B91B64" w:rsidP="00FB3AD5">
            <w:pPr>
              <w:jc w:val="center"/>
              <w:rPr>
                <w:sz w:val="20"/>
                <w:szCs w:val="20"/>
              </w:rPr>
            </w:pPr>
            <w:r w:rsidRPr="00C2427E">
              <w:rPr>
                <w:sz w:val="20"/>
                <w:szCs w:val="20"/>
              </w:rPr>
              <w:t>11</w:t>
            </w:r>
          </w:p>
        </w:tc>
        <w:tc>
          <w:tcPr>
            <w:tcW w:w="1844" w:type="dxa"/>
          </w:tcPr>
          <w:p w:rsidR="00B91B64" w:rsidRPr="00C2427E" w:rsidRDefault="00B91B64" w:rsidP="00FB3AD5">
            <w:pPr>
              <w:rPr>
                <w:sz w:val="20"/>
                <w:szCs w:val="20"/>
              </w:rPr>
            </w:pPr>
            <w:r w:rsidRPr="00C2427E">
              <w:rPr>
                <w:sz w:val="20"/>
                <w:szCs w:val="20"/>
              </w:rPr>
              <w:t>Писатели и поэты о музыке и музыкантах. Хор. Оркестр. Лирическое стихотворение.</w:t>
            </w:r>
          </w:p>
        </w:tc>
        <w:tc>
          <w:tcPr>
            <w:tcW w:w="3118" w:type="dxa"/>
          </w:tcPr>
          <w:p w:rsidR="00B91B64" w:rsidRPr="00C2427E" w:rsidRDefault="00B91B64" w:rsidP="00FB3AD5">
            <w:pPr>
              <w:rPr>
                <w:sz w:val="20"/>
                <w:szCs w:val="20"/>
              </w:rPr>
            </w:pPr>
            <w:r w:rsidRPr="00C2427E">
              <w:rPr>
                <w:sz w:val="20"/>
                <w:szCs w:val="20"/>
              </w:rPr>
              <w:t>Значимость муз в творчестве писателей и поэтов; национал своеобразие муз в творчестве  русского (Свиридов) и западноевропейских  (Шопен, Моцарт) композиторов</w:t>
            </w:r>
          </w:p>
        </w:tc>
        <w:tc>
          <w:tcPr>
            <w:tcW w:w="3260" w:type="dxa"/>
          </w:tcPr>
          <w:p w:rsidR="00B91B64" w:rsidRPr="00C2427E" w:rsidRDefault="00B91B64" w:rsidP="003870A7">
            <w:pPr>
              <w:rPr>
                <w:i/>
                <w:sz w:val="20"/>
                <w:szCs w:val="20"/>
              </w:rPr>
            </w:pPr>
            <w:r w:rsidRPr="00C2427E">
              <w:rPr>
                <w:b/>
                <w:bCs/>
                <w:sz w:val="20"/>
                <w:szCs w:val="20"/>
              </w:rPr>
              <w:t xml:space="preserve">Знать: </w:t>
            </w:r>
            <w:r w:rsidRPr="00C2427E">
              <w:rPr>
                <w:bCs/>
                <w:sz w:val="20"/>
                <w:szCs w:val="20"/>
              </w:rPr>
              <w:t xml:space="preserve">определения: </w:t>
            </w:r>
            <w:r w:rsidRPr="00C2427E">
              <w:rPr>
                <w:i/>
                <w:sz w:val="20"/>
                <w:szCs w:val="20"/>
              </w:rPr>
              <w:t>Опера, Балет, Увертюра, Мюзикл, Ария..</w:t>
            </w:r>
          </w:p>
          <w:p w:rsidR="00B91B64" w:rsidRPr="00C2427E" w:rsidRDefault="00B91B64" w:rsidP="003870A7">
            <w:pPr>
              <w:jc w:val="both"/>
              <w:rPr>
                <w:b/>
                <w:sz w:val="20"/>
                <w:szCs w:val="20"/>
              </w:rPr>
            </w:pPr>
            <w:r w:rsidRPr="00C2427E">
              <w:rPr>
                <w:b/>
                <w:bCs/>
                <w:sz w:val="20"/>
                <w:szCs w:val="20"/>
              </w:rPr>
              <w:t>Уметь:</w:t>
            </w:r>
            <w:r w:rsidRPr="00C2427E">
              <w:rPr>
                <w:sz w:val="20"/>
                <w:szCs w:val="20"/>
              </w:rPr>
              <w:t> определять музыкальное произведение, вы</w:t>
            </w:r>
            <w:r w:rsidRPr="00C2427E">
              <w:rPr>
                <w:sz w:val="20"/>
                <w:szCs w:val="20"/>
              </w:rPr>
              <w:softHyphen/>
              <w:t>сказывать суждение об основной идее, о средствах и фор</w:t>
            </w:r>
            <w:r w:rsidRPr="00C2427E">
              <w:rPr>
                <w:sz w:val="20"/>
                <w:szCs w:val="20"/>
              </w:rPr>
              <w:softHyphen/>
              <w:t>мах ее воплощении, выявлять связь музыки с другими искусствами, историей, жизнью. Узнавать на слух изученные произведения</w:t>
            </w:r>
          </w:p>
        </w:tc>
        <w:tc>
          <w:tcPr>
            <w:tcW w:w="3686" w:type="dxa"/>
          </w:tcPr>
          <w:p w:rsidR="00B91B64" w:rsidRPr="00C2427E" w:rsidRDefault="00B91B64" w:rsidP="003870A7">
            <w:pPr>
              <w:rPr>
                <w:sz w:val="20"/>
                <w:szCs w:val="20"/>
              </w:rPr>
            </w:pPr>
            <w:r w:rsidRPr="00C2427E">
              <w:rPr>
                <w:b/>
                <w:sz w:val="20"/>
                <w:szCs w:val="20"/>
              </w:rPr>
              <w:t>Регулятивные:</w:t>
            </w:r>
            <w:r w:rsidRPr="00C2427E">
              <w:rPr>
                <w:sz w:val="20"/>
                <w:szCs w:val="20"/>
              </w:rPr>
              <w:t xml:space="preserve"> самостоятельно определять звучание музыкальных произведений, их жанр и название.</w:t>
            </w:r>
          </w:p>
          <w:p w:rsidR="00B91B64" w:rsidRPr="00C2427E" w:rsidRDefault="00B91B64" w:rsidP="003870A7">
            <w:pPr>
              <w:rPr>
                <w:sz w:val="20"/>
                <w:szCs w:val="20"/>
              </w:rPr>
            </w:pPr>
            <w:r w:rsidRPr="00C2427E">
              <w:rPr>
                <w:b/>
                <w:sz w:val="20"/>
                <w:szCs w:val="20"/>
              </w:rPr>
              <w:t>Познавательные:</w:t>
            </w:r>
            <w:r w:rsidRPr="00C2427E">
              <w:rPr>
                <w:sz w:val="20"/>
                <w:szCs w:val="20"/>
              </w:rPr>
              <w:t xml:space="preserve"> ориентироваться в музыкальных терминах.</w:t>
            </w:r>
          </w:p>
          <w:p w:rsidR="00B91B64" w:rsidRPr="00C2427E" w:rsidRDefault="00B91B64" w:rsidP="003870A7">
            <w:pPr>
              <w:rPr>
                <w:rFonts w:ascii="Garamond" w:hAnsi="Garamond"/>
                <w:sz w:val="20"/>
                <w:szCs w:val="20"/>
              </w:rPr>
            </w:pPr>
            <w:r w:rsidRPr="00C2427E">
              <w:rPr>
                <w:b/>
                <w:sz w:val="20"/>
                <w:szCs w:val="20"/>
              </w:rPr>
              <w:t xml:space="preserve">Коммуникативные: </w:t>
            </w:r>
            <w:r w:rsidRPr="00C2427E">
              <w:rPr>
                <w:sz w:val="20"/>
                <w:szCs w:val="20"/>
              </w:rPr>
              <w:t>различать и понимать жанры муз. произведения.</w:t>
            </w:r>
          </w:p>
        </w:tc>
        <w:tc>
          <w:tcPr>
            <w:tcW w:w="1276" w:type="dxa"/>
          </w:tcPr>
          <w:p w:rsidR="00B91B64" w:rsidRPr="00C2427E" w:rsidRDefault="00B91B64" w:rsidP="003870A7">
            <w:pPr>
              <w:rPr>
                <w:b/>
                <w:sz w:val="20"/>
                <w:szCs w:val="20"/>
              </w:rPr>
            </w:pPr>
          </w:p>
        </w:tc>
        <w:tc>
          <w:tcPr>
            <w:tcW w:w="1276" w:type="dxa"/>
          </w:tcPr>
          <w:p w:rsidR="00B91B64" w:rsidRPr="00C2427E" w:rsidRDefault="00B91B64" w:rsidP="003870A7">
            <w:pPr>
              <w:rPr>
                <w:b/>
                <w:sz w:val="20"/>
                <w:szCs w:val="20"/>
              </w:rPr>
            </w:pPr>
          </w:p>
        </w:tc>
      </w:tr>
      <w:tr w:rsidR="00B91B64" w:rsidRPr="00C2427E" w:rsidTr="00C2427E">
        <w:trPr>
          <w:trHeight w:val="1035"/>
        </w:trPr>
        <w:tc>
          <w:tcPr>
            <w:tcW w:w="425" w:type="dxa"/>
          </w:tcPr>
          <w:p w:rsidR="00B91B64" w:rsidRPr="00C2427E" w:rsidRDefault="00B91B64" w:rsidP="00FB3AD5">
            <w:pPr>
              <w:jc w:val="center"/>
              <w:rPr>
                <w:sz w:val="20"/>
                <w:szCs w:val="20"/>
              </w:rPr>
            </w:pPr>
            <w:r w:rsidRPr="00C2427E">
              <w:rPr>
                <w:sz w:val="20"/>
                <w:szCs w:val="20"/>
              </w:rPr>
              <w:t>12</w:t>
            </w:r>
          </w:p>
        </w:tc>
        <w:tc>
          <w:tcPr>
            <w:tcW w:w="1844" w:type="dxa"/>
          </w:tcPr>
          <w:p w:rsidR="00B91B64" w:rsidRPr="00C2427E" w:rsidRDefault="00B91B64" w:rsidP="00FB3AD5">
            <w:pPr>
              <w:rPr>
                <w:sz w:val="20"/>
                <w:szCs w:val="20"/>
              </w:rPr>
            </w:pPr>
            <w:r w:rsidRPr="00C2427E">
              <w:rPr>
                <w:sz w:val="20"/>
                <w:szCs w:val="20"/>
              </w:rPr>
              <w:t>Жанры фортепианной музыки. Серенада для струнного оркестра. Реквием. Контраст интонаций.</w:t>
            </w:r>
          </w:p>
        </w:tc>
        <w:tc>
          <w:tcPr>
            <w:tcW w:w="3118" w:type="dxa"/>
          </w:tcPr>
          <w:p w:rsidR="00B91B64" w:rsidRPr="00C2427E" w:rsidRDefault="00B91B64" w:rsidP="00FB3AD5">
            <w:pPr>
              <w:rPr>
                <w:sz w:val="20"/>
                <w:szCs w:val="20"/>
              </w:rPr>
            </w:pPr>
            <w:r w:rsidRPr="00C2427E">
              <w:rPr>
                <w:sz w:val="20"/>
                <w:szCs w:val="20"/>
              </w:rPr>
              <w:t>Значимость муз в творчестве писателей и поэтов; национал своеобразие муз в творчестве  русского (Свиридов) и западноевропейских  (Шопен, Моцарт) композиторов</w:t>
            </w:r>
          </w:p>
        </w:tc>
        <w:tc>
          <w:tcPr>
            <w:tcW w:w="3260" w:type="dxa"/>
          </w:tcPr>
          <w:p w:rsidR="00B91B64" w:rsidRPr="00C2427E" w:rsidRDefault="00B91B64" w:rsidP="003870A7">
            <w:pPr>
              <w:jc w:val="both"/>
              <w:rPr>
                <w:sz w:val="20"/>
                <w:szCs w:val="20"/>
              </w:rPr>
            </w:pPr>
            <w:r w:rsidRPr="00C2427E">
              <w:rPr>
                <w:b/>
                <w:sz w:val="20"/>
                <w:szCs w:val="20"/>
              </w:rPr>
              <w:t>Знать/понимать:</w:t>
            </w:r>
            <w:r w:rsidRPr="00C2427E">
              <w:rPr>
                <w:sz w:val="20"/>
                <w:szCs w:val="20"/>
              </w:rPr>
              <w:t xml:space="preserve"> роль литературного сценария и значение музыки в синтетических видах искусства: театре, кино, телевидении.</w:t>
            </w:r>
          </w:p>
          <w:p w:rsidR="00B91B64" w:rsidRPr="00C2427E" w:rsidRDefault="00B91B64" w:rsidP="003870A7">
            <w:pPr>
              <w:jc w:val="both"/>
              <w:rPr>
                <w:sz w:val="20"/>
                <w:szCs w:val="20"/>
              </w:rPr>
            </w:pPr>
            <w:r w:rsidRPr="00C2427E">
              <w:rPr>
                <w:b/>
                <w:sz w:val="20"/>
                <w:szCs w:val="20"/>
              </w:rPr>
              <w:t>Уметь:</w:t>
            </w:r>
            <w:r w:rsidRPr="00C2427E">
              <w:rPr>
                <w:sz w:val="20"/>
                <w:szCs w:val="20"/>
              </w:rPr>
              <w:t xml:space="preserve"> участвовать в коллективной исполнительской деятельно</w:t>
            </w:r>
            <w:r w:rsidRPr="00C2427E">
              <w:rPr>
                <w:sz w:val="20"/>
                <w:szCs w:val="20"/>
              </w:rPr>
              <w:softHyphen/>
              <w:t>сти (вокализации основных тем, плас-тическом интонировании); участвовать в коллективной исполнительской деятельно</w:t>
            </w:r>
            <w:r w:rsidRPr="00C2427E">
              <w:rPr>
                <w:sz w:val="20"/>
                <w:szCs w:val="20"/>
              </w:rPr>
              <w:softHyphen/>
              <w:t>сти.</w:t>
            </w:r>
          </w:p>
        </w:tc>
        <w:tc>
          <w:tcPr>
            <w:tcW w:w="3686" w:type="dxa"/>
          </w:tcPr>
          <w:p w:rsidR="00B91B64" w:rsidRPr="00C2427E" w:rsidRDefault="00B91B64" w:rsidP="003870A7">
            <w:pPr>
              <w:rPr>
                <w:sz w:val="20"/>
                <w:szCs w:val="20"/>
              </w:rPr>
            </w:pPr>
            <w:r w:rsidRPr="00C2427E">
              <w:rPr>
                <w:b/>
                <w:sz w:val="20"/>
                <w:szCs w:val="20"/>
              </w:rPr>
              <w:t>Регулятивные:</w:t>
            </w:r>
            <w:r w:rsidRPr="00C2427E">
              <w:rPr>
                <w:sz w:val="20"/>
                <w:szCs w:val="20"/>
              </w:rPr>
              <w:t xml:space="preserve"> самостоятельно выявлять интонационную линию в музыке.</w:t>
            </w:r>
          </w:p>
          <w:p w:rsidR="00B91B64" w:rsidRPr="00C2427E" w:rsidRDefault="00B91B64" w:rsidP="003870A7">
            <w:pPr>
              <w:rPr>
                <w:sz w:val="20"/>
                <w:szCs w:val="20"/>
              </w:rPr>
            </w:pPr>
            <w:r w:rsidRPr="00C2427E">
              <w:rPr>
                <w:b/>
                <w:sz w:val="20"/>
                <w:szCs w:val="20"/>
              </w:rPr>
              <w:t>Познавательные:</w:t>
            </w:r>
            <w:r w:rsidRPr="00C2427E">
              <w:rPr>
                <w:sz w:val="20"/>
                <w:szCs w:val="20"/>
              </w:rPr>
              <w:t xml:space="preserve"> узнавать музыкальные произведения.</w:t>
            </w:r>
          </w:p>
          <w:p w:rsidR="00B91B64" w:rsidRPr="00C2427E" w:rsidRDefault="00B91B64" w:rsidP="003870A7">
            <w:pPr>
              <w:jc w:val="center"/>
              <w:rPr>
                <w:rFonts w:ascii="Garamond" w:hAnsi="Garamond"/>
                <w:sz w:val="20"/>
                <w:szCs w:val="20"/>
              </w:rPr>
            </w:pPr>
          </w:p>
        </w:tc>
        <w:tc>
          <w:tcPr>
            <w:tcW w:w="1276" w:type="dxa"/>
          </w:tcPr>
          <w:p w:rsidR="00B91B64" w:rsidRPr="00C2427E" w:rsidRDefault="00B91B64" w:rsidP="003870A7">
            <w:pPr>
              <w:rPr>
                <w:b/>
                <w:sz w:val="20"/>
                <w:szCs w:val="20"/>
              </w:rPr>
            </w:pPr>
          </w:p>
        </w:tc>
        <w:tc>
          <w:tcPr>
            <w:tcW w:w="1276" w:type="dxa"/>
          </w:tcPr>
          <w:p w:rsidR="00B91B64" w:rsidRPr="00C2427E" w:rsidRDefault="00B91B64" w:rsidP="003870A7">
            <w:pPr>
              <w:rPr>
                <w:b/>
                <w:sz w:val="20"/>
                <w:szCs w:val="20"/>
              </w:rPr>
            </w:pPr>
          </w:p>
        </w:tc>
      </w:tr>
      <w:tr w:rsidR="00B91B64" w:rsidRPr="00C2427E" w:rsidTr="00C2427E">
        <w:tc>
          <w:tcPr>
            <w:tcW w:w="425" w:type="dxa"/>
          </w:tcPr>
          <w:p w:rsidR="00B91B64" w:rsidRPr="00C2427E" w:rsidRDefault="00B91B64" w:rsidP="00FB3AD5">
            <w:pPr>
              <w:jc w:val="center"/>
              <w:rPr>
                <w:sz w:val="20"/>
                <w:szCs w:val="20"/>
              </w:rPr>
            </w:pPr>
            <w:r w:rsidRPr="00C2427E">
              <w:rPr>
                <w:sz w:val="20"/>
                <w:szCs w:val="20"/>
              </w:rPr>
              <w:t>13</w:t>
            </w:r>
          </w:p>
        </w:tc>
        <w:tc>
          <w:tcPr>
            <w:tcW w:w="1844" w:type="dxa"/>
          </w:tcPr>
          <w:p w:rsidR="00B91B64" w:rsidRPr="00C2427E" w:rsidRDefault="00B91B64" w:rsidP="00FB3AD5">
            <w:pPr>
              <w:rPr>
                <w:sz w:val="20"/>
                <w:szCs w:val="20"/>
              </w:rPr>
            </w:pPr>
            <w:r w:rsidRPr="00C2427E">
              <w:rPr>
                <w:b/>
                <w:sz w:val="20"/>
                <w:szCs w:val="20"/>
              </w:rPr>
              <w:t>Первое путешествие в музыкальный театр</w:t>
            </w:r>
            <w:r w:rsidRPr="00C2427E">
              <w:rPr>
                <w:sz w:val="20"/>
                <w:szCs w:val="20"/>
              </w:rPr>
              <w:t>. Опера.</w:t>
            </w:r>
          </w:p>
        </w:tc>
        <w:tc>
          <w:tcPr>
            <w:tcW w:w="3118" w:type="dxa"/>
          </w:tcPr>
          <w:p w:rsidR="00B91B64" w:rsidRPr="00C2427E" w:rsidRDefault="00B91B64" w:rsidP="00FB3AD5">
            <w:pPr>
              <w:rPr>
                <w:sz w:val="20"/>
                <w:szCs w:val="20"/>
              </w:rPr>
            </w:pPr>
            <w:r w:rsidRPr="00C2427E">
              <w:rPr>
                <w:sz w:val="20"/>
                <w:szCs w:val="20"/>
              </w:rPr>
              <w:t>История развития оперного искус. Основные понятия жанра. Синтез искусств в опере. Основа – литератур произведение (либретто)</w:t>
            </w:r>
          </w:p>
        </w:tc>
        <w:tc>
          <w:tcPr>
            <w:tcW w:w="3260" w:type="dxa"/>
          </w:tcPr>
          <w:p w:rsidR="00B91B64" w:rsidRPr="00C2427E" w:rsidRDefault="00B91B64" w:rsidP="003870A7">
            <w:pPr>
              <w:rPr>
                <w:rFonts w:ascii="Garamond" w:hAnsi="Garamond"/>
                <w:sz w:val="20"/>
                <w:szCs w:val="20"/>
              </w:rPr>
            </w:pPr>
            <w:r w:rsidRPr="00C2427E">
              <w:rPr>
                <w:b/>
                <w:bCs/>
                <w:sz w:val="20"/>
                <w:szCs w:val="20"/>
              </w:rPr>
              <w:t>Знать/понимать:</w:t>
            </w:r>
            <w:r w:rsidRPr="00C2427E">
              <w:rPr>
                <w:sz w:val="20"/>
                <w:szCs w:val="20"/>
              </w:rPr>
              <w:t> возможные связи музыки и изобразительного искусства. Специфику средств художественной выразительности живописи и музыки.</w:t>
            </w:r>
            <w:r w:rsidRPr="00C2427E">
              <w:rPr>
                <w:sz w:val="20"/>
                <w:szCs w:val="20"/>
              </w:rPr>
              <w:br/>
            </w:r>
            <w:r w:rsidRPr="00C2427E">
              <w:rPr>
                <w:b/>
                <w:bCs/>
                <w:sz w:val="20"/>
                <w:szCs w:val="20"/>
              </w:rPr>
              <w:t>Уметь: </w:t>
            </w:r>
            <w:r w:rsidRPr="00C2427E">
              <w:rPr>
                <w:sz w:val="20"/>
                <w:szCs w:val="20"/>
              </w:rPr>
              <w:t>вслушиваться в музыку, мысленно представлять живописный образ, а всматриваясь в произведения изобразительного искусства, услышать в своем воображении музыку, эмоционально воспринимать и оценивать разнообразные явления музыкальной культуры.</w:t>
            </w:r>
          </w:p>
        </w:tc>
        <w:tc>
          <w:tcPr>
            <w:tcW w:w="3686" w:type="dxa"/>
          </w:tcPr>
          <w:p w:rsidR="00B91B64" w:rsidRPr="00C2427E" w:rsidRDefault="00B91B64" w:rsidP="003870A7">
            <w:pPr>
              <w:rPr>
                <w:sz w:val="20"/>
                <w:szCs w:val="20"/>
              </w:rPr>
            </w:pPr>
            <w:r w:rsidRPr="00C2427E">
              <w:rPr>
                <w:b/>
                <w:sz w:val="20"/>
                <w:szCs w:val="20"/>
              </w:rPr>
              <w:t>Регулятивные:</w:t>
            </w:r>
            <w:r w:rsidRPr="00C2427E">
              <w:rPr>
                <w:sz w:val="20"/>
                <w:szCs w:val="20"/>
              </w:rPr>
              <w:t xml:space="preserve"> самостоятельно выявлять выразительные и изобразительные особенности музыки  и живописи, и их связи.</w:t>
            </w:r>
          </w:p>
          <w:p w:rsidR="00B91B64" w:rsidRPr="00C2427E" w:rsidRDefault="00B91B64" w:rsidP="003870A7">
            <w:pPr>
              <w:rPr>
                <w:sz w:val="20"/>
                <w:szCs w:val="20"/>
              </w:rPr>
            </w:pPr>
            <w:r w:rsidRPr="00C2427E">
              <w:rPr>
                <w:b/>
                <w:sz w:val="20"/>
                <w:szCs w:val="20"/>
              </w:rPr>
              <w:t xml:space="preserve">Познавательные: </w:t>
            </w:r>
            <w:r w:rsidRPr="00C2427E">
              <w:rPr>
                <w:sz w:val="20"/>
                <w:szCs w:val="20"/>
              </w:rPr>
              <w:t>отвечать на вопросы учителя.</w:t>
            </w:r>
          </w:p>
          <w:p w:rsidR="00B91B64" w:rsidRPr="00C2427E" w:rsidRDefault="00B91B64" w:rsidP="003870A7">
            <w:pPr>
              <w:rPr>
                <w:rFonts w:ascii="Garamond" w:hAnsi="Garamond"/>
                <w:sz w:val="20"/>
                <w:szCs w:val="20"/>
              </w:rPr>
            </w:pPr>
            <w:r w:rsidRPr="00C2427E">
              <w:rPr>
                <w:b/>
                <w:sz w:val="20"/>
                <w:szCs w:val="20"/>
              </w:rPr>
              <w:t xml:space="preserve">Коммуникативные: </w:t>
            </w:r>
            <w:r w:rsidRPr="00C2427E">
              <w:rPr>
                <w:sz w:val="20"/>
                <w:szCs w:val="20"/>
              </w:rPr>
              <w:t>понимать формы построения музыкальных и живописных произведений.</w:t>
            </w:r>
          </w:p>
        </w:tc>
        <w:tc>
          <w:tcPr>
            <w:tcW w:w="1276" w:type="dxa"/>
          </w:tcPr>
          <w:p w:rsidR="00B91B64" w:rsidRPr="00C2427E" w:rsidRDefault="00B91B64" w:rsidP="003870A7">
            <w:pPr>
              <w:rPr>
                <w:b/>
                <w:sz w:val="20"/>
                <w:szCs w:val="20"/>
              </w:rPr>
            </w:pPr>
          </w:p>
        </w:tc>
        <w:tc>
          <w:tcPr>
            <w:tcW w:w="1276" w:type="dxa"/>
          </w:tcPr>
          <w:p w:rsidR="00B91B64" w:rsidRPr="00C2427E" w:rsidRDefault="00B91B64" w:rsidP="003870A7">
            <w:pPr>
              <w:rPr>
                <w:b/>
                <w:sz w:val="20"/>
                <w:szCs w:val="20"/>
              </w:rPr>
            </w:pPr>
          </w:p>
        </w:tc>
      </w:tr>
      <w:tr w:rsidR="00B91B64" w:rsidRPr="00C2427E" w:rsidTr="00C2427E">
        <w:tc>
          <w:tcPr>
            <w:tcW w:w="425" w:type="dxa"/>
          </w:tcPr>
          <w:p w:rsidR="00B91B64" w:rsidRPr="00C2427E" w:rsidRDefault="00B91B64" w:rsidP="00FB3AD5">
            <w:pPr>
              <w:jc w:val="center"/>
              <w:rPr>
                <w:sz w:val="20"/>
                <w:szCs w:val="20"/>
              </w:rPr>
            </w:pPr>
            <w:r w:rsidRPr="00C2427E">
              <w:rPr>
                <w:sz w:val="20"/>
                <w:szCs w:val="20"/>
              </w:rPr>
              <w:t>14</w:t>
            </w:r>
          </w:p>
        </w:tc>
        <w:tc>
          <w:tcPr>
            <w:tcW w:w="1844" w:type="dxa"/>
          </w:tcPr>
          <w:p w:rsidR="00B91B64" w:rsidRPr="00C2427E" w:rsidRDefault="00B91B64" w:rsidP="00FB3AD5">
            <w:pPr>
              <w:rPr>
                <w:sz w:val="20"/>
                <w:szCs w:val="20"/>
              </w:rPr>
            </w:pPr>
            <w:r w:rsidRPr="00C2427E">
              <w:rPr>
                <w:b/>
                <w:sz w:val="20"/>
                <w:szCs w:val="20"/>
              </w:rPr>
              <w:t>Второе путешествие в музыкальный театр</w:t>
            </w:r>
            <w:r w:rsidRPr="00C2427E">
              <w:rPr>
                <w:sz w:val="20"/>
                <w:szCs w:val="20"/>
              </w:rPr>
              <w:t>. Балет.</w:t>
            </w:r>
          </w:p>
        </w:tc>
        <w:tc>
          <w:tcPr>
            <w:tcW w:w="3118" w:type="dxa"/>
          </w:tcPr>
          <w:p w:rsidR="00B91B64" w:rsidRPr="00C2427E" w:rsidRDefault="00B91B64" w:rsidP="00FB3AD5">
            <w:pPr>
              <w:rPr>
                <w:sz w:val="20"/>
                <w:szCs w:val="20"/>
              </w:rPr>
            </w:pPr>
            <w:r w:rsidRPr="00C2427E">
              <w:rPr>
                <w:sz w:val="20"/>
                <w:szCs w:val="20"/>
              </w:rPr>
              <w:t>История развития балетн искус. Основные понятия жанра. Основа балета – литератпроизвед. Балет Чайковского «Щелкунчик»</w:t>
            </w:r>
          </w:p>
        </w:tc>
        <w:tc>
          <w:tcPr>
            <w:tcW w:w="3260" w:type="dxa"/>
          </w:tcPr>
          <w:p w:rsidR="00B91B64" w:rsidRPr="00C2427E" w:rsidRDefault="00B91B64" w:rsidP="003870A7">
            <w:pPr>
              <w:rPr>
                <w:rFonts w:ascii="Garamond" w:hAnsi="Garamond"/>
                <w:sz w:val="20"/>
                <w:szCs w:val="20"/>
              </w:rPr>
            </w:pPr>
            <w:r w:rsidRPr="00C2427E">
              <w:rPr>
                <w:b/>
                <w:bCs/>
                <w:sz w:val="20"/>
                <w:szCs w:val="20"/>
              </w:rPr>
              <w:t>Знать/понимать:</w:t>
            </w:r>
            <w:r w:rsidRPr="00C2427E">
              <w:rPr>
                <w:sz w:val="20"/>
                <w:szCs w:val="20"/>
              </w:rPr>
              <w:t xml:space="preserve"> интонационно-образную природу духовной музыки, ее жанровое и стилевое многообразие; понятия </w:t>
            </w:r>
            <w:r w:rsidRPr="00C2427E">
              <w:rPr>
                <w:i/>
                <w:sz w:val="20"/>
                <w:szCs w:val="20"/>
              </w:rPr>
              <w:t>Знаменный распев, Песнопение, Унисон, Пение а капелла, Хор, Солист.</w:t>
            </w:r>
            <w:r w:rsidRPr="00C2427E">
              <w:rPr>
                <w:sz w:val="20"/>
                <w:szCs w:val="20"/>
              </w:rPr>
              <w:br/>
            </w:r>
            <w:r w:rsidRPr="00C2427E">
              <w:rPr>
                <w:b/>
                <w:bCs/>
                <w:sz w:val="20"/>
                <w:szCs w:val="20"/>
              </w:rPr>
              <w:t>Уметь:</w:t>
            </w:r>
            <w:r w:rsidRPr="00C2427E">
              <w:rPr>
                <w:sz w:val="20"/>
                <w:szCs w:val="20"/>
              </w:rPr>
              <w:t> эмоционально - образно воспринимать и характеризовать музыкальные произведения; сопоставлять средства музыкальной и художественной выразительности</w:t>
            </w:r>
          </w:p>
        </w:tc>
        <w:tc>
          <w:tcPr>
            <w:tcW w:w="3686" w:type="dxa"/>
          </w:tcPr>
          <w:p w:rsidR="00B91B64" w:rsidRPr="00C2427E" w:rsidRDefault="00B91B64" w:rsidP="003870A7">
            <w:pPr>
              <w:rPr>
                <w:sz w:val="20"/>
                <w:szCs w:val="20"/>
              </w:rPr>
            </w:pPr>
            <w:r w:rsidRPr="00C2427E">
              <w:rPr>
                <w:b/>
                <w:sz w:val="20"/>
                <w:szCs w:val="20"/>
              </w:rPr>
              <w:t>Регулятивные:</w:t>
            </w:r>
            <w:r w:rsidRPr="00C2427E">
              <w:rPr>
                <w:sz w:val="20"/>
                <w:szCs w:val="20"/>
              </w:rPr>
              <w:t xml:space="preserve"> самостоятельно определять  жанры церковной музыки.</w:t>
            </w:r>
          </w:p>
          <w:p w:rsidR="00B91B64" w:rsidRPr="00C2427E" w:rsidRDefault="00B91B64" w:rsidP="003870A7">
            <w:pPr>
              <w:rPr>
                <w:sz w:val="20"/>
                <w:szCs w:val="20"/>
              </w:rPr>
            </w:pPr>
            <w:r w:rsidRPr="00C2427E">
              <w:rPr>
                <w:b/>
                <w:sz w:val="20"/>
                <w:szCs w:val="20"/>
              </w:rPr>
              <w:t>Познавательные:</w:t>
            </w:r>
            <w:r w:rsidRPr="00C2427E">
              <w:rPr>
                <w:sz w:val="20"/>
                <w:szCs w:val="20"/>
              </w:rPr>
              <w:t xml:space="preserve"> иметь представление о традициях православных праздников.</w:t>
            </w:r>
          </w:p>
          <w:p w:rsidR="00B91B64" w:rsidRPr="00C2427E" w:rsidRDefault="00B91B64" w:rsidP="003870A7">
            <w:pPr>
              <w:rPr>
                <w:sz w:val="20"/>
                <w:szCs w:val="20"/>
              </w:rPr>
            </w:pPr>
            <w:r w:rsidRPr="00C2427E">
              <w:rPr>
                <w:b/>
                <w:sz w:val="20"/>
                <w:szCs w:val="20"/>
              </w:rPr>
              <w:t>Коммуникативные:</w:t>
            </w:r>
            <w:r w:rsidRPr="00C2427E">
              <w:rPr>
                <w:sz w:val="20"/>
                <w:szCs w:val="20"/>
              </w:rPr>
              <w:t xml:space="preserve"> выполнение творческого задания.</w:t>
            </w:r>
          </w:p>
          <w:p w:rsidR="00B91B64" w:rsidRPr="00C2427E" w:rsidRDefault="00B91B64" w:rsidP="003870A7">
            <w:pPr>
              <w:jc w:val="center"/>
              <w:rPr>
                <w:rFonts w:ascii="Garamond" w:hAnsi="Garamond"/>
                <w:sz w:val="20"/>
                <w:szCs w:val="20"/>
              </w:rPr>
            </w:pPr>
          </w:p>
        </w:tc>
        <w:tc>
          <w:tcPr>
            <w:tcW w:w="1276" w:type="dxa"/>
          </w:tcPr>
          <w:p w:rsidR="00B91B64" w:rsidRPr="00C2427E" w:rsidRDefault="00B91B64" w:rsidP="003870A7">
            <w:pPr>
              <w:rPr>
                <w:b/>
                <w:sz w:val="20"/>
                <w:szCs w:val="20"/>
              </w:rPr>
            </w:pPr>
          </w:p>
        </w:tc>
        <w:tc>
          <w:tcPr>
            <w:tcW w:w="1276" w:type="dxa"/>
          </w:tcPr>
          <w:p w:rsidR="00B91B64" w:rsidRPr="00C2427E" w:rsidRDefault="00B91B64" w:rsidP="003870A7">
            <w:pPr>
              <w:rPr>
                <w:b/>
                <w:sz w:val="20"/>
                <w:szCs w:val="20"/>
              </w:rPr>
            </w:pPr>
          </w:p>
        </w:tc>
      </w:tr>
      <w:tr w:rsidR="00B91B64" w:rsidRPr="00C2427E" w:rsidTr="00C2427E">
        <w:tc>
          <w:tcPr>
            <w:tcW w:w="425" w:type="dxa"/>
          </w:tcPr>
          <w:p w:rsidR="00B91B64" w:rsidRPr="00C2427E" w:rsidRDefault="00B91B64" w:rsidP="00FB3AD5">
            <w:pPr>
              <w:jc w:val="center"/>
              <w:rPr>
                <w:sz w:val="20"/>
                <w:szCs w:val="20"/>
              </w:rPr>
            </w:pPr>
            <w:r w:rsidRPr="00C2427E">
              <w:rPr>
                <w:sz w:val="20"/>
                <w:szCs w:val="20"/>
              </w:rPr>
              <w:t>15</w:t>
            </w:r>
          </w:p>
        </w:tc>
        <w:tc>
          <w:tcPr>
            <w:tcW w:w="1844" w:type="dxa"/>
          </w:tcPr>
          <w:p w:rsidR="00B91B64" w:rsidRPr="00C2427E" w:rsidRDefault="00B91B64" w:rsidP="00FB3AD5">
            <w:pPr>
              <w:rPr>
                <w:sz w:val="20"/>
                <w:szCs w:val="20"/>
              </w:rPr>
            </w:pPr>
            <w:r w:rsidRPr="00C2427E">
              <w:rPr>
                <w:sz w:val="20"/>
                <w:szCs w:val="20"/>
              </w:rPr>
              <w:t>Музыка в театре, кино, на телевидении</w:t>
            </w:r>
          </w:p>
        </w:tc>
        <w:tc>
          <w:tcPr>
            <w:tcW w:w="3118" w:type="dxa"/>
          </w:tcPr>
          <w:p w:rsidR="00B91B64" w:rsidRPr="00C2427E" w:rsidRDefault="00B91B64" w:rsidP="00FB3AD5">
            <w:pPr>
              <w:rPr>
                <w:sz w:val="20"/>
                <w:szCs w:val="20"/>
              </w:rPr>
            </w:pPr>
            <w:r w:rsidRPr="00C2427E">
              <w:rPr>
                <w:sz w:val="20"/>
                <w:szCs w:val="20"/>
              </w:rPr>
              <w:t>Роль литератсценар и значен муз в синтетич-х видах искусства: театра, кино, телевидение.</w:t>
            </w:r>
          </w:p>
        </w:tc>
        <w:tc>
          <w:tcPr>
            <w:tcW w:w="3260" w:type="dxa"/>
          </w:tcPr>
          <w:p w:rsidR="00B91B64" w:rsidRPr="00C2427E" w:rsidRDefault="00B91B64" w:rsidP="003870A7">
            <w:pPr>
              <w:rPr>
                <w:rFonts w:ascii="Garamond" w:hAnsi="Garamond"/>
                <w:sz w:val="20"/>
                <w:szCs w:val="20"/>
              </w:rPr>
            </w:pPr>
            <w:r w:rsidRPr="00C2427E">
              <w:rPr>
                <w:b/>
                <w:bCs/>
                <w:sz w:val="20"/>
                <w:szCs w:val="20"/>
              </w:rPr>
              <w:t>Знать/понимать: </w:t>
            </w:r>
            <w:r w:rsidRPr="00C2427E">
              <w:rPr>
                <w:sz w:val="20"/>
                <w:szCs w:val="20"/>
              </w:rPr>
              <w:t>богатство музыкальных образов (героические и эпические) и особенности их драматургического развития (контраст). Жанр вокальной музыки - </w:t>
            </w:r>
            <w:r w:rsidRPr="00C2427E">
              <w:rPr>
                <w:i/>
                <w:iCs/>
                <w:sz w:val="20"/>
                <w:szCs w:val="20"/>
              </w:rPr>
              <w:t>кантата.</w:t>
            </w:r>
            <w:r w:rsidRPr="00C2427E">
              <w:rPr>
                <w:sz w:val="20"/>
                <w:szCs w:val="20"/>
              </w:rPr>
              <w:br/>
            </w:r>
            <w:r w:rsidRPr="00C2427E">
              <w:rPr>
                <w:b/>
                <w:bCs/>
                <w:sz w:val="20"/>
                <w:szCs w:val="20"/>
              </w:rPr>
              <w:t>Уметь: </w:t>
            </w:r>
            <w:r w:rsidRPr="00C2427E">
              <w:rPr>
                <w:sz w:val="20"/>
                <w:szCs w:val="20"/>
              </w:rPr>
              <w:t>сопоставлять героико - эпические образы музыки с образами изобразительного искусства; эмоционально-образно воспринимать и характеризовать музыкальные произведения.</w:t>
            </w:r>
          </w:p>
        </w:tc>
        <w:tc>
          <w:tcPr>
            <w:tcW w:w="3686" w:type="dxa"/>
          </w:tcPr>
          <w:p w:rsidR="00B91B64" w:rsidRPr="00C2427E" w:rsidRDefault="00B91B64" w:rsidP="003870A7">
            <w:pPr>
              <w:rPr>
                <w:sz w:val="20"/>
                <w:szCs w:val="20"/>
              </w:rPr>
            </w:pPr>
            <w:r w:rsidRPr="00C2427E">
              <w:rPr>
                <w:b/>
                <w:sz w:val="20"/>
                <w:szCs w:val="20"/>
              </w:rPr>
              <w:t>Регулятивные:</w:t>
            </w:r>
            <w:r w:rsidRPr="00C2427E">
              <w:rPr>
                <w:sz w:val="20"/>
                <w:szCs w:val="20"/>
              </w:rPr>
              <w:t xml:space="preserve"> самостоятельно эмоционально воспринимать народное и профессиональное композиторское творчество.</w:t>
            </w:r>
          </w:p>
          <w:p w:rsidR="00B91B64" w:rsidRPr="00C2427E" w:rsidRDefault="00B91B64" w:rsidP="003870A7">
            <w:pPr>
              <w:rPr>
                <w:sz w:val="20"/>
                <w:szCs w:val="20"/>
              </w:rPr>
            </w:pPr>
            <w:r w:rsidRPr="00C2427E">
              <w:rPr>
                <w:b/>
                <w:sz w:val="20"/>
                <w:szCs w:val="20"/>
              </w:rPr>
              <w:t xml:space="preserve">Познавательные: </w:t>
            </w:r>
            <w:r w:rsidRPr="00C2427E">
              <w:rPr>
                <w:sz w:val="20"/>
                <w:szCs w:val="20"/>
              </w:rPr>
              <w:t>выявлять связь между историческими событиями и музыкальной темой.</w:t>
            </w:r>
          </w:p>
          <w:p w:rsidR="00B91B64" w:rsidRPr="00C2427E" w:rsidRDefault="00B91B64" w:rsidP="003870A7">
            <w:pPr>
              <w:rPr>
                <w:rFonts w:ascii="Garamond" w:hAnsi="Garamond"/>
                <w:sz w:val="20"/>
                <w:szCs w:val="20"/>
              </w:rPr>
            </w:pPr>
            <w:r w:rsidRPr="00C2427E">
              <w:rPr>
                <w:b/>
                <w:sz w:val="20"/>
                <w:szCs w:val="20"/>
              </w:rPr>
              <w:t>Коммуникативные:</w:t>
            </w:r>
            <w:r w:rsidRPr="00C2427E">
              <w:rPr>
                <w:sz w:val="20"/>
                <w:szCs w:val="20"/>
              </w:rPr>
              <w:t xml:space="preserve"> высказывать свое мнение о содержании произведения.</w:t>
            </w:r>
          </w:p>
        </w:tc>
        <w:tc>
          <w:tcPr>
            <w:tcW w:w="1276" w:type="dxa"/>
          </w:tcPr>
          <w:p w:rsidR="00B91B64" w:rsidRPr="00C2427E" w:rsidRDefault="00B91B64" w:rsidP="003870A7">
            <w:pPr>
              <w:rPr>
                <w:b/>
                <w:sz w:val="20"/>
                <w:szCs w:val="20"/>
              </w:rPr>
            </w:pPr>
          </w:p>
        </w:tc>
        <w:tc>
          <w:tcPr>
            <w:tcW w:w="1276" w:type="dxa"/>
          </w:tcPr>
          <w:p w:rsidR="00B91B64" w:rsidRPr="00C2427E" w:rsidRDefault="00B91B64" w:rsidP="003870A7">
            <w:pPr>
              <w:rPr>
                <w:b/>
                <w:sz w:val="20"/>
                <w:szCs w:val="20"/>
              </w:rPr>
            </w:pPr>
          </w:p>
        </w:tc>
      </w:tr>
      <w:tr w:rsidR="00B91B64" w:rsidRPr="00C2427E" w:rsidTr="00C2427E">
        <w:tc>
          <w:tcPr>
            <w:tcW w:w="425" w:type="dxa"/>
          </w:tcPr>
          <w:p w:rsidR="00B91B64" w:rsidRPr="00C2427E" w:rsidRDefault="00B91B64" w:rsidP="00FB3AD5">
            <w:pPr>
              <w:jc w:val="center"/>
              <w:rPr>
                <w:sz w:val="20"/>
                <w:szCs w:val="20"/>
              </w:rPr>
            </w:pPr>
            <w:r w:rsidRPr="00C2427E">
              <w:rPr>
                <w:sz w:val="20"/>
                <w:szCs w:val="20"/>
              </w:rPr>
              <w:t>16</w:t>
            </w:r>
          </w:p>
        </w:tc>
        <w:tc>
          <w:tcPr>
            <w:tcW w:w="1844" w:type="dxa"/>
          </w:tcPr>
          <w:p w:rsidR="00B91B64" w:rsidRPr="00C2427E" w:rsidRDefault="00B91B64" w:rsidP="00FB3AD5">
            <w:pPr>
              <w:rPr>
                <w:sz w:val="20"/>
                <w:szCs w:val="20"/>
              </w:rPr>
            </w:pPr>
            <w:r w:rsidRPr="00C2427E">
              <w:rPr>
                <w:b/>
                <w:sz w:val="20"/>
                <w:szCs w:val="20"/>
              </w:rPr>
              <w:t>Третье путешествие в музыкальный театр</w:t>
            </w:r>
            <w:r w:rsidRPr="00C2427E">
              <w:rPr>
                <w:sz w:val="20"/>
                <w:szCs w:val="20"/>
              </w:rPr>
              <w:t>. Мюзикл.</w:t>
            </w:r>
          </w:p>
        </w:tc>
        <w:tc>
          <w:tcPr>
            <w:tcW w:w="3118" w:type="dxa"/>
          </w:tcPr>
          <w:p w:rsidR="00B91B64" w:rsidRPr="00C2427E" w:rsidRDefault="00B91B64" w:rsidP="00FB3AD5">
            <w:pPr>
              <w:rPr>
                <w:sz w:val="20"/>
                <w:szCs w:val="20"/>
              </w:rPr>
            </w:pPr>
            <w:r w:rsidRPr="00C2427E">
              <w:rPr>
                <w:sz w:val="20"/>
                <w:szCs w:val="20"/>
              </w:rPr>
              <w:t>Расширение представлен о жанре мюзикла. История возник жанра. Основные его отличия от оперы.</w:t>
            </w:r>
          </w:p>
        </w:tc>
        <w:tc>
          <w:tcPr>
            <w:tcW w:w="3260" w:type="dxa"/>
          </w:tcPr>
          <w:p w:rsidR="00B91B64" w:rsidRPr="00C2427E" w:rsidRDefault="00B91B64" w:rsidP="003870A7">
            <w:pPr>
              <w:rPr>
                <w:rFonts w:ascii="Garamond" w:hAnsi="Garamond"/>
                <w:sz w:val="20"/>
                <w:szCs w:val="20"/>
              </w:rPr>
            </w:pPr>
            <w:r w:rsidRPr="00C2427E">
              <w:rPr>
                <w:b/>
                <w:bCs/>
                <w:sz w:val="20"/>
                <w:szCs w:val="20"/>
              </w:rPr>
              <w:t>Знать/понимать: </w:t>
            </w:r>
            <w:r w:rsidRPr="00C2427E">
              <w:rPr>
                <w:sz w:val="20"/>
                <w:szCs w:val="20"/>
              </w:rPr>
              <w:t>выразительные возможности музыки и ее изобразительности, общее и различное в русском и западно – европейском искусстве, различных стилевых направлений. Знать выдающихся русских и зарубежных композиторов: </w:t>
            </w:r>
            <w:r w:rsidRPr="00C2427E">
              <w:rPr>
                <w:i/>
                <w:iCs/>
                <w:sz w:val="20"/>
                <w:szCs w:val="20"/>
              </w:rPr>
              <w:t>С.Рахманинов, Ф.Шуберт,</w:t>
            </w:r>
            <w:r w:rsidRPr="00C2427E">
              <w:rPr>
                <w:sz w:val="20"/>
                <w:szCs w:val="20"/>
              </w:rPr>
              <w:t> их творчество. </w:t>
            </w:r>
            <w:r w:rsidRPr="00C2427E">
              <w:rPr>
                <w:sz w:val="20"/>
                <w:szCs w:val="20"/>
              </w:rPr>
              <w:br/>
            </w:r>
            <w:r w:rsidRPr="00C2427E">
              <w:rPr>
                <w:b/>
                <w:bCs/>
                <w:sz w:val="20"/>
                <w:szCs w:val="20"/>
              </w:rPr>
              <w:t>Уметь: </w:t>
            </w:r>
            <w:r w:rsidRPr="00C2427E">
              <w:rPr>
                <w:sz w:val="20"/>
                <w:szCs w:val="20"/>
              </w:rPr>
              <w:t>сопоставлять зримые образы музыкальных сочинений русского и зарубежного композитора (вокальные и инструментальные), общность отражения жизни в русской музыке и поэзии.</w:t>
            </w:r>
          </w:p>
        </w:tc>
        <w:tc>
          <w:tcPr>
            <w:tcW w:w="3686" w:type="dxa"/>
          </w:tcPr>
          <w:p w:rsidR="00B91B64" w:rsidRPr="00C2427E" w:rsidRDefault="00B91B64" w:rsidP="003870A7">
            <w:pPr>
              <w:rPr>
                <w:sz w:val="20"/>
                <w:szCs w:val="20"/>
              </w:rPr>
            </w:pPr>
            <w:r w:rsidRPr="00C2427E">
              <w:rPr>
                <w:b/>
                <w:sz w:val="20"/>
                <w:szCs w:val="20"/>
              </w:rPr>
              <w:t>Регулятивные:</w:t>
            </w:r>
            <w:r w:rsidRPr="00C2427E">
              <w:rPr>
                <w:sz w:val="20"/>
                <w:szCs w:val="20"/>
              </w:rPr>
              <w:t xml:space="preserve"> самостоятельно выявлять интонационную линию в музыке.</w:t>
            </w:r>
          </w:p>
          <w:p w:rsidR="00B91B64" w:rsidRPr="00C2427E" w:rsidRDefault="00B91B64" w:rsidP="003870A7">
            <w:pPr>
              <w:rPr>
                <w:sz w:val="20"/>
                <w:szCs w:val="20"/>
              </w:rPr>
            </w:pPr>
            <w:r w:rsidRPr="00C2427E">
              <w:rPr>
                <w:b/>
                <w:sz w:val="20"/>
                <w:szCs w:val="20"/>
              </w:rPr>
              <w:t>Познавательные:</w:t>
            </w:r>
            <w:r w:rsidRPr="00C2427E">
              <w:rPr>
                <w:sz w:val="20"/>
                <w:szCs w:val="20"/>
              </w:rPr>
              <w:t xml:space="preserve"> узнавать музыкальные произведения.</w:t>
            </w:r>
          </w:p>
          <w:p w:rsidR="00B91B64" w:rsidRPr="00C2427E" w:rsidRDefault="00B91B64" w:rsidP="003870A7">
            <w:pPr>
              <w:jc w:val="center"/>
              <w:rPr>
                <w:rFonts w:ascii="Garamond" w:hAnsi="Garamond"/>
                <w:sz w:val="20"/>
                <w:szCs w:val="20"/>
              </w:rPr>
            </w:pPr>
          </w:p>
        </w:tc>
        <w:tc>
          <w:tcPr>
            <w:tcW w:w="1276" w:type="dxa"/>
          </w:tcPr>
          <w:p w:rsidR="00B91B64" w:rsidRPr="00C2427E" w:rsidRDefault="00B91B64" w:rsidP="003870A7">
            <w:pPr>
              <w:rPr>
                <w:b/>
                <w:sz w:val="20"/>
                <w:szCs w:val="20"/>
              </w:rPr>
            </w:pPr>
          </w:p>
        </w:tc>
        <w:tc>
          <w:tcPr>
            <w:tcW w:w="1276" w:type="dxa"/>
          </w:tcPr>
          <w:p w:rsidR="00B91B64" w:rsidRPr="00C2427E" w:rsidRDefault="00B91B64" w:rsidP="003870A7">
            <w:pPr>
              <w:rPr>
                <w:b/>
                <w:sz w:val="20"/>
                <w:szCs w:val="20"/>
              </w:rPr>
            </w:pPr>
          </w:p>
        </w:tc>
      </w:tr>
      <w:tr w:rsidR="00B91B64" w:rsidRPr="00C2427E" w:rsidTr="00C2427E">
        <w:tc>
          <w:tcPr>
            <w:tcW w:w="425" w:type="dxa"/>
          </w:tcPr>
          <w:p w:rsidR="00B91B64" w:rsidRPr="00C2427E" w:rsidRDefault="00B91B64" w:rsidP="00FB3AD5">
            <w:pPr>
              <w:jc w:val="center"/>
              <w:rPr>
                <w:sz w:val="20"/>
                <w:szCs w:val="20"/>
              </w:rPr>
            </w:pPr>
            <w:r w:rsidRPr="00C2427E">
              <w:rPr>
                <w:sz w:val="20"/>
                <w:szCs w:val="20"/>
              </w:rPr>
              <w:t>17</w:t>
            </w:r>
          </w:p>
        </w:tc>
        <w:tc>
          <w:tcPr>
            <w:tcW w:w="1844" w:type="dxa"/>
          </w:tcPr>
          <w:p w:rsidR="00B91B64" w:rsidRPr="00C2427E" w:rsidRDefault="00B91B64" w:rsidP="00FB3AD5">
            <w:pPr>
              <w:rPr>
                <w:sz w:val="20"/>
                <w:szCs w:val="20"/>
              </w:rPr>
            </w:pPr>
            <w:r w:rsidRPr="00C2427E">
              <w:rPr>
                <w:sz w:val="20"/>
                <w:szCs w:val="20"/>
              </w:rPr>
              <w:t>Мир композитора</w:t>
            </w:r>
          </w:p>
        </w:tc>
        <w:tc>
          <w:tcPr>
            <w:tcW w:w="3118" w:type="dxa"/>
          </w:tcPr>
          <w:p w:rsidR="00B91B64" w:rsidRPr="00C2427E" w:rsidRDefault="00B91B64" w:rsidP="00FB3AD5">
            <w:pPr>
              <w:rPr>
                <w:sz w:val="20"/>
                <w:szCs w:val="20"/>
              </w:rPr>
            </w:pPr>
            <w:r w:rsidRPr="00C2427E">
              <w:rPr>
                <w:sz w:val="20"/>
                <w:szCs w:val="20"/>
              </w:rPr>
              <w:t>Расширенное представление о творчестве и деятельности композиторов мира.</w:t>
            </w:r>
          </w:p>
        </w:tc>
        <w:tc>
          <w:tcPr>
            <w:tcW w:w="3260" w:type="dxa"/>
          </w:tcPr>
          <w:p w:rsidR="00B91B64" w:rsidRPr="00C2427E" w:rsidRDefault="00B91B64" w:rsidP="003870A7">
            <w:pPr>
              <w:jc w:val="both"/>
              <w:rPr>
                <w:sz w:val="20"/>
                <w:szCs w:val="20"/>
              </w:rPr>
            </w:pPr>
            <w:r w:rsidRPr="00C2427E">
              <w:rPr>
                <w:b/>
                <w:sz w:val="20"/>
                <w:szCs w:val="20"/>
              </w:rPr>
              <w:t>Знать/понимать:</w:t>
            </w:r>
            <w:r w:rsidRPr="00C2427E">
              <w:rPr>
                <w:bCs/>
                <w:sz w:val="20"/>
                <w:szCs w:val="20"/>
              </w:rPr>
              <w:t xml:space="preserve"> Осознание музыки как вида искусства интонации на новом уровне триединства </w:t>
            </w:r>
            <w:r w:rsidRPr="00C2427E">
              <w:rPr>
                <w:bCs/>
                <w:i/>
                <w:sz w:val="20"/>
                <w:szCs w:val="20"/>
              </w:rPr>
              <w:t>«композитор -  исполнитель – слушатель».</w:t>
            </w:r>
            <w:r w:rsidRPr="00C2427E">
              <w:rPr>
                <w:bCs/>
                <w:sz w:val="20"/>
                <w:szCs w:val="20"/>
              </w:rPr>
              <w:t xml:space="preserve"> Выразительные возможности скрипки. Знать имена великих скрипичных мастеров, скрипачей.</w:t>
            </w:r>
          </w:p>
          <w:p w:rsidR="00B91B64" w:rsidRPr="00C2427E" w:rsidRDefault="00B91B64" w:rsidP="003870A7">
            <w:pPr>
              <w:spacing w:before="60"/>
              <w:jc w:val="both"/>
              <w:rPr>
                <w:sz w:val="20"/>
                <w:szCs w:val="20"/>
              </w:rPr>
            </w:pPr>
            <w:r w:rsidRPr="00C2427E">
              <w:rPr>
                <w:b/>
                <w:sz w:val="20"/>
                <w:szCs w:val="20"/>
              </w:rPr>
              <w:t xml:space="preserve">Уметь: </w:t>
            </w:r>
            <w:r w:rsidRPr="00C2427E">
              <w:rPr>
                <w:sz w:val="20"/>
                <w:szCs w:val="20"/>
              </w:rPr>
              <w:t>сопоставлять произведения скрипичной музыки с живописными полотнами художников разных эпох,через сравнение различных интерпретациймузыкальных произведений, эмоционально-образно воспринимать и характеризовать музыкальные произведения. Размышлять  о музыке, анализировать ее, выражая  собственную позицию относительно прослушанной музыки;</w:t>
            </w:r>
          </w:p>
        </w:tc>
        <w:tc>
          <w:tcPr>
            <w:tcW w:w="3686" w:type="dxa"/>
          </w:tcPr>
          <w:p w:rsidR="00B91B64" w:rsidRPr="00C2427E" w:rsidRDefault="00B91B64" w:rsidP="003870A7">
            <w:pPr>
              <w:rPr>
                <w:sz w:val="20"/>
                <w:szCs w:val="20"/>
              </w:rPr>
            </w:pPr>
            <w:r w:rsidRPr="00C2427E">
              <w:rPr>
                <w:b/>
                <w:sz w:val="20"/>
                <w:szCs w:val="20"/>
              </w:rPr>
              <w:t>Регулятивные:</w:t>
            </w:r>
            <w:r w:rsidRPr="00C2427E">
              <w:rPr>
                <w:sz w:val="20"/>
                <w:szCs w:val="20"/>
              </w:rPr>
              <w:t xml:space="preserve"> самостоятельно выявлять интонационную линию в музыке.</w:t>
            </w:r>
          </w:p>
          <w:p w:rsidR="00B91B64" w:rsidRPr="00C2427E" w:rsidRDefault="00B91B64" w:rsidP="003870A7">
            <w:pPr>
              <w:rPr>
                <w:sz w:val="20"/>
                <w:szCs w:val="20"/>
              </w:rPr>
            </w:pPr>
            <w:r w:rsidRPr="00C2427E">
              <w:rPr>
                <w:b/>
                <w:sz w:val="20"/>
                <w:szCs w:val="20"/>
              </w:rPr>
              <w:t>Познавательные:</w:t>
            </w:r>
            <w:r w:rsidRPr="00C2427E">
              <w:rPr>
                <w:sz w:val="20"/>
                <w:szCs w:val="20"/>
              </w:rPr>
              <w:t xml:space="preserve"> выявлять общность истоков и особенности композиторской музыки.</w:t>
            </w:r>
          </w:p>
          <w:p w:rsidR="00B91B64" w:rsidRPr="00C2427E" w:rsidRDefault="00B91B64" w:rsidP="003870A7">
            <w:pPr>
              <w:rPr>
                <w:rFonts w:ascii="Garamond" w:hAnsi="Garamond"/>
                <w:sz w:val="20"/>
                <w:szCs w:val="20"/>
              </w:rPr>
            </w:pPr>
            <w:r w:rsidRPr="00C2427E">
              <w:rPr>
                <w:b/>
                <w:sz w:val="20"/>
                <w:szCs w:val="20"/>
              </w:rPr>
              <w:t>Коммуникативные:</w:t>
            </w:r>
            <w:r w:rsidRPr="00C2427E">
              <w:rPr>
                <w:sz w:val="20"/>
                <w:szCs w:val="20"/>
              </w:rPr>
              <w:t xml:space="preserve"> творческое задание.</w:t>
            </w:r>
          </w:p>
        </w:tc>
        <w:tc>
          <w:tcPr>
            <w:tcW w:w="1276" w:type="dxa"/>
          </w:tcPr>
          <w:p w:rsidR="00B91B64" w:rsidRPr="00C2427E" w:rsidRDefault="00B91B64" w:rsidP="003870A7">
            <w:pPr>
              <w:rPr>
                <w:b/>
                <w:sz w:val="20"/>
                <w:szCs w:val="20"/>
              </w:rPr>
            </w:pPr>
          </w:p>
        </w:tc>
        <w:tc>
          <w:tcPr>
            <w:tcW w:w="1276" w:type="dxa"/>
          </w:tcPr>
          <w:p w:rsidR="00B91B64" w:rsidRPr="00C2427E" w:rsidRDefault="00B91B64" w:rsidP="003870A7">
            <w:pPr>
              <w:rPr>
                <w:b/>
                <w:sz w:val="20"/>
                <w:szCs w:val="20"/>
              </w:rPr>
            </w:pPr>
          </w:p>
        </w:tc>
      </w:tr>
      <w:tr w:rsidR="00B91B64" w:rsidRPr="00C2427E" w:rsidTr="00C2427E">
        <w:tc>
          <w:tcPr>
            <w:tcW w:w="425" w:type="dxa"/>
          </w:tcPr>
          <w:p w:rsidR="00B91B64" w:rsidRPr="00C2427E" w:rsidRDefault="00B91B64" w:rsidP="00FB3AD5">
            <w:pPr>
              <w:jc w:val="center"/>
              <w:rPr>
                <w:sz w:val="20"/>
                <w:szCs w:val="20"/>
              </w:rPr>
            </w:pPr>
          </w:p>
        </w:tc>
        <w:tc>
          <w:tcPr>
            <w:tcW w:w="1844" w:type="dxa"/>
          </w:tcPr>
          <w:p w:rsidR="00B91B64" w:rsidRPr="00C2427E" w:rsidRDefault="00B91B64" w:rsidP="00FB3AD5">
            <w:pPr>
              <w:jc w:val="center"/>
              <w:rPr>
                <w:b/>
                <w:sz w:val="20"/>
                <w:szCs w:val="20"/>
              </w:rPr>
            </w:pPr>
            <w:r w:rsidRPr="00C2427E">
              <w:rPr>
                <w:b/>
                <w:sz w:val="20"/>
                <w:szCs w:val="20"/>
              </w:rPr>
              <w:t>Музыка и изобразительность.</w:t>
            </w:r>
          </w:p>
        </w:tc>
        <w:tc>
          <w:tcPr>
            <w:tcW w:w="3118" w:type="dxa"/>
          </w:tcPr>
          <w:p w:rsidR="00B91B64" w:rsidRPr="00C2427E" w:rsidRDefault="00B91B64" w:rsidP="00FB3AD5">
            <w:pPr>
              <w:rPr>
                <w:sz w:val="20"/>
                <w:szCs w:val="20"/>
              </w:rPr>
            </w:pPr>
          </w:p>
        </w:tc>
        <w:tc>
          <w:tcPr>
            <w:tcW w:w="3260" w:type="dxa"/>
          </w:tcPr>
          <w:p w:rsidR="00B91B64" w:rsidRPr="00C2427E" w:rsidRDefault="00B91B64" w:rsidP="003870A7">
            <w:pPr>
              <w:rPr>
                <w:rFonts w:ascii="Garamond" w:hAnsi="Garamond"/>
                <w:sz w:val="20"/>
                <w:szCs w:val="20"/>
              </w:rPr>
            </w:pPr>
          </w:p>
        </w:tc>
        <w:tc>
          <w:tcPr>
            <w:tcW w:w="3686" w:type="dxa"/>
          </w:tcPr>
          <w:p w:rsidR="00B91B64" w:rsidRPr="00C2427E" w:rsidRDefault="00B91B64" w:rsidP="003870A7">
            <w:pPr>
              <w:jc w:val="center"/>
              <w:rPr>
                <w:rFonts w:ascii="Garamond" w:hAnsi="Garamond"/>
                <w:sz w:val="20"/>
                <w:szCs w:val="20"/>
              </w:rPr>
            </w:pPr>
          </w:p>
        </w:tc>
        <w:tc>
          <w:tcPr>
            <w:tcW w:w="1276" w:type="dxa"/>
          </w:tcPr>
          <w:p w:rsidR="00B91B64" w:rsidRPr="00C2427E" w:rsidRDefault="00B91B64" w:rsidP="003870A7">
            <w:pPr>
              <w:jc w:val="center"/>
              <w:rPr>
                <w:rFonts w:ascii="Garamond" w:hAnsi="Garamond"/>
                <w:sz w:val="20"/>
                <w:szCs w:val="20"/>
              </w:rPr>
            </w:pPr>
          </w:p>
        </w:tc>
        <w:tc>
          <w:tcPr>
            <w:tcW w:w="1276" w:type="dxa"/>
          </w:tcPr>
          <w:p w:rsidR="00B91B64" w:rsidRPr="00C2427E" w:rsidRDefault="00B91B64" w:rsidP="003870A7">
            <w:pPr>
              <w:jc w:val="center"/>
              <w:rPr>
                <w:rFonts w:ascii="Garamond" w:hAnsi="Garamond"/>
                <w:sz w:val="20"/>
                <w:szCs w:val="20"/>
              </w:rPr>
            </w:pPr>
          </w:p>
        </w:tc>
      </w:tr>
      <w:tr w:rsidR="00B91B64" w:rsidRPr="00C2427E" w:rsidTr="00C2427E">
        <w:tc>
          <w:tcPr>
            <w:tcW w:w="425" w:type="dxa"/>
          </w:tcPr>
          <w:p w:rsidR="00B91B64" w:rsidRPr="00C2427E" w:rsidRDefault="00B91B64" w:rsidP="00FB3AD5">
            <w:pPr>
              <w:jc w:val="center"/>
              <w:rPr>
                <w:sz w:val="20"/>
                <w:szCs w:val="20"/>
              </w:rPr>
            </w:pPr>
            <w:r w:rsidRPr="00C2427E">
              <w:rPr>
                <w:sz w:val="20"/>
                <w:szCs w:val="20"/>
              </w:rPr>
              <w:t>18</w:t>
            </w:r>
          </w:p>
        </w:tc>
        <w:tc>
          <w:tcPr>
            <w:tcW w:w="1844" w:type="dxa"/>
          </w:tcPr>
          <w:p w:rsidR="00B91B64" w:rsidRPr="00C2427E" w:rsidRDefault="00B91B64" w:rsidP="00FB3AD5">
            <w:pPr>
              <w:rPr>
                <w:sz w:val="20"/>
                <w:szCs w:val="20"/>
              </w:rPr>
            </w:pPr>
            <w:r w:rsidRPr="00C2427E">
              <w:rPr>
                <w:sz w:val="20"/>
                <w:szCs w:val="20"/>
              </w:rPr>
              <w:t>Что роднит музыку с изобразительным искусством.</w:t>
            </w:r>
          </w:p>
        </w:tc>
        <w:tc>
          <w:tcPr>
            <w:tcW w:w="3118" w:type="dxa"/>
          </w:tcPr>
          <w:p w:rsidR="00B91B64" w:rsidRPr="00C2427E" w:rsidRDefault="00B91B64" w:rsidP="00FB3AD5">
            <w:pPr>
              <w:rPr>
                <w:sz w:val="20"/>
                <w:szCs w:val="20"/>
              </w:rPr>
            </w:pPr>
            <w:r w:rsidRPr="00C2427E">
              <w:rPr>
                <w:sz w:val="20"/>
                <w:szCs w:val="20"/>
              </w:rPr>
              <w:t>Связь муз и изобразит-го искусства. Живописная муз и муз-ая живопись. Общее в средствах выраз-сти  муз и изобраз искусства.</w:t>
            </w:r>
          </w:p>
        </w:tc>
        <w:tc>
          <w:tcPr>
            <w:tcW w:w="3260" w:type="dxa"/>
          </w:tcPr>
          <w:p w:rsidR="00B91B64" w:rsidRPr="00C2427E" w:rsidRDefault="00B91B64" w:rsidP="003870A7">
            <w:pPr>
              <w:rPr>
                <w:rFonts w:ascii="Garamond" w:hAnsi="Garamond"/>
                <w:sz w:val="20"/>
                <w:szCs w:val="20"/>
              </w:rPr>
            </w:pPr>
          </w:p>
        </w:tc>
        <w:tc>
          <w:tcPr>
            <w:tcW w:w="3686" w:type="dxa"/>
          </w:tcPr>
          <w:p w:rsidR="00B91B64" w:rsidRPr="00C2427E" w:rsidRDefault="00B91B64" w:rsidP="003870A7">
            <w:pPr>
              <w:rPr>
                <w:sz w:val="20"/>
                <w:szCs w:val="20"/>
              </w:rPr>
            </w:pPr>
            <w:r w:rsidRPr="00C2427E">
              <w:rPr>
                <w:b/>
                <w:sz w:val="20"/>
                <w:szCs w:val="20"/>
              </w:rPr>
              <w:t>Регулятивные:</w:t>
            </w:r>
            <w:r w:rsidRPr="00C2427E">
              <w:rPr>
                <w:sz w:val="20"/>
                <w:szCs w:val="20"/>
              </w:rPr>
              <w:t xml:space="preserve"> самостоятельно выявлять интонационную линию в музыке.</w:t>
            </w:r>
          </w:p>
          <w:p w:rsidR="00B91B64" w:rsidRPr="00C2427E" w:rsidRDefault="00B91B64" w:rsidP="003870A7">
            <w:pPr>
              <w:rPr>
                <w:sz w:val="20"/>
                <w:szCs w:val="20"/>
              </w:rPr>
            </w:pPr>
            <w:r w:rsidRPr="00C2427E">
              <w:rPr>
                <w:b/>
                <w:sz w:val="20"/>
                <w:szCs w:val="20"/>
              </w:rPr>
              <w:t>Познавательные:</w:t>
            </w:r>
            <w:r w:rsidRPr="00C2427E">
              <w:rPr>
                <w:sz w:val="20"/>
                <w:szCs w:val="20"/>
              </w:rPr>
              <w:t xml:space="preserve"> узнавать музыкальные произведения.</w:t>
            </w:r>
          </w:p>
          <w:p w:rsidR="00B91B64" w:rsidRPr="00C2427E" w:rsidRDefault="00B91B64" w:rsidP="003870A7">
            <w:pPr>
              <w:rPr>
                <w:rFonts w:ascii="Garamond" w:hAnsi="Garamond"/>
                <w:sz w:val="20"/>
                <w:szCs w:val="20"/>
              </w:rPr>
            </w:pPr>
            <w:r w:rsidRPr="00C2427E">
              <w:rPr>
                <w:b/>
                <w:sz w:val="20"/>
                <w:szCs w:val="20"/>
              </w:rPr>
              <w:t xml:space="preserve">Коммуникативные: </w:t>
            </w:r>
            <w:r w:rsidRPr="00C2427E">
              <w:rPr>
                <w:sz w:val="20"/>
                <w:szCs w:val="20"/>
              </w:rPr>
              <w:t>понимать смысл терминов.</w:t>
            </w:r>
          </w:p>
        </w:tc>
        <w:tc>
          <w:tcPr>
            <w:tcW w:w="1276" w:type="dxa"/>
          </w:tcPr>
          <w:p w:rsidR="00B91B64" w:rsidRPr="00C2427E" w:rsidRDefault="00B91B64" w:rsidP="003870A7">
            <w:pPr>
              <w:rPr>
                <w:b/>
                <w:sz w:val="20"/>
                <w:szCs w:val="20"/>
              </w:rPr>
            </w:pPr>
          </w:p>
        </w:tc>
        <w:tc>
          <w:tcPr>
            <w:tcW w:w="1276" w:type="dxa"/>
          </w:tcPr>
          <w:p w:rsidR="00B91B64" w:rsidRPr="00C2427E" w:rsidRDefault="00B91B64" w:rsidP="003870A7">
            <w:pPr>
              <w:rPr>
                <w:b/>
                <w:sz w:val="20"/>
                <w:szCs w:val="20"/>
              </w:rPr>
            </w:pPr>
          </w:p>
        </w:tc>
      </w:tr>
      <w:tr w:rsidR="00B91B64" w:rsidRPr="00C2427E" w:rsidTr="00C2427E">
        <w:tc>
          <w:tcPr>
            <w:tcW w:w="425" w:type="dxa"/>
          </w:tcPr>
          <w:p w:rsidR="00B91B64" w:rsidRPr="00C2427E" w:rsidRDefault="00B91B64" w:rsidP="00FB3AD5">
            <w:pPr>
              <w:jc w:val="center"/>
              <w:rPr>
                <w:sz w:val="20"/>
                <w:szCs w:val="20"/>
              </w:rPr>
            </w:pPr>
            <w:r w:rsidRPr="00C2427E">
              <w:rPr>
                <w:sz w:val="20"/>
                <w:szCs w:val="20"/>
              </w:rPr>
              <w:t>19</w:t>
            </w:r>
          </w:p>
        </w:tc>
        <w:tc>
          <w:tcPr>
            <w:tcW w:w="1844" w:type="dxa"/>
          </w:tcPr>
          <w:p w:rsidR="00B91B64" w:rsidRPr="00C2427E" w:rsidRDefault="00B91B64" w:rsidP="00FB3AD5">
            <w:pPr>
              <w:rPr>
                <w:sz w:val="20"/>
                <w:szCs w:val="20"/>
              </w:rPr>
            </w:pPr>
            <w:r w:rsidRPr="00C2427E">
              <w:rPr>
                <w:sz w:val="20"/>
                <w:szCs w:val="20"/>
              </w:rPr>
              <w:t>Небесное и земное в звуках и красках.</w:t>
            </w:r>
          </w:p>
        </w:tc>
        <w:tc>
          <w:tcPr>
            <w:tcW w:w="3118" w:type="dxa"/>
          </w:tcPr>
          <w:p w:rsidR="00B91B64" w:rsidRPr="00C2427E" w:rsidRDefault="00B91B64" w:rsidP="00FB3AD5">
            <w:pPr>
              <w:rPr>
                <w:sz w:val="20"/>
                <w:szCs w:val="20"/>
              </w:rPr>
            </w:pPr>
            <w:r w:rsidRPr="00C2427E">
              <w:rPr>
                <w:sz w:val="20"/>
                <w:szCs w:val="20"/>
              </w:rPr>
              <w:t>Отношение композ-в и худ-в к родной природе, духовным образам древнерусского и западноевропейского искусства.</w:t>
            </w:r>
          </w:p>
        </w:tc>
        <w:tc>
          <w:tcPr>
            <w:tcW w:w="3260" w:type="dxa"/>
          </w:tcPr>
          <w:p w:rsidR="00B91B64" w:rsidRPr="00C2427E" w:rsidRDefault="00B91B64" w:rsidP="003870A7">
            <w:pPr>
              <w:rPr>
                <w:rFonts w:ascii="Garamond" w:hAnsi="Garamond"/>
                <w:sz w:val="20"/>
                <w:szCs w:val="20"/>
              </w:rPr>
            </w:pPr>
            <w:r w:rsidRPr="00C2427E">
              <w:rPr>
                <w:b/>
                <w:bCs/>
                <w:sz w:val="20"/>
                <w:szCs w:val="20"/>
              </w:rPr>
              <w:t>Знать/понимать: </w:t>
            </w:r>
            <w:r w:rsidRPr="00C2427E">
              <w:rPr>
                <w:bCs/>
                <w:sz w:val="20"/>
                <w:szCs w:val="20"/>
              </w:rPr>
              <w:t>понятия оркестра, дирижёра, симфонии; состав симфонического оркестра и роль дирижёра в оркестре; 4 группы инструментов.</w:t>
            </w:r>
          </w:p>
        </w:tc>
        <w:tc>
          <w:tcPr>
            <w:tcW w:w="3686" w:type="dxa"/>
          </w:tcPr>
          <w:p w:rsidR="00B91B64" w:rsidRPr="00C2427E" w:rsidRDefault="00B91B64" w:rsidP="003870A7">
            <w:pPr>
              <w:rPr>
                <w:sz w:val="20"/>
                <w:szCs w:val="20"/>
              </w:rPr>
            </w:pPr>
            <w:r w:rsidRPr="00C2427E">
              <w:rPr>
                <w:b/>
                <w:sz w:val="20"/>
                <w:szCs w:val="20"/>
              </w:rPr>
              <w:t>Регулятивные:</w:t>
            </w:r>
            <w:r w:rsidRPr="00C2427E">
              <w:rPr>
                <w:sz w:val="20"/>
                <w:szCs w:val="20"/>
              </w:rPr>
              <w:t xml:space="preserve"> самостоятельно различать тембры музыкальных инструментов.</w:t>
            </w:r>
          </w:p>
          <w:p w:rsidR="00B91B64" w:rsidRPr="00C2427E" w:rsidRDefault="00B91B64" w:rsidP="003870A7">
            <w:pPr>
              <w:rPr>
                <w:sz w:val="20"/>
                <w:szCs w:val="20"/>
              </w:rPr>
            </w:pPr>
            <w:r w:rsidRPr="00C2427E">
              <w:rPr>
                <w:b/>
                <w:sz w:val="20"/>
                <w:szCs w:val="20"/>
              </w:rPr>
              <w:t>Познавательные:</w:t>
            </w:r>
            <w:r w:rsidRPr="00C2427E">
              <w:rPr>
                <w:sz w:val="20"/>
                <w:szCs w:val="20"/>
              </w:rPr>
              <w:t xml:space="preserve"> овладевать приемами мелодического варьирования, подпевания и ритмического сопровождения.</w:t>
            </w:r>
          </w:p>
          <w:p w:rsidR="00B91B64" w:rsidRPr="00C2427E" w:rsidRDefault="00B91B64" w:rsidP="003870A7">
            <w:pPr>
              <w:rPr>
                <w:sz w:val="20"/>
                <w:szCs w:val="20"/>
              </w:rPr>
            </w:pPr>
            <w:r w:rsidRPr="00C2427E">
              <w:rPr>
                <w:b/>
                <w:sz w:val="20"/>
                <w:szCs w:val="20"/>
              </w:rPr>
              <w:t>Коммуникативные:</w:t>
            </w:r>
            <w:r w:rsidRPr="00C2427E">
              <w:rPr>
                <w:sz w:val="20"/>
                <w:szCs w:val="20"/>
              </w:rPr>
              <w:t xml:space="preserve"> рассуждать о значении преобразующей силы в музыке.</w:t>
            </w:r>
          </w:p>
        </w:tc>
        <w:tc>
          <w:tcPr>
            <w:tcW w:w="1276" w:type="dxa"/>
          </w:tcPr>
          <w:p w:rsidR="00B91B64" w:rsidRPr="00C2427E" w:rsidRDefault="00B91B64" w:rsidP="003870A7">
            <w:pPr>
              <w:rPr>
                <w:b/>
                <w:sz w:val="20"/>
                <w:szCs w:val="20"/>
              </w:rPr>
            </w:pPr>
          </w:p>
        </w:tc>
        <w:tc>
          <w:tcPr>
            <w:tcW w:w="1276" w:type="dxa"/>
          </w:tcPr>
          <w:p w:rsidR="00B91B64" w:rsidRPr="00C2427E" w:rsidRDefault="00B91B64" w:rsidP="003870A7">
            <w:pPr>
              <w:rPr>
                <w:b/>
                <w:sz w:val="20"/>
                <w:szCs w:val="20"/>
              </w:rPr>
            </w:pPr>
          </w:p>
        </w:tc>
      </w:tr>
      <w:tr w:rsidR="00B91B64" w:rsidRPr="00C2427E" w:rsidTr="00C2427E">
        <w:tc>
          <w:tcPr>
            <w:tcW w:w="425" w:type="dxa"/>
          </w:tcPr>
          <w:p w:rsidR="00B91B64" w:rsidRPr="00C2427E" w:rsidRDefault="00B91B64" w:rsidP="00FB3AD5">
            <w:pPr>
              <w:jc w:val="center"/>
              <w:rPr>
                <w:sz w:val="20"/>
                <w:szCs w:val="20"/>
              </w:rPr>
            </w:pPr>
          </w:p>
        </w:tc>
        <w:tc>
          <w:tcPr>
            <w:tcW w:w="1844" w:type="dxa"/>
          </w:tcPr>
          <w:p w:rsidR="00B91B64" w:rsidRPr="00C2427E" w:rsidRDefault="00B91B64" w:rsidP="00FB3AD5">
            <w:pPr>
              <w:jc w:val="center"/>
              <w:rPr>
                <w:b/>
                <w:sz w:val="20"/>
                <w:szCs w:val="20"/>
              </w:rPr>
            </w:pPr>
            <w:r w:rsidRPr="00C2427E">
              <w:rPr>
                <w:b/>
                <w:sz w:val="20"/>
                <w:szCs w:val="20"/>
              </w:rPr>
              <w:t>Звать через прошлое к настоящему.</w:t>
            </w:r>
          </w:p>
        </w:tc>
        <w:tc>
          <w:tcPr>
            <w:tcW w:w="3118" w:type="dxa"/>
          </w:tcPr>
          <w:p w:rsidR="00B91B64" w:rsidRPr="00C2427E" w:rsidRDefault="00B91B64" w:rsidP="00FB3AD5">
            <w:pPr>
              <w:rPr>
                <w:sz w:val="20"/>
                <w:szCs w:val="20"/>
              </w:rPr>
            </w:pPr>
          </w:p>
        </w:tc>
        <w:tc>
          <w:tcPr>
            <w:tcW w:w="3260" w:type="dxa"/>
          </w:tcPr>
          <w:p w:rsidR="00B91B64" w:rsidRPr="00C2427E" w:rsidRDefault="00B91B64" w:rsidP="003870A7">
            <w:pPr>
              <w:rPr>
                <w:b/>
                <w:bCs/>
                <w:sz w:val="20"/>
                <w:szCs w:val="20"/>
              </w:rPr>
            </w:pPr>
          </w:p>
        </w:tc>
        <w:tc>
          <w:tcPr>
            <w:tcW w:w="3686" w:type="dxa"/>
          </w:tcPr>
          <w:p w:rsidR="00B91B64" w:rsidRPr="00C2427E" w:rsidRDefault="00B91B64" w:rsidP="003870A7">
            <w:pPr>
              <w:jc w:val="center"/>
              <w:rPr>
                <w:rFonts w:ascii="Garamond" w:hAnsi="Garamond"/>
                <w:sz w:val="20"/>
                <w:szCs w:val="20"/>
              </w:rPr>
            </w:pPr>
          </w:p>
        </w:tc>
        <w:tc>
          <w:tcPr>
            <w:tcW w:w="1276" w:type="dxa"/>
          </w:tcPr>
          <w:p w:rsidR="00B91B64" w:rsidRPr="00C2427E" w:rsidRDefault="00B91B64" w:rsidP="003870A7">
            <w:pPr>
              <w:jc w:val="center"/>
              <w:rPr>
                <w:rFonts w:ascii="Garamond" w:hAnsi="Garamond"/>
                <w:sz w:val="20"/>
                <w:szCs w:val="20"/>
              </w:rPr>
            </w:pPr>
          </w:p>
        </w:tc>
        <w:tc>
          <w:tcPr>
            <w:tcW w:w="1276" w:type="dxa"/>
          </w:tcPr>
          <w:p w:rsidR="00B91B64" w:rsidRPr="00C2427E" w:rsidRDefault="00B91B64" w:rsidP="003870A7">
            <w:pPr>
              <w:jc w:val="center"/>
              <w:rPr>
                <w:rFonts w:ascii="Garamond" w:hAnsi="Garamond"/>
                <w:sz w:val="20"/>
                <w:szCs w:val="20"/>
              </w:rPr>
            </w:pPr>
          </w:p>
        </w:tc>
      </w:tr>
      <w:tr w:rsidR="00B91B64" w:rsidRPr="00C2427E" w:rsidTr="00C2427E">
        <w:tc>
          <w:tcPr>
            <w:tcW w:w="425" w:type="dxa"/>
          </w:tcPr>
          <w:p w:rsidR="00B91B64" w:rsidRPr="00C2427E" w:rsidRDefault="00B91B64" w:rsidP="00FB3AD5">
            <w:pPr>
              <w:jc w:val="center"/>
              <w:rPr>
                <w:sz w:val="20"/>
                <w:szCs w:val="20"/>
              </w:rPr>
            </w:pPr>
            <w:r w:rsidRPr="00C2427E">
              <w:rPr>
                <w:sz w:val="20"/>
                <w:szCs w:val="20"/>
              </w:rPr>
              <w:t>20</w:t>
            </w:r>
          </w:p>
        </w:tc>
        <w:tc>
          <w:tcPr>
            <w:tcW w:w="1844" w:type="dxa"/>
          </w:tcPr>
          <w:p w:rsidR="00B91B64" w:rsidRPr="00C2427E" w:rsidRDefault="00B91B64" w:rsidP="00FB3AD5">
            <w:pPr>
              <w:rPr>
                <w:sz w:val="20"/>
                <w:szCs w:val="20"/>
              </w:rPr>
            </w:pPr>
            <w:r w:rsidRPr="00C2427E">
              <w:rPr>
                <w:sz w:val="20"/>
                <w:szCs w:val="20"/>
              </w:rPr>
              <w:t>Кантата. Триптих. Трехчастная форма. Контраст.</w:t>
            </w:r>
          </w:p>
        </w:tc>
        <w:tc>
          <w:tcPr>
            <w:tcW w:w="3118" w:type="dxa"/>
          </w:tcPr>
          <w:p w:rsidR="00B91B64" w:rsidRPr="00C2427E" w:rsidRDefault="00B91B64" w:rsidP="00FB3AD5">
            <w:pPr>
              <w:rPr>
                <w:sz w:val="20"/>
                <w:szCs w:val="20"/>
              </w:rPr>
            </w:pPr>
            <w:r w:rsidRPr="00C2427E">
              <w:rPr>
                <w:sz w:val="20"/>
                <w:szCs w:val="20"/>
              </w:rPr>
              <w:t>Глубокое изучение кантаты Прокофьева «Александр Невский: сопоставление героических образов изобразит искусства</w:t>
            </w:r>
          </w:p>
        </w:tc>
        <w:tc>
          <w:tcPr>
            <w:tcW w:w="3260" w:type="dxa"/>
          </w:tcPr>
          <w:p w:rsidR="00B91B64" w:rsidRPr="00C2427E" w:rsidRDefault="00B91B64" w:rsidP="003870A7">
            <w:pPr>
              <w:rPr>
                <w:sz w:val="20"/>
                <w:szCs w:val="20"/>
              </w:rPr>
            </w:pPr>
            <w:r w:rsidRPr="00C2427E">
              <w:rPr>
                <w:b/>
                <w:sz w:val="20"/>
                <w:szCs w:val="20"/>
              </w:rPr>
              <w:t>Знать/понимать:</w:t>
            </w:r>
            <w:r w:rsidRPr="00C2427E">
              <w:rPr>
                <w:sz w:val="20"/>
                <w:szCs w:val="20"/>
              </w:rPr>
              <w:t xml:space="preserve">  имена выдающихся дирижеров, их  значение в исполнении симфонической музыки,  роль групп симфонического оркестра. Сущность музыкального исполнительства как искусства интерпретации.</w:t>
            </w:r>
          </w:p>
          <w:p w:rsidR="00B91B64" w:rsidRPr="00C2427E" w:rsidRDefault="00B91B64" w:rsidP="003870A7">
            <w:pPr>
              <w:jc w:val="both"/>
              <w:rPr>
                <w:sz w:val="20"/>
                <w:szCs w:val="20"/>
              </w:rPr>
            </w:pPr>
            <w:r w:rsidRPr="00C2427E">
              <w:rPr>
                <w:b/>
                <w:sz w:val="20"/>
                <w:szCs w:val="20"/>
              </w:rPr>
              <w:t>Уметь:</w:t>
            </w:r>
            <w:r w:rsidRPr="00C2427E">
              <w:rPr>
                <w:sz w:val="20"/>
                <w:szCs w:val="20"/>
              </w:rPr>
              <w:t xml:space="preserve"> личностно-окрашенного эмоционально-образного восприятия и оценки изучаемых произведений отечественных и зарубежных композиторов различных исторических эпох и стилевой принадлежности.</w:t>
            </w:r>
          </w:p>
        </w:tc>
        <w:tc>
          <w:tcPr>
            <w:tcW w:w="3686" w:type="dxa"/>
          </w:tcPr>
          <w:p w:rsidR="00B91B64" w:rsidRPr="00C2427E" w:rsidRDefault="00B91B64" w:rsidP="003870A7">
            <w:pPr>
              <w:rPr>
                <w:sz w:val="20"/>
                <w:szCs w:val="20"/>
              </w:rPr>
            </w:pPr>
            <w:r w:rsidRPr="00C2427E">
              <w:rPr>
                <w:b/>
                <w:sz w:val="20"/>
                <w:szCs w:val="20"/>
              </w:rPr>
              <w:t>Регулятивные:</w:t>
            </w:r>
            <w:r w:rsidRPr="00C2427E">
              <w:rPr>
                <w:sz w:val="20"/>
                <w:szCs w:val="20"/>
              </w:rPr>
              <w:t xml:space="preserve"> самостоятельно выявлять интонационную линию в музыке.</w:t>
            </w:r>
          </w:p>
          <w:p w:rsidR="00B91B64" w:rsidRPr="00C2427E" w:rsidRDefault="00B91B64" w:rsidP="003870A7">
            <w:pPr>
              <w:rPr>
                <w:sz w:val="20"/>
                <w:szCs w:val="20"/>
              </w:rPr>
            </w:pPr>
            <w:r w:rsidRPr="00C2427E">
              <w:rPr>
                <w:b/>
                <w:sz w:val="20"/>
                <w:szCs w:val="20"/>
              </w:rPr>
              <w:t>Познавательные:</w:t>
            </w:r>
            <w:r w:rsidRPr="00C2427E">
              <w:rPr>
                <w:sz w:val="20"/>
                <w:szCs w:val="20"/>
              </w:rPr>
              <w:t xml:space="preserve"> выявлять общность истоков и особенности композиторской музыки.</w:t>
            </w:r>
          </w:p>
          <w:p w:rsidR="00B91B64" w:rsidRPr="00C2427E" w:rsidRDefault="00B91B64" w:rsidP="003870A7">
            <w:pPr>
              <w:rPr>
                <w:rFonts w:ascii="Garamond" w:hAnsi="Garamond"/>
                <w:sz w:val="20"/>
                <w:szCs w:val="20"/>
              </w:rPr>
            </w:pPr>
            <w:r w:rsidRPr="00C2427E">
              <w:rPr>
                <w:b/>
                <w:sz w:val="20"/>
                <w:szCs w:val="20"/>
              </w:rPr>
              <w:t>Коммуникативные:</w:t>
            </w:r>
            <w:r w:rsidRPr="00C2427E">
              <w:rPr>
                <w:sz w:val="20"/>
                <w:szCs w:val="20"/>
              </w:rPr>
              <w:t xml:space="preserve"> творческое задание.</w:t>
            </w:r>
          </w:p>
        </w:tc>
        <w:tc>
          <w:tcPr>
            <w:tcW w:w="1276" w:type="dxa"/>
          </w:tcPr>
          <w:p w:rsidR="00B91B64" w:rsidRPr="00C2427E" w:rsidRDefault="00B91B64" w:rsidP="003870A7">
            <w:pPr>
              <w:rPr>
                <w:b/>
                <w:sz w:val="20"/>
                <w:szCs w:val="20"/>
              </w:rPr>
            </w:pPr>
          </w:p>
        </w:tc>
        <w:tc>
          <w:tcPr>
            <w:tcW w:w="1276" w:type="dxa"/>
          </w:tcPr>
          <w:p w:rsidR="00B91B64" w:rsidRPr="00C2427E" w:rsidRDefault="00B91B64" w:rsidP="003870A7">
            <w:pPr>
              <w:rPr>
                <w:b/>
                <w:sz w:val="20"/>
                <w:szCs w:val="20"/>
              </w:rPr>
            </w:pPr>
          </w:p>
        </w:tc>
      </w:tr>
      <w:tr w:rsidR="00B91B64" w:rsidRPr="00C2427E" w:rsidTr="00C2427E">
        <w:tc>
          <w:tcPr>
            <w:tcW w:w="425" w:type="dxa"/>
          </w:tcPr>
          <w:p w:rsidR="00B91B64" w:rsidRPr="00C2427E" w:rsidRDefault="00B91B64" w:rsidP="00FB3AD5">
            <w:pPr>
              <w:jc w:val="center"/>
              <w:rPr>
                <w:sz w:val="20"/>
                <w:szCs w:val="20"/>
              </w:rPr>
            </w:pPr>
            <w:r w:rsidRPr="00C2427E">
              <w:rPr>
                <w:sz w:val="20"/>
                <w:szCs w:val="20"/>
              </w:rPr>
              <w:t>21</w:t>
            </w:r>
          </w:p>
        </w:tc>
        <w:tc>
          <w:tcPr>
            <w:tcW w:w="1844" w:type="dxa"/>
          </w:tcPr>
          <w:p w:rsidR="00B91B64" w:rsidRPr="00C2427E" w:rsidRDefault="00B91B64" w:rsidP="00FB3AD5">
            <w:pPr>
              <w:rPr>
                <w:sz w:val="20"/>
                <w:szCs w:val="20"/>
              </w:rPr>
            </w:pPr>
            <w:r w:rsidRPr="00C2427E">
              <w:rPr>
                <w:sz w:val="20"/>
                <w:szCs w:val="20"/>
              </w:rPr>
              <w:t>Набат. Хор: тенор, бас, сопрано, альт. Песня – плач.</w:t>
            </w:r>
          </w:p>
        </w:tc>
        <w:tc>
          <w:tcPr>
            <w:tcW w:w="3118" w:type="dxa"/>
          </w:tcPr>
          <w:p w:rsidR="00B91B64" w:rsidRPr="00C2427E" w:rsidRDefault="00B91B64" w:rsidP="00FB3AD5">
            <w:pPr>
              <w:rPr>
                <w:sz w:val="20"/>
                <w:szCs w:val="20"/>
              </w:rPr>
            </w:pPr>
            <w:r w:rsidRPr="00C2427E">
              <w:rPr>
                <w:sz w:val="20"/>
                <w:szCs w:val="20"/>
              </w:rPr>
              <w:t>Глубокое изучение кантаты Прокофьева «Александр Невский: сопоставление героических образов изобразит искусства</w:t>
            </w:r>
          </w:p>
        </w:tc>
        <w:tc>
          <w:tcPr>
            <w:tcW w:w="3260" w:type="dxa"/>
          </w:tcPr>
          <w:p w:rsidR="00B91B64" w:rsidRPr="00C2427E" w:rsidRDefault="00B91B64" w:rsidP="003870A7">
            <w:pPr>
              <w:jc w:val="both"/>
              <w:rPr>
                <w:rFonts w:ascii="Garamond" w:hAnsi="Garamond"/>
                <w:sz w:val="20"/>
                <w:szCs w:val="20"/>
              </w:rPr>
            </w:pPr>
            <w:r w:rsidRPr="00C2427E">
              <w:rPr>
                <w:b/>
                <w:bCs/>
                <w:sz w:val="20"/>
                <w:szCs w:val="20"/>
              </w:rPr>
              <w:t>Знать/понимать: </w:t>
            </w:r>
            <w:r w:rsidRPr="00C2427E">
              <w:rPr>
                <w:sz w:val="20"/>
                <w:szCs w:val="20"/>
              </w:rPr>
              <w:t>принадлежность духовной музыки к стилю русского или западноевропейского искусства, изученные музыкальные сочинения, называть их авторов; понятие – </w:t>
            </w:r>
            <w:r w:rsidRPr="00C2427E">
              <w:rPr>
                <w:i/>
                <w:iCs/>
                <w:sz w:val="20"/>
                <w:szCs w:val="20"/>
              </w:rPr>
              <w:t>полифония.</w:t>
            </w:r>
            <w:r w:rsidRPr="00C2427E">
              <w:rPr>
                <w:sz w:val="20"/>
                <w:szCs w:val="20"/>
              </w:rPr>
              <w:br/>
            </w:r>
            <w:r w:rsidRPr="00C2427E">
              <w:rPr>
                <w:b/>
                <w:bCs/>
                <w:sz w:val="20"/>
                <w:szCs w:val="20"/>
              </w:rPr>
              <w:t>Уметь: </w:t>
            </w:r>
            <w:r w:rsidRPr="00C2427E">
              <w:rPr>
                <w:sz w:val="20"/>
                <w:szCs w:val="20"/>
              </w:rPr>
              <w:t>соотносить музыкальные произведения с произведениями других видов искусства по стилю, размышлять о музыке, выражать собственную позицию относительно прослушанной музыки.</w:t>
            </w:r>
          </w:p>
        </w:tc>
        <w:tc>
          <w:tcPr>
            <w:tcW w:w="3686" w:type="dxa"/>
          </w:tcPr>
          <w:p w:rsidR="00B91B64" w:rsidRPr="00C2427E" w:rsidRDefault="00B91B64" w:rsidP="003870A7">
            <w:pPr>
              <w:rPr>
                <w:sz w:val="20"/>
                <w:szCs w:val="20"/>
              </w:rPr>
            </w:pPr>
            <w:r w:rsidRPr="00C2427E">
              <w:rPr>
                <w:b/>
                <w:sz w:val="20"/>
                <w:szCs w:val="20"/>
              </w:rPr>
              <w:t>Регулятивные:</w:t>
            </w:r>
            <w:r w:rsidRPr="00C2427E">
              <w:rPr>
                <w:sz w:val="20"/>
                <w:szCs w:val="20"/>
              </w:rPr>
              <w:t xml:space="preserve"> самостоятельно выявлять интонационную линию в музыке.</w:t>
            </w:r>
          </w:p>
          <w:p w:rsidR="00B91B64" w:rsidRPr="00C2427E" w:rsidRDefault="00B91B64" w:rsidP="003870A7">
            <w:pPr>
              <w:rPr>
                <w:sz w:val="20"/>
                <w:szCs w:val="20"/>
              </w:rPr>
            </w:pPr>
            <w:r w:rsidRPr="00C2427E">
              <w:rPr>
                <w:sz w:val="20"/>
                <w:szCs w:val="20"/>
              </w:rPr>
              <w:t>.</w:t>
            </w:r>
          </w:p>
          <w:p w:rsidR="00B91B64" w:rsidRPr="00C2427E" w:rsidRDefault="00B91B64" w:rsidP="003870A7">
            <w:pPr>
              <w:jc w:val="center"/>
              <w:rPr>
                <w:rFonts w:ascii="Garamond" w:hAnsi="Garamond"/>
                <w:sz w:val="20"/>
                <w:szCs w:val="20"/>
              </w:rPr>
            </w:pPr>
          </w:p>
        </w:tc>
        <w:tc>
          <w:tcPr>
            <w:tcW w:w="1276" w:type="dxa"/>
          </w:tcPr>
          <w:p w:rsidR="00B91B64" w:rsidRPr="00C2427E" w:rsidRDefault="00B91B64" w:rsidP="003870A7">
            <w:pPr>
              <w:rPr>
                <w:b/>
                <w:sz w:val="20"/>
                <w:szCs w:val="20"/>
              </w:rPr>
            </w:pPr>
          </w:p>
        </w:tc>
        <w:tc>
          <w:tcPr>
            <w:tcW w:w="1276" w:type="dxa"/>
          </w:tcPr>
          <w:p w:rsidR="00B91B64" w:rsidRPr="00C2427E" w:rsidRDefault="00B91B64" w:rsidP="003870A7">
            <w:pPr>
              <w:rPr>
                <w:b/>
                <w:sz w:val="20"/>
                <w:szCs w:val="20"/>
              </w:rPr>
            </w:pPr>
          </w:p>
        </w:tc>
      </w:tr>
      <w:tr w:rsidR="00B91B64" w:rsidRPr="00C2427E" w:rsidTr="00C2427E">
        <w:tc>
          <w:tcPr>
            <w:tcW w:w="425" w:type="dxa"/>
          </w:tcPr>
          <w:p w:rsidR="00B91B64" w:rsidRPr="00C2427E" w:rsidRDefault="00B91B64" w:rsidP="00FB3AD5">
            <w:pPr>
              <w:jc w:val="center"/>
              <w:rPr>
                <w:sz w:val="20"/>
                <w:szCs w:val="20"/>
              </w:rPr>
            </w:pPr>
          </w:p>
        </w:tc>
        <w:tc>
          <w:tcPr>
            <w:tcW w:w="1844" w:type="dxa"/>
          </w:tcPr>
          <w:p w:rsidR="00B91B64" w:rsidRPr="00C2427E" w:rsidRDefault="00B91B64" w:rsidP="00FB3AD5">
            <w:pPr>
              <w:jc w:val="center"/>
              <w:rPr>
                <w:b/>
                <w:sz w:val="20"/>
                <w:szCs w:val="20"/>
              </w:rPr>
            </w:pPr>
            <w:r w:rsidRPr="00C2427E">
              <w:rPr>
                <w:b/>
                <w:sz w:val="20"/>
                <w:szCs w:val="20"/>
              </w:rPr>
              <w:t>Музыкальная живопись и живописная музыка.</w:t>
            </w:r>
          </w:p>
        </w:tc>
        <w:tc>
          <w:tcPr>
            <w:tcW w:w="3118" w:type="dxa"/>
          </w:tcPr>
          <w:p w:rsidR="00B91B64" w:rsidRPr="00C2427E" w:rsidRDefault="00B91B64" w:rsidP="00FB3AD5">
            <w:pPr>
              <w:rPr>
                <w:sz w:val="20"/>
                <w:szCs w:val="20"/>
              </w:rPr>
            </w:pPr>
          </w:p>
        </w:tc>
        <w:tc>
          <w:tcPr>
            <w:tcW w:w="3260" w:type="dxa"/>
          </w:tcPr>
          <w:p w:rsidR="00B91B64" w:rsidRPr="00C2427E" w:rsidRDefault="00B91B64" w:rsidP="003870A7">
            <w:pPr>
              <w:rPr>
                <w:rFonts w:ascii="Garamond" w:hAnsi="Garamond"/>
                <w:sz w:val="20"/>
                <w:szCs w:val="20"/>
              </w:rPr>
            </w:pPr>
            <w:r w:rsidRPr="00C2427E">
              <w:rPr>
                <w:b/>
                <w:bCs/>
                <w:sz w:val="20"/>
                <w:szCs w:val="20"/>
              </w:rPr>
              <w:t>Знать/понимать:</w:t>
            </w:r>
            <w:r w:rsidRPr="00C2427E">
              <w:rPr>
                <w:sz w:val="20"/>
                <w:szCs w:val="20"/>
              </w:rPr>
              <w:t> принадлежность духовной музыки к стилю русского или западноевропейского искусства, изученные музыкальные сочинения, называть их авторов; понятие – </w:t>
            </w:r>
            <w:r w:rsidRPr="00C2427E">
              <w:rPr>
                <w:i/>
                <w:iCs/>
                <w:sz w:val="20"/>
                <w:szCs w:val="20"/>
              </w:rPr>
              <w:t>полифония, фуга. Органная музыка. </w:t>
            </w:r>
            <w:r w:rsidRPr="00C2427E">
              <w:rPr>
                <w:sz w:val="20"/>
                <w:szCs w:val="20"/>
              </w:rPr>
              <w:br/>
            </w:r>
            <w:r w:rsidRPr="00C2427E">
              <w:rPr>
                <w:b/>
                <w:bCs/>
                <w:sz w:val="20"/>
                <w:szCs w:val="20"/>
              </w:rPr>
              <w:t>Уметь:</w:t>
            </w:r>
            <w:r w:rsidRPr="00C2427E">
              <w:rPr>
                <w:sz w:val="20"/>
                <w:szCs w:val="20"/>
              </w:rPr>
              <w:t> соотносить музыкальные произведения с произведениями других видов искусства по стилю, размышлять о музыке, выражать собственную позицию относительно прослушанной музыки.</w:t>
            </w:r>
          </w:p>
        </w:tc>
        <w:tc>
          <w:tcPr>
            <w:tcW w:w="3686" w:type="dxa"/>
          </w:tcPr>
          <w:p w:rsidR="00B91B64" w:rsidRPr="00C2427E" w:rsidRDefault="00B91B64" w:rsidP="003870A7">
            <w:pPr>
              <w:rPr>
                <w:sz w:val="20"/>
                <w:szCs w:val="20"/>
              </w:rPr>
            </w:pPr>
            <w:r w:rsidRPr="00C2427E">
              <w:rPr>
                <w:b/>
                <w:sz w:val="20"/>
                <w:szCs w:val="20"/>
              </w:rPr>
              <w:t>Регулятивные:</w:t>
            </w:r>
            <w:r w:rsidRPr="00C2427E">
              <w:rPr>
                <w:sz w:val="20"/>
                <w:szCs w:val="20"/>
              </w:rPr>
              <w:t xml:space="preserve"> самостоятельно выявлять интонационную линию в музыке.</w:t>
            </w:r>
          </w:p>
          <w:p w:rsidR="00B91B64" w:rsidRPr="00C2427E" w:rsidRDefault="00B91B64" w:rsidP="003870A7">
            <w:pPr>
              <w:rPr>
                <w:sz w:val="20"/>
                <w:szCs w:val="20"/>
              </w:rPr>
            </w:pPr>
            <w:r w:rsidRPr="00C2427E">
              <w:rPr>
                <w:b/>
                <w:sz w:val="20"/>
                <w:szCs w:val="20"/>
              </w:rPr>
              <w:t>Познавательные:</w:t>
            </w:r>
            <w:r w:rsidRPr="00C2427E">
              <w:rPr>
                <w:sz w:val="20"/>
                <w:szCs w:val="20"/>
              </w:rPr>
              <w:t xml:space="preserve"> выявлять общность истоков и особенности композиторской музыки.</w:t>
            </w:r>
          </w:p>
          <w:p w:rsidR="00B91B64" w:rsidRPr="00C2427E" w:rsidRDefault="00B91B64" w:rsidP="003870A7">
            <w:pPr>
              <w:rPr>
                <w:rFonts w:ascii="Garamond" w:hAnsi="Garamond"/>
                <w:sz w:val="20"/>
                <w:szCs w:val="20"/>
              </w:rPr>
            </w:pPr>
            <w:r w:rsidRPr="00C2427E">
              <w:rPr>
                <w:b/>
                <w:sz w:val="20"/>
                <w:szCs w:val="20"/>
              </w:rPr>
              <w:t>Коммуникативные:</w:t>
            </w:r>
            <w:r w:rsidRPr="00C2427E">
              <w:rPr>
                <w:sz w:val="20"/>
                <w:szCs w:val="20"/>
              </w:rPr>
              <w:t xml:space="preserve"> творческое задание.</w:t>
            </w:r>
          </w:p>
        </w:tc>
        <w:tc>
          <w:tcPr>
            <w:tcW w:w="1276" w:type="dxa"/>
          </w:tcPr>
          <w:p w:rsidR="00B91B64" w:rsidRPr="00C2427E" w:rsidRDefault="00B91B64" w:rsidP="003870A7">
            <w:pPr>
              <w:rPr>
                <w:b/>
                <w:sz w:val="20"/>
                <w:szCs w:val="20"/>
              </w:rPr>
            </w:pPr>
          </w:p>
        </w:tc>
        <w:tc>
          <w:tcPr>
            <w:tcW w:w="1276" w:type="dxa"/>
          </w:tcPr>
          <w:p w:rsidR="00B91B64" w:rsidRPr="00C2427E" w:rsidRDefault="00B91B64" w:rsidP="003870A7">
            <w:pPr>
              <w:rPr>
                <w:b/>
                <w:sz w:val="20"/>
                <w:szCs w:val="20"/>
              </w:rPr>
            </w:pPr>
          </w:p>
        </w:tc>
      </w:tr>
      <w:tr w:rsidR="00B91B64" w:rsidRPr="00C2427E" w:rsidTr="00C2427E">
        <w:tc>
          <w:tcPr>
            <w:tcW w:w="425" w:type="dxa"/>
          </w:tcPr>
          <w:p w:rsidR="00B91B64" w:rsidRPr="00C2427E" w:rsidRDefault="00B91B64" w:rsidP="00FB3AD5">
            <w:pPr>
              <w:jc w:val="center"/>
              <w:rPr>
                <w:sz w:val="20"/>
                <w:szCs w:val="20"/>
              </w:rPr>
            </w:pPr>
            <w:r w:rsidRPr="00C2427E">
              <w:rPr>
                <w:sz w:val="20"/>
                <w:szCs w:val="20"/>
              </w:rPr>
              <w:t>22</w:t>
            </w:r>
          </w:p>
        </w:tc>
        <w:tc>
          <w:tcPr>
            <w:tcW w:w="1844" w:type="dxa"/>
          </w:tcPr>
          <w:p w:rsidR="00B91B64" w:rsidRPr="00C2427E" w:rsidRDefault="00B91B64" w:rsidP="00FB3AD5">
            <w:pPr>
              <w:rPr>
                <w:sz w:val="20"/>
                <w:szCs w:val="20"/>
              </w:rPr>
            </w:pPr>
            <w:r w:rsidRPr="00C2427E">
              <w:rPr>
                <w:sz w:val="20"/>
                <w:szCs w:val="20"/>
              </w:rPr>
              <w:t>Мелодия. Ритм. Колорит. Ритм. Композиция. Линия.</w:t>
            </w:r>
          </w:p>
        </w:tc>
        <w:tc>
          <w:tcPr>
            <w:tcW w:w="3118" w:type="dxa"/>
          </w:tcPr>
          <w:p w:rsidR="00B91B64" w:rsidRPr="00C2427E" w:rsidRDefault="00B91B64" w:rsidP="00FB3AD5">
            <w:pPr>
              <w:rPr>
                <w:sz w:val="20"/>
                <w:szCs w:val="20"/>
              </w:rPr>
            </w:pPr>
            <w:r w:rsidRPr="00C2427E">
              <w:rPr>
                <w:sz w:val="20"/>
                <w:szCs w:val="20"/>
              </w:rPr>
              <w:t>Общность музыки и живописи. Выразительные возможности музыки и живописи. Можем ли мы услышать живопись? Можем ли мы увидеть музыку?</w:t>
            </w:r>
          </w:p>
        </w:tc>
        <w:tc>
          <w:tcPr>
            <w:tcW w:w="3260" w:type="dxa"/>
          </w:tcPr>
          <w:p w:rsidR="00B91B64" w:rsidRPr="00C2427E" w:rsidRDefault="00B91B64" w:rsidP="003870A7">
            <w:pPr>
              <w:shd w:val="clear" w:color="auto" w:fill="FFFFFF"/>
              <w:autoSpaceDE w:val="0"/>
              <w:autoSpaceDN w:val="0"/>
              <w:adjustRightInd w:val="0"/>
              <w:rPr>
                <w:rFonts w:ascii="Garamond" w:hAnsi="Garamond"/>
                <w:sz w:val="20"/>
                <w:szCs w:val="20"/>
              </w:rPr>
            </w:pPr>
            <w:r w:rsidRPr="00C2427E">
              <w:rPr>
                <w:b/>
                <w:bCs/>
                <w:sz w:val="20"/>
                <w:szCs w:val="20"/>
              </w:rPr>
              <w:t>Знать/понимать:</w:t>
            </w:r>
            <w:r w:rsidRPr="00C2427E">
              <w:rPr>
                <w:sz w:val="20"/>
                <w:szCs w:val="20"/>
              </w:rPr>
              <w:t> о связи музыки, изобразительного искусства и литературы на примере творчества литовского художника - композитора М.Чюрлёниса.</w:t>
            </w:r>
            <w:r w:rsidRPr="00C2427E">
              <w:rPr>
                <w:sz w:val="20"/>
                <w:szCs w:val="20"/>
              </w:rPr>
              <w:br/>
            </w:r>
            <w:r w:rsidRPr="00C2427E">
              <w:rPr>
                <w:sz w:val="20"/>
                <w:szCs w:val="20"/>
              </w:rPr>
              <w:br/>
            </w:r>
            <w:r w:rsidRPr="00C2427E">
              <w:rPr>
                <w:b/>
                <w:bCs/>
                <w:sz w:val="20"/>
                <w:szCs w:val="20"/>
              </w:rPr>
              <w:t>Уметь: </w:t>
            </w:r>
            <w:r w:rsidRPr="00C2427E">
              <w:rPr>
                <w:sz w:val="20"/>
                <w:szCs w:val="20"/>
              </w:rPr>
              <w:t>сравнивать общность образов в музыке, живописи, литературе, размышлять о знакомом музыкальном произведении, вы</w:t>
            </w:r>
            <w:r w:rsidRPr="00C2427E">
              <w:rPr>
                <w:sz w:val="20"/>
                <w:szCs w:val="20"/>
              </w:rPr>
              <w:softHyphen/>
              <w:t>сказывать суждение об основной идее, о средствах и фор</w:t>
            </w:r>
            <w:r w:rsidRPr="00C2427E">
              <w:rPr>
                <w:sz w:val="20"/>
                <w:szCs w:val="20"/>
              </w:rPr>
              <w:softHyphen/>
              <w:t>мах ее воплощения, проявлять творческую инициативу.</w:t>
            </w:r>
          </w:p>
        </w:tc>
        <w:tc>
          <w:tcPr>
            <w:tcW w:w="3686" w:type="dxa"/>
          </w:tcPr>
          <w:p w:rsidR="00B91B64" w:rsidRPr="00C2427E" w:rsidRDefault="00B91B64" w:rsidP="003870A7">
            <w:pPr>
              <w:rPr>
                <w:sz w:val="20"/>
                <w:szCs w:val="20"/>
              </w:rPr>
            </w:pPr>
            <w:r w:rsidRPr="00C2427E">
              <w:rPr>
                <w:b/>
                <w:sz w:val="20"/>
                <w:szCs w:val="20"/>
              </w:rPr>
              <w:t>Регулятивные:</w:t>
            </w:r>
            <w:r w:rsidRPr="00C2427E">
              <w:rPr>
                <w:sz w:val="20"/>
                <w:szCs w:val="20"/>
              </w:rPr>
              <w:t xml:space="preserve"> самостоятельно выявлять выразительные и изобразительные особенности музыки  и живописи, и их связи.</w:t>
            </w:r>
          </w:p>
          <w:p w:rsidR="00B91B64" w:rsidRPr="00C2427E" w:rsidRDefault="00B91B64" w:rsidP="003870A7">
            <w:pPr>
              <w:rPr>
                <w:sz w:val="20"/>
                <w:szCs w:val="20"/>
              </w:rPr>
            </w:pPr>
            <w:r w:rsidRPr="00C2427E">
              <w:rPr>
                <w:b/>
                <w:sz w:val="20"/>
                <w:szCs w:val="20"/>
              </w:rPr>
              <w:t xml:space="preserve">Познавательные: </w:t>
            </w:r>
            <w:r w:rsidRPr="00C2427E">
              <w:rPr>
                <w:sz w:val="20"/>
                <w:szCs w:val="20"/>
              </w:rPr>
              <w:t>отвечать на вопросы учителя.</w:t>
            </w:r>
          </w:p>
          <w:p w:rsidR="00B91B64" w:rsidRPr="00C2427E" w:rsidRDefault="00B91B64" w:rsidP="003870A7">
            <w:pPr>
              <w:rPr>
                <w:rFonts w:ascii="Garamond" w:hAnsi="Garamond"/>
                <w:sz w:val="20"/>
                <w:szCs w:val="20"/>
              </w:rPr>
            </w:pPr>
            <w:r w:rsidRPr="00C2427E">
              <w:rPr>
                <w:b/>
                <w:sz w:val="20"/>
                <w:szCs w:val="20"/>
              </w:rPr>
              <w:t xml:space="preserve">Коммуникативные: </w:t>
            </w:r>
            <w:r w:rsidRPr="00C2427E">
              <w:rPr>
                <w:sz w:val="20"/>
                <w:szCs w:val="20"/>
              </w:rPr>
              <w:t>понимать формы построения музыкальных и живописных произведений.</w:t>
            </w:r>
          </w:p>
        </w:tc>
        <w:tc>
          <w:tcPr>
            <w:tcW w:w="1276" w:type="dxa"/>
          </w:tcPr>
          <w:p w:rsidR="00B91B64" w:rsidRPr="00C2427E" w:rsidRDefault="00B91B64" w:rsidP="003870A7">
            <w:pPr>
              <w:rPr>
                <w:b/>
                <w:sz w:val="20"/>
                <w:szCs w:val="20"/>
              </w:rPr>
            </w:pPr>
          </w:p>
        </w:tc>
        <w:tc>
          <w:tcPr>
            <w:tcW w:w="1276" w:type="dxa"/>
          </w:tcPr>
          <w:p w:rsidR="00B91B64" w:rsidRPr="00C2427E" w:rsidRDefault="00B91B64" w:rsidP="003870A7">
            <w:pPr>
              <w:rPr>
                <w:b/>
                <w:sz w:val="20"/>
                <w:szCs w:val="20"/>
              </w:rPr>
            </w:pPr>
          </w:p>
        </w:tc>
      </w:tr>
      <w:tr w:rsidR="00B91B64" w:rsidRPr="00C2427E" w:rsidTr="00C2427E">
        <w:tc>
          <w:tcPr>
            <w:tcW w:w="425" w:type="dxa"/>
          </w:tcPr>
          <w:p w:rsidR="00B91B64" w:rsidRPr="00C2427E" w:rsidRDefault="00B91B64" w:rsidP="00FB3AD5">
            <w:pPr>
              <w:jc w:val="center"/>
              <w:rPr>
                <w:sz w:val="20"/>
                <w:szCs w:val="20"/>
              </w:rPr>
            </w:pPr>
            <w:r w:rsidRPr="00C2427E">
              <w:rPr>
                <w:sz w:val="20"/>
                <w:szCs w:val="20"/>
              </w:rPr>
              <w:t>23</w:t>
            </w:r>
          </w:p>
        </w:tc>
        <w:tc>
          <w:tcPr>
            <w:tcW w:w="1844" w:type="dxa"/>
          </w:tcPr>
          <w:p w:rsidR="00B91B64" w:rsidRPr="00C2427E" w:rsidRDefault="00B91B64" w:rsidP="00FB3AD5">
            <w:pPr>
              <w:rPr>
                <w:sz w:val="20"/>
                <w:szCs w:val="20"/>
              </w:rPr>
            </w:pPr>
            <w:r w:rsidRPr="00C2427E">
              <w:rPr>
                <w:sz w:val="20"/>
                <w:szCs w:val="20"/>
              </w:rPr>
              <w:t>Палитра чувств. Гармония красок. Изобразительность.</w:t>
            </w:r>
          </w:p>
        </w:tc>
        <w:tc>
          <w:tcPr>
            <w:tcW w:w="3118" w:type="dxa"/>
          </w:tcPr>
          <w:p w:rsidR="00B91B64" w:rsidRPr="00C2427E" w:rsidRDefault="00B91B64" w:rsidP="00FB3AD5">
            <w:pPr>
              <w:rPr>
                <w:sz w:val="20"/>
                <w:szCs w:val="20"/>
              </w:rPr>
            </w:pPr>
            <w:r w:rsidRPr="00C2427E">
              <w:rPr>
                <w:sz w:val="20"/>
                <w:szCs w:val="20"/>
              </w:rPr>
              <w:t>Общность музыки и живописи. Выразительные возможности музыки и живописи. Можем ли мы услышать живопись? Можем ли мы увидеть музыку?</w:t>
            </w:r>
          </w:p>
        </w:tc>
        <w:tc>
          <w:tcPr>
            <w:tcW w:w="3260" w:type="dxa"/>
          </w:tcPr>
          <w:p w:rsidR="00B91B64" w:rsidRPr="00C2427E" w:rsidRDefault="00B91B64" w:rsidP="003870A7">
            <w:pPr>
              <w:jc w:val="both"/>
              <w:rPr>
                <w:sz w:val="20"/>
                <w:szCs w:val="20"/>
              </w:rPr>
            </w:pPr>
            <w:r w:rsidRPr="00C2427E">
              <w:rPr>
                <w:b/>
                <w:sz w:val="20"/>
                <w:szCs w:val="20"/>
              </w:rPr>
              <w:t>Знать/понимать:</w:t>
            </w:r>
            <w:r w:rsidRPr="00C2427E">
              <w:rPr>
                <w:sz w:val="20"/>
                <w:szCs w:val="20"/>
              </w:rPr>
              <w:t xml:space="preserve"> особенности  импрессионизма, как художественного стиля, особенности творчества </w:t>
            </w:r>
            <w:r w:rsidRPr="00C2427E">
              <w:rPr>
                <w:i/>
                <w:sz w:val="20"/>
                <w:szCs w:val="20"/>
              </w:rPr>
              <w:t>К. Дебюсси</w:t>
            </w:r>
            <w:r w:rsidRPr="00C2427E">
              <w:rPr>
                <w:sz w:val="20"/>
                <w:szCs w:val="20"/>
              </w:rPr>
              <w:t>. Выразительность и изобразительность музыкальной интонации.</w:t>
            </w:r>
          </w:p>
          <w:p w:rsidR="00B91B64" w:rsidRPr="00C2427E" w:rsidRDefault="00B91B64" w:rsidP="003870A7">
            <w:pPr>
              <w:jc w:val="both"/>
              <w:rPr>
                <w:sz w:val="20"/>
                <w:szCs w:val="20"/>
              </w:rPr>
            </w:pPr>
            <w:r w:rsidRPr="00C2427E">
              <w:rPr>
                <w:b/>
                <w:sz w:val="20"/>
                <w:szCs w:val="20"/>
              </w:rPr>
              <w:t>Уметь:</w:t>
            </w:r>
            <w:r w:rsidRPr="00C2427E">
              <w:rPr>
                <w:sz w:val="20"/>
                <w:szCs w:val="20"/>
              </w:rPr>
              <w:t xml:space="preserve"> определять характер, настроение и средства выразительности в музыкальном произведении. Передавать настроение музыки в пении, музыкально-пластическом движении, рисунке.</w:t>
            </w:r>
          </w:p>
        </w:tc>
        <w:tc>
          <w:tcPr>
            <w:tcW w:w="3686" w:type="dxa"/>
          </w:tcPr>
          <w:p w:rsidR="00B91B64" w:rsidRPr="00C2427E" w:rsidRDefault="00B91B64" w:rsidP="003870A7">
            <w:pPr>
              <w:rPr>
                <w:sz w:val="20"/>
                <w:szCs w:val="20"/>
              </w:rPr>
            </w:pPr>
            <w:r w:rsidRPr="00C2427E">
              <w:rPr>
                <w:b/>
                <w:sz w:val="20"/>
                <w:szCs w:val="20"/>
              </w:rPr>
              <w:t>Регулятивные:</w:t>
            </w:r>
            <w:r w:rsidRPr="00C2427E">
              <w:rPr>
                <w:sz w:val="20"/>
                <w:szCs w:val="20"/>
              </w:rPr>
              <w:t xml:space="preserve"> самостоятельно выявлять интонационную линию в музыке.</w:t>
            </w:r>
          </w:p>
          <w:p w:rsidR="00B91B64" w:rsidRPr="00C2427E" w:rsidRDefault="00B91B64" w:rsidP="003870A7">
            <w:pPr>
              <w:rPr>
                <w:sz w:val="20"/>
                <w:szCs w:val="20"/>
              </w:rPr>
            </w:pPr>
            <w:r w:rsidRPr="00C2427E">
              <w:rPr>
                <w:b/>
                <w:sz w:val="20"/>
                <w:szCs w:val="20"/>
              </w:rPr>
              <w:t xml:space="preserve">Познавательные: </w:t>
            </w:r>
            <w:r w:rsidRPr="00C2427E">
              <w:rPr>
                <w:sz w:val="20"/>
                <w:szCs w:val="20"/>
              </w:rPr>
              <w:t>отвечать на вопросы учителя.</w:t>
            </w:r>
          </w:p>
          <w:p w:rsidR="00B91B64" w:rsidRPr="00C2427E" w:rsidRDefault="00B91B64" w:rsidP="003870A7">
            <w:pPr>
              <w:rPr>
                <w:rFonts w:ascii="Garamond" w:hAnsi="Garamond"/>
                <w:sz w:val="20"/>
                <w:szCs w:val="20"/>
              </w:rPr>
            </w:pPr>
            <w:r w:rsidRPr="00C2427E">
              <w:rPr>
                <w:b/>
                <w:sz w:val="20"/>
                <w:szCs w:val="20"/>
              </w:rPr>
              <w:t xml:space="preserve">Коммуникативные: </w:t>
            </w:r>
            <w:r w:rsidRPr="00C2427E">
              <w:rPr>
                <w:sz w:val="20"/>
                <w:szCs w:val="20"/>
              </w:rPr>
              <w:t>понимать формы построения музыкальных и живописных произведений.</w:t>
            </w:r>
          </w:p>
        </w:tc>
        <w:tc>
          <w:tcPr>
            <w:tcW w:w="1276" w:type="dxa"/>
          </w:tcPr>
          <w:p w:rsidR="00B91B64" w:rsidRPr="00C2427E" w:rsidRDefault="00B91B64" w:rsidP="003870A7">
            <w:pPr>
              <w:rPr>
                <w:b/>
                <w:sz w:val="20"/>
                <w:szCs w:val="20"/>
              </w:rPr>
            </w:pPr>
          </w:p>
        </w:tc>
        <w:tc>
          <w:tcPr>
            <w:tcW w:w="1276" w:type="dxa"/>
          </w:tcPr>
          <w:p w:rsidR="00B91B64" w:rsidRPr="00C2427E" w:rsidRDefault="00B91B64" w:rsidP="003870A7">
            <w:pPr>
              <w:rPr>
                <w:b/>
                <w:sz w:val="20"/>
                <w:szCs w:val="20"/>
              </w:rPr>
            </w:pPr>
          </w:p>
        </w:tc>
      </w:tr>
      <w:tr w:rsidR="00B91B64" w:rsidRPr="00C2427E" w:rsidTr="00C2427E">
        <w:tc>
          <w:tcPr>
            <w:tcW w:w="425" w:type="dxa"/>
          </w:tcPr>
          <w:p w:rsidR="00B91B64" w:rsidRPr="00C2427E" w:rsidRDefault="00B91B64" w:rsidP="00FB3AD5">
            <w:pPr>
              <w:jc w:val="center"/>
              <w:rPr>
                <w:sz w:val="20"/>
                <w:szCs w:val="20"/>
              </w:rPr>
            </w:pPr>
            <w:r w:rsidRPr="00C2427E">
              <w:rPr>
                <w:sz w:val="20"/>
                <w:szCs w:val="20"/>
              </w:rPr>
              <w:t>24</w:t>
            </w:r>
          </w:p>
        </w:tc>
        <w:tc>
          <w:tcPr>
            <w:tcW w:w="1844" w:type="dxa"/>
          </w:tcPr>
          <w:p w:rsidR="00B91B64" w:rsidRPr="00C2427E" w:rsidRDefault="00B91B64" w:rsidP="00FB3AD5">
            <w:pPr>
              <w:rPr>
                <w:sz w:val="20"/>
                <w:szCs w:val="20"/>
              </w:rPr>
            </w:pPr>
            <w:r w:rsidRPr="00C2427E">
              <w:rPr>
                <w:sz w:val="20"/>
                <w:szCs w:val="20"/>
              </w:rPr>
              <w:t>Колокольность в музыке и изобразительном искусстве.</w:t>
            </w:r>
          </w:p>
        </w:tc>
        <w:tc>
          <w:tcPr>
            <w:tcW w:w="3118" w:type="dxa"/>
          </w:tcPr>
          <w:p w:rsidR="00B91B64" w:rsidRPr="00C2427E" w:rsidRDefault="00B91B64" w:rsidP="00FB3AD5">
            <w:pPr>
              <w:rPr>
                <w:sz w:val="20"/>
                <w:szCs w:val="20"/>
              </w:rPr>
            </w:pPr>
            <w:r w:rsidRPr="00C2427E">
              <w:rPr>
                <w:sz w:val="20"/>
                <w:szCs w:val="20"/>
              </w:rPr>
              <w:t>В основу профес-ой муз лежат народ истоки (Рахманинов-Кикта)</w:t>
            </w:r>
          </w:p>
        </w:tc>
        <w:tc>
          <w:tcPr>
            <w:tcW w:w="3260" w:type="dxa"/>
          </w:tcPr>
          <w:p w:rsidR="00B91B64" w:rsidRPr="00C2427E" w:rsidRDefault="00B91B64" w:rsidP="003870A7">
            <w:pPr>
              <w:rPr>
                <w:rFonts w:ascii="Garamond" w:hAnsi="Garamond"/>
                <w:sz w:val="20"/>
                <w:szCs w:val="20"/>
              </w:rPr>
            </w:pPr>
            <w:r w:rsidRPr="00C2427E">
              <w:rPr>
                <w:b/>
                <w:bCs/>
                <w:sz w:val="20"/>
                <w:szCs w:val="20"/>
              </w:rPr>
              <w:t>Знать/понимать:</w:t>
            </w:r>
            <w:r w:rsidRPr="00C2427E">
              <w:rPr>
                <w:sz w:val="20"/>
                <w:szCs w:val="20"/>
              </w:rPr>
              <w:t xml:space="preserve"> установление взаимосвязи между разными видами искусства на уровне общности идей, тем, художественных образов; продолжать знакомство с жанром </w:t>
            </w:r>
            <w:r w:rsidRPr="00C2427E">
              <w:rPr>
                <w:i/>
                <w:iCs/>
                <w:sz w:val="20"/>
                <w:szCs w:val="20"/>
              </w:rPr>
              <w:t>реквиема.</w:t>
            </w:r>
            <w:r w:rsidRPr="00C2427E">
              <w:rPr>
                <w:sz w:val="20"/>
                <w:szCs w:val="20"/>
              </w:rPr>
              <w:br/>
            </w:r>
            <w:r w:rsidRPr="00C2427E">
              <w:rPr>
                <w:b/>
                <w:bCs/>
                <w:sz w:val="20"/>
                <w:szCs w:val="20"/>
              </w:rPr>
              <w:t>Уметь:</w:t>
            </w:r>
            <w:r w:rsidRPr="00C2427E">
              <w:rPr>
                <w:sz w:val="20"/>
                <w:szCs w:val="20"/>
              </w:rPr>
              <w:t> выявлять общее и особенное между прослушанным произведением и произведениями других видов искусства.</w:t>
            </w:r>
          </w:p>
        </w:tc>
        <w:tc>
          <w:tcPr>
            <w:tcW w:w="3686" w:type="dxa"/>
          </w:tcPr>
          <w:p w:rsidR="00B91B64" w:rsidRPr="00C2427E" w:rsidRDefault="00B91B64" w:rsidP="003870A7">
            <w:pPr>
              <w:rPr>
                <w:sz w:val="20"/>
                <w:szCs w:val="20"/>
              </w:rPr>
            </w:pPr>
            <w:r w:rsidRPr="00C2427E">
              <w:rPr>
                <w:b/>
                <w:sz w:val="20"/>
                <w:szCs w:val="20"/>
              </w:rPr>
              <w:t>Регулятивные:</w:t>
            </w:r>
            <w:r w:rsidRPr="00C2427E">
              <w:rPr>
                <w:sz w:val="20"/>
                <w:szCs w:val="20"/>
              </w:rPr>
              <w:t xml:space="preserve"> самостоятельно эмоционально воспринимать народное и профессиональное композиторское творчество.</w:t>
            </w:r>
          </w:p>
          <w:p w:rsidR="00B91B64" w:rsidRPr="00C2427E" w:rsidRDefault="00B91B64" w:rsidP="003870A7">
            <w:pPr>
              <w:rPr>
                <w:sz w:val="20"/>
                <w:szCs w:val="20"/>
              </w:rPr>
            </w:pPr>
            <w:r w:rsidRPr="00C2427E">
              <w:rPr>
                <w:b/>
                <w:sz w:val="20"/>
                <w:szCs w:val="20"/>
              </w:rPr>
              <w:t xml:space="preserve">Познавательные: </w:t>
            </w:r>
            <w:r w:rsidRPr="00C2427E">
              <w:rPr>
                <w:sz w:val="20"/>
                <w:szCs w:val="20"/>
              </w:rPr>
              <w:t>выявлять связь между историческими событиями и музыкальной темой.</w:t>
            </w:r>
          </w:p>
          <w:p w:rsidR="00B91B64" w:rsidRPr="00C2427E" w:rsidRDefault="00B91B64" w:rsidP="003870A7">
            <w:pPr>
              <w:rPr>
                <w:rFonts w:ascii="Garamond" w:hAnsi="Garamond"/>
                <w:sz w:val="20"/>
                <w:szCs w:val="20"/>
              </w:rPr>
            </w:pPr>
            <w:r w:rsidRPr="00C2427E">
              <w:rPr>
                <w:b/>
                <w:sz w:val="20"/>
                <w:szCs w:val="20"/>
              </w:rPr>
              <w:t>Коммуникативные:</w:t>
            </w:r>
            <w:r w:rsidRPr="00C2427E">
              <w:rPr>
                <w:sz w:val="20"/>
                <w:szCs w:val="20"/>
              </w:rPr>
              <w:t xml:space="preserve"> высказывать свое мнение о содержании произведения.</w:t>
            </w:r>
          </w:p>
        </w:tc>
        <w:tc>
          <w:tcPr>
            <w:tcW w:w="1276" w:type="dxa"/>
          </w:tcPr>
          <w:p w:rsidR="00B91B64" w:rsidRPr="00C2427E" w:rsidRDefault="00B91B64" w:rsidP="003870A7">
            <w:pPr>
              <w:rPr>
                <w:b/>
                <w:sz w:val="20"/>
                <w:szCs w:val="20"/>
              </w:rPr>
            </w:pPr>
          </w:p>
        </w:tc>
        <w:tc>
          <w:tcPr>
            <w:tcW w:w="1276" w:type="dxa"/>
          </w:tcPr>
          <w:p w:rsidR="00B91B64" w:rsidRPr="00C2427E" w:rsidRDefault="00B91B64" w:rsidP="003870A7">
            <w:pPr>
              <w:rPr>
                <w:b/>
                <w:sz w:val="20"/>
                <w:szCs w:val="20"/>
              </w:rPr>
            </w:pPr>
          </w:p>
        </w:tc>
      </w:tr>
      <w:tr w:rsidR="00B91B64" w:rsidRPr="00C2427E" w:rsidTr="00C2427E">
        <w:tc>
          <w:tcPr>
            <w:tcW w:w="425" w:type="dxa"/>
          </w:tcPr>
          <w:p w:rsidR="00B91B64" w:rsidRPr="00C2427E" w:rsidRDefault="00B91B64" w:rsidP="00FB3AD5">
            <w:pPr>
              <w:jc w:val="center"/>
              <w:rPr>
                <w:sz w:val="20"/>
                <w:szCs w:val="20"/>
              </w:rPr>
            </w:pPr>
            <w:r w:rsidRPr="00C2427E">
              <w:rPr>
                <w:sz w:val="20"/>
                <w:szCs w:val="20"/>
              </w:rPr>
              <w:t>25</w:t>
            </w:r>
          </w:p>
        </w:tc>
        <w:tc>
          <w:tcPr>
            <w:tcW w:w="1844" w:type="dxa"/>
          </w:tcPr>
          <w:p w:rsidR="00B91B64" w:rsidRPr="00C2427E" w:rsidRDefault="00B91B64" w:rsidP="00FB3AD5">
            <w:pPr>
              <w:rPr>
                <w:sz w:val="20"/>
                <w:szCs w:val="20"/>
              </w:rPr>
            </w:pPr>
            <w:r w:rsidRPr="00C2427E">
              <w:rPr>
                <w:sz w:val="20"/>
                <w:szCs w:val="20"/>
              </w:rPr>
              <w:t>Портрет в музыке.</w:t>
            </w:r>
          </w:p>
        </w:tc>
        <w:tc>
          <w:tcPr>
            <w:tcW w:w="3118" w:type="dxa"/>
          </w:tcPr>
          <w:p w:rsidR="00B91B64" w:rsidRPr="00C2427E" w:rsidRDefault="00B91B64" w:rsidP="00FB3AD5">
            <w:pPr>
              <w:rPr>
                <w:sz w:val="20"/>
                <w:szCs w:val="20"/>
              </w:rPr>
            </w:pPr>
            <w:r w:rsidRPr="00C2427E">
              <w:rPr>
                <w:sz w:val="20"/>
                <w:szCs w:val="20"/>
              </w:rPr>
              <w:t>Выразит возможности скрипки, её создат и исполн. Муз и живоп. Портрет Паганини в муз и изобр искус</w:t>
            </w:r>
          </w:p>
        </w:tc>
        <w:tc>
          <w:tcPr>
            <w:tcW w:w="3260" w:type="dxa"/>
          </w:tcPr>
          <w:p w:rsidR="00B91B64" w:rsidRPr="00C2427E" w:rsidRDefault="00B91B64" w:rsidP="003870A7">
            <w:pPr>
              <w:widowControl w:val="0"/>
              <w:shd w:val="clear" w:color="auto" w:fill="FFFFFF"/>
              <w:tabs>
                <w:tab w:val="left" w:pos="547"/>
              </w:tabs>
              <w:autoSpaceDE w:val="0"/>
              <w:autoSpaceDN w:val="0"/>
              <w:adjustRightInd w:val="0"/>
              <w:spacing w:before="5"/>
              <w:ind w:right="31"/>
              <w:jc w:val="both"/>
              <w:rPr>
                <w:sz w:val="20"/>
                <w:szCs w:val="20"/>
              </w:rPr>
            </w:pPr>
            <w:r w:rsidRPr="00C2427E">
              <w:rPr>
                <w:b/>
                <w:sz w:val="20"/>
                <w:szCs w:val="20"/>
              </w:rPr>
              <w:t>Знать/понимать:</w:t>
            </w:r>
            <w:r w:rsidRPr="00C2427E">
              <w:rPr>
                <w:sz w:val="20"/>
                <w:szCs w:val="20"/>
              </w:rPr>
              <w:t xml:space="preserve">  понимать взаимодействие музыки с другими видами ис</w:t>
            </w:r>
            <w:r w:rsidRPr="00C2427E">
              <w:rPr>
                <w:sz w:val="20"/>
                <w:szCs w:val="20"/>
              </w:rPr>
              <w:softHyphen/>
              <w:t>кусства на основе осознания специфики языка каждого из них (музыки, литературы, изобразительного искусства, театра, кино и др.);</w:t>
            </w:r>
          </w:p>
          <w:p w:rsidR="00B91B64" w:rsidRPr="00C2427E" w:rsidRDefault="00B91B64" w:rsidP="003870A7">
            <w:pPr>
              <w:widowControl w:val="0"/>
              <w:shd w:val="clear" w:color="auto" w:fill="FFFFFF"/>
              <w:tabs>
                <w:tab w:val="left" w:pos="547"/>
              </w:tabs>
              <w:autoSpaceDE w:val="0"/>
              <w:autoSpaceDN w:val="0"/>
              <w:adjustRightInd w:val="0"/>
              <w:spacing w:before="5"/>
              <w:ind w:right="31"/>
              <w:jc w:val="both"/>
              <w:rPr>
                <w:sz w:val="20"/>
                <w:szCs w:val="20"/>
              </w:rPr>
            </w:pPr>
            <w:r w:rsidRPr="00C2427E">
              <w:rPr>
                <w:b/>
                <w:sz w:val="20"/>
                <w:szCs w:val="20"/>
              </w:rPr>
              <w:t>Уметь:</w:t>
            </w:r>
            <w:r w:rsidRPr="00C2427E">
              <w:rPr>
                <w:sz w:val="20"/>
                <w:szCs w:val="20"/>
              </w:rPr>
              <w:t xml:space="preserve"> передавать свои музыкальные впечатления в устной и письменной форме; распознавать на слух и воспроизводить знакомые мелодии изученных произведений инстру-ментальных и вокальных жанров.</w:t>
            </w:r>
          </w:p>
        </w:tc>
        <w:tc>
          <w:tcPr>
            <w:tcW w:w="3686" w:type="dxa"/>
          </w:tcPr>
          <w:p w:rsidR="00B91B64" w:rsidRPr="00C2427E" w:rsidRDefault="00B91B64" w:rsidP="003870A7">
            <w:pPr>
              <w:rPr>
                <w:sz w:val="20"/>
                <w:szCs w:val="20"/>
              </w:rPr>
            </w:pPr>
            <w:r w:rsidRPr="00C2427E">
              <w:rPr>
                <w:b/>
                <w:sz w:val="20"/>
                <w:szCs w:val="20"/>
              </w:rPr>
              <w:t>Регулятивные:</w:t>
            </w:r>
            <w:r w:rsidRPr="00C2427E">
              <w:rPr>
                <w:sz w:val="20"/>
                <w:szCs w:val="20"/>
              </w:rPr>
              <w:t xml:space="preserve"> самостоятельно выявлять интонационную линию в музыке.</w:t>
            </w:r>
          </w:p>
          <w:p w:rsidR="00B91B64" w:rsidRPr="00C2427E" w:rsidRDefault="00B91B64" w:rsidP="003870A7">
            <w:pPr>
              <w:rPr>
                <w:sz w:val="20"/>
                <w:szCs w:val="20"/>
              </w:rPr>
            </w:pPr>
            <w:r w:rsidRPr="00C2427E">
              <w:rPr>
                <w:b/>
                <w:sz w:val="20"/>
                <w:szCs w:val="20"/>
              </w:rPr>
              <w:t>Познавательные:</w:t>
            </w:r>
            <w:r w:rsidRPr="00C2427E">
              <w:rPr>
                <w:sz w:val="20"/>
                <w:szCs w:val="20"/>
              </w:rPr>
              <w:t xml:space="preserve"> узнавать музыкальные произведения.</w:t>
            </w:r>
          </w:p>
          <w:p w:rsidR="00B91B64" w:rsidRPr="00C2427E" w:rsidRDefault="00B91B64" w:rsidP="003870A7">
            <w:pPr>
              <w:rPr>
                <w:rFonts w:ascii="Garamond" w:hAnsi="Garamond"/>
                <w:sz w:val="20"/>
                <w:szCs w:val="20"/>
              </w:rPr>
            </w:pPr>
            <w:r w:rsidRPr="00C2427E">
              <w:rPr>
                <w:b/>
                <w:sz w:val="20"/>
                <w:szCs w:val="20"/>
              </w:rPr>
              <w:t xml:space="preserve">Коммуникативные: </w:t>
            </w:r>
            <w:r w:rsidRPr="00C2427E">
              <w:rPr>
                <w:sz w:val="20"/>
                <w:szCs w:val="20"/>
              </w:rPr>
              <w:t>понимать смысл терминов.</w:t>
            </w:r>
          </w:p>
        </w:tc>
        <w:tc>
          <w:tcPr>
            <w:tcW w:w="1276" w:type="dxa"/>
          </w:tcPr>
          <w:p w:rsidR="00B91B64" w:rsidRPr="00C2427E" w:rsidRDefault="00B91B64" w:rsidP="003870A7">
            <w:pPr>
              <w:rPr>
                <w:b/>
                <w:sz w:val="20"/>
                <w:szCs w:val="20"/>
              </w:rPr>
            </w:pPr>
          </w:p>
        </w:tc>
        <w:tc>
          <w:tcPr>
            <w:tcW w:w="1276" w:type="dxa"/>
          </w:tcPr>
          <w:p w:rsidR="00B91B64" w:rsidRPr="00C2427E" w:rsidRDefault="00B91B64" w:rsidP="003870A7">
            <w:pPr>
              <w:rPr>
                <w:b/>
                <w:sz w:val="20"/>
                <w:szCs w:val="20"/>
              </w:rPr>
            </w:pPr>
          </w:p>
        </w:tc>
      </w:tr>
      <w:tr w:rsidR="00B91B64" w:rsidRPr="00C2427E" w:rsidTr="00C2427E">
        <w:tc>
          <w:tcPr>
            <w:tcW w:w="425" w:type="dxa"/>
          </w:tcPr>
          <w:p w:rsidR="00B91B64" w:rsidRPr="00C2427E" w:rsidRDefault="00B91B64" w:rsidP="00FB3AD5">
            <w:pPr>
              <w:jc w:val="center"/>
              <w:rPr>
                <w:sz w:val="20"/>
                <w:szCs w:val="20"/>
              </w:rPr>
            </w:pPr>
            <w:r w:rsidRPr="00C2427E">
              <w:rPr>
                <w:sz w:val="20"/>
                <w:szCs w:val="20"/>
              </w:rPr>
              <w:t>26</w:t>
            </w:r>
          </w:p>
        </w:tc>
        <w:tc>
          <w:tcPr>
            <w:tcW w:w="1844" w:type="dxa"/>
          </w:tcPr>
          <w:p w:rsidR="00B91B64" w:rsidRPr="00C2427E" w:rsidRDefault="00B91B64" w:rsidP="00FB3AD5">
            <w:pPr>
              <w:rPr>
                <w:b/>
                <w:sz w:val="20"/>
                <w:szCs w:val="20"/>
              </w:rPr>
            </w:pPr>
            <w:r w:rsidRPr="00C2427E">
              <w:rPr>
                <w:b/>
                <w:sz w:val="20"/>
                <w:szCs w:val="20"/>
              </w:rPr>
              <w:t>Волшебная палочка дирижёра</w:t>
            </w:r>
          </w:p>
        </w:tc>
        <w:tc>
          <w:tcPr>
            <w:tcW w:w="3118" w:type="dxa"/>
          </w:tcPr>
          <w:p w:rsidR="00B91B64" w:rsidRPr="00C2427E" w:rsidRDefault="00B91B64" w:rsidP="00FB3AD5">
            <w:pPr>
              <w:rPr>
                <w:sz w:val="20"/>
                <w:szCs w:val="20"/>
              </w:rPr>
            </w:pPr>
            <w:r w:rsidRPr="00C2427E">
              <w:rPr>
                <w:sz w:val="20"/>
                <w:szCs w:val="20"/>
              </w:rPr>
              <w:t>Симфонич оркестр. Значен дирижёра в исполнисимфонич муз оркестром. Группы инструмен оркестра, их выразроль. Дирижёры.</w:t>
            </w:r>
          </w:p>
        </w:tc>
        <w:tc>
          <w:tcPr>
            <w:tcW w:w="3260" w:type="dxa"/>
          </w:tcPr>
          <w:p w:rsidR="00B91B64" w:rsidRPr="00C2427E" w:rsidRDefault="00B91B64" w:rsidP="003870A7">
            <w:pPr>
              <w:jc w:val="both"/>
              <w:rPr>
                <w:sz w:val="20"/>
                <w:szCs w:val="20"/>
              </w:rPr>
            </w:pPr>
            <w:r w:rsidRPr="00C2427E">
              <w:rPr>
                <w:b/>
                <w:sz w:val="20"/>
                <w:szCs w:val="20"/>
              </w:rPr>
              <w:t>Знать/понимать:</w:t>
            </w:r>
            <w:r w:rsidRPr="00C2427E">
              <w:rPr>
                <w:sz w:val="20"/>
                <w:szCs w:val="20"/>
              </w:rPr>
              <w:t xml:space="preserve"> своеобразие музыкальных образов  в творчестве русских композиторов С. Прокофьева и М. Мусоргского.</w:t>
            </w:r>
          </w:p>
          <w:p w:rsidR="00B91B64" w:rsidRPr="00C2427E" w:rsidRDefault="00B91B64" w:rsidP="003870A7">
            <w:pPr>
              <w:spacing w:before="60"/>
              <w:jc w:val="both"/>
              <w:rPr>
                <w:sz w:val="20"/>
                <w:szCs w:val="20"/>
              </w:rPr>
            </w:pPr>
            <w:r w:rsidRPr="00C2427E">
              <w:rPr>
                <w:b/>
                <w:sz w:val="20"/>
                <w:szCs w:val="20"/>
              </w:rPr>
              <w:t>Уметь:</w:t>
            </w:r>
            <w:r w:rsidRPr="00C2427E">
              <w:rPr>
                <w:sz w:val="20"/>
                <w:szCs w:val="20"/>
              </w:rPr>
              <w:t xml:space="preserve"> выявлять особенности интерпретации одной и той же художественной идеи, сюжета в творчестве различных композиторов; выявлять общее и особенное при сравнении музыкальных произведений на основе полученных знаний об интонационной природе музыки.</w:t>
            </w:r>
          </w:p>
        </w:tc>
        <w:tc>
          <w:tcPr>
            <w:tcW w:w="3686" w:type="dxa"/>
          </w:tcPr>
          <w:p w:rsidR="00B91B64" w:rsidRPr="00C2427E" w:rsidRDefault="00B91B64" w:rsidP="003870A7">
            <w:pPr>
              <w:rPr>
                <w:sz w:val="20"/>
                <w:szCs w:val="20"/>
              </w:rPr>
            </w:pPr>
            <w:r w:rsidRPr="00C2427E">
              <w:rPr>
                <w:b/>
                <w:sz w:val="20"/>
                <w:szCs w:val="20"/>
              </w:rPr>
              <w:t>Регулятивные:</w:t>
            </w:r>
            <w:r w:rsidRPr="00C2427E">
              <w:rPr>
                <w:sz w:val="20"/>
                <w:szCs w:val="20"/>
              </w:rPr>
              <w:t xml:space="preserve"> самостоятельно выявлять интонационную линию в музыке.</w:t>
            </w:r>
          </w:p>
          <w:p w:rsidR="00B91B64" w:rsidRPr="00C2427E" w:rsidRDefault="00B91B64" w:rsidP="003870A7">
            <w:pPr>
              <w:rPr>
                <w:sz w:val="20"/>
                <w:szCs w:val="20"/>
              </w:rPr>
            </w:pPr>
            <w:r w:rsidRPr="00C2427E">
              <w:rPr>
                <w:b/>
                <w:sz w:val="20"/>
                <w:szCs w:val="20"/>
              </w:rPr>
              <w:t>Познавательные:</w:t>
            </w:r>
            <w:r w:rsidRPr="00C2427E">
              <w:rPr>
                <w:sz w:val="20"/>
                <w:szCs w:val="20"/>
              </w:rPr>
              <w:t xml:space="preserve"> узнавать музыкальные произведения.</w:t>
            </w:r>
          </w:p>
          <w:p w:rsidR="00B91B64" w:rsidRPr="00C2427E" w:rsidRDefault="00B91B64" w:rsidP="003870A7">
            <w:pPr>
              <w:jc w:val="center"/>
              <w:rPr>
                <w:rFonts w:ascii="Garamond" w:hAnsi="Garamond"/>
                <w:sz w:val="20"/>
                <w:szCs w:val="20"/>
              </w:rPr>
            </w:pPr>
          </w:p>
        </w:tc>
        <w:tc>
          <w:tcPr>
            <w:tcW w:w="1276" w:type="dxa"/>
          </w:tcPr>
          <w:p w:rsidR="00B91B64" w:rsidRPr="00C2427E" w:rsidRDefault="00B91B64" w:rsidP="003870A7">
            <w:pPr>
              <w:rPr>
                <w:b/>
                <w:sz w:val="20"/>
                <w:szCs w:val="20"/>
              </w:rPr>
            </w:pPr>
          </w:p>
        </w:tc>
        <w:tc>
          <w:tcPr>
            <w:tcW w:w="1276" w:type="dxa"/>
          </w:tcPr>
          <w:p w:rsidR="00B91B64" w:rsidRPr="00C2427E" w:rsidRDefault="00B91B64" w:rsidP="003870A7">
            <w:pPr>
              <w:rPr>
                <w:b/>
                <w:sz w:val="20"/>
                <w:szCs w:val="20"/>
              </w:rPr>
            </w:pPr>
          </w:p>
        </w:tc>
      </w:tr>
      <w:tr w:rsidR="00B91B64" w:rsidRPr="00C2427E" w:rsidTr="00C2427E">
        <w:tc>
          <w:tcPr>
            <w:tcW w:w="425" w:type="dxa"/>
          </w:tcPr>
          <w:p w:rsidR="00B91B64" w:rsidRPr="00C2427E" w:rsidRDefault="00B91B64" w:rsidP="00FB3AD5">
            <w:pPr>
              <w:jc w:val="center"/>
              <w:rPr>
                <w:sz w:val="20"/>
                <w:szCs w:val="20"/>
              </w:rPr>
            </w:pPr>
            <w:r w:rsidRPr="00C2427E">
              <w:rPr>
                <w:sz w:val="20"/>
                <w:szCs w:val="20"/>
              </w:rPr>
              <w:t>27</w:t>
            </w:r>
          </w:p>
        </w:tc>
        <w:tc>
          <w:tcPr>
            <w:tcW w:w="1844" w:type="dxa"/>
          </w:tcPr>
          <w:p w:rsidR="00B91B64" w:rsidRPr="00C2427E" w:rsidRDefault="00B91B64" w:rsidP="00FB3AD5">
            <w:pPr>
              <w:rPr>
                <w:sz w:val="20"/>
                <w:szCs w:val="20"/>
              </w:rPr>
            </w:pPr>
            <w:r w:rsidRPr="00C2427E">
              <w:rPr>
                <w:sz w:val="20"/>
                <w:szCs w:val="20"/>
              </w:rPr>
              <w:t>Образы борьбы и победы в искусстве.</w:t>
            </w:r>
          </w:p>
        </w:tc>
        <w:tc>
          <w:tcPr>
            <w:tcW w:w="3118" w:type="dxa"/>
          </w:tcPr>
          <w:p w:rsidR="00B91B64" w:rsidRPr="00C2427E" w:rsidRDefault="00B91B64" w:rsidP="00FB3AD5">
            <w:pPr>
              <w:rPr>
                <w:sz w:val="20"/>
                <w:szCs w:val="20"/>
              </w:rPr>
            </w:pPr>
            <w:r w:rsidRPr="00C2427E">
              <w:rPr>
                <w:sz w:val="20"/>
                <w:szCs w:val="20"/>
              </w:rPr>
              <w:t>Жизнь и творчест Бетховена. Образный строй симф №5. Творческий процесс сочинения муз композитором.</w:t>
            </w:r>
          </w:p>
        </w:tc>
        <w:tc>
          <w:tcPr>
            <w:tcW w:w="3260" w:type="dxa"/>
          </w:tcPr>
          <w:p w:rsidR="00B91B64" w:rsidRPr="00C2427E" w:rsidRDefault="00B91B64" w:rsidP="003870A7">
            <w:pPr>
              <w:rPr>
                <w:rFonts w:ascii="Garamond" w:hAnsi="Garamond"/>
                <w:sz w:val="20"/>
                <w:szCs w:val="20"/>
              </w:rPr>
            </w:pPr>
            <w:r w:rsidRPr="00C2427E">
              <w:rPr>
                <w:b/>
                <w:bCs/>
                <w:sz w:val="20"/>
                <w:szCs w:val="20"/>
              </w:rPr>
              <w:t>Знать/понимать:</w:t>
            </w:r>
            <w:r w:rsidRPr="00C2427E">
              <w:rPr>
                <w:sz w:val="20"/>
                <w:szCs w:val="20"/>
              </w:rPr>
              <w:t> понимать взаимодействие музыки с другими видами ис</w:t>
            </w:r>
            <w:r w:rsidRPr="00C2427E">
              <w:rPr>
                <w:sz w:val="20"/>
                <w:szCs w:val="20"/>
              </w:rPr>
              <w:softHyphen/>
              <w:t xml:space="preserve">кусства на основе осознания специфики языка каждого из них. Знать композиторов – романтиков: </w:t>
            </w:r>
            <w:r w:rsidRPr="00C2427E">
              <w:rPr>
                <w:i/>
                <w:iCs/>
                <w:sz w:val="20"/>
                <w:szCs w:val="20"/>
              </w:rPr>
              <w:t>Ф.Шопен</w:t>
            </w:r>
            <w:r w:rsidRPr="00C2427E">
              <w:rPr>
                <w:sz w:val="20"/>
                <w:szCs w:val="20"/>
              </w:rPr>
              <w:t>, жанры фортепианной музыки: </w:t>
            </w:r>
            <w:r w:rsidRPr="00C2427E">
              <w:rPr>
                <w:i/>
                <w:iCs/>
                <w:sz w:val="20"/>
                <w:szCs w:val="20"/>
              </w:rPr>
              <w:t>этюд, ноктюрн, прелюдия.</w:t>
            </w:r>
            <w:r w:rsidRPr="00C2427E">
              <w:rPr>
                <w:sz w:val="20"/>
                <w:szCs w:val="20"/>
              </w:rPr>
              <w:br/>
            </w:r>
            <w:r w:rsidRPr="00C2427E">
              <w:rPr>
                <w:sz w:val="20"/>
                <w:szCs w:val="20"/>
              </w:rPr>
              <w:br/>
            </w:r>
            <w:r w:rsidRPr="00C2427E">
              <w:rPr>
                <w:b/>
                <w:bCs/>
                <w:sz w:val="20"/>
                <w:szCs w:val="20"/>
              </w:rPr>
              <w:t>Уметь:</w:t>
            </w:r>
            <w:r w:rsidRPr="00C2427E">
              <w:rPr>
                <w:sz w:val="20"/>
                <w:szCs w:val="20"/>
              </w:rPr>
              <w:t> размышлять о знакомом музыкальном произведении, вы</w:t>
            </w:r>
            <w:r w:rsidRPr="00C2427E">
              <w:rPr>
                <w:sz w:val="20"/>
                <w:szCs w:val="20"/>
              </w:rPr>
              <w:softHyphen/>
              <w:t>сказывать суждение об основной идее, о средствах и фор</w:t>
            </w:r>
            <w:r w:rsidRPr="00C2427E">
              <w:rPr>
                <w:sz w:val="20"/>
                <w:szCs w:val="20"/>
              </w:rPr>
              <w:softHyphen/>
              <w:t>мах ее воплощении, выявлять связь музыки с другими искусствами, историей, жизнью. Узнавать на слух изученные произведения зарубежной классики.</w:t>
            </w:r>
          </w:p>
        </w:tc>
        <w:tc>
          <w:tcPr>
            <w:tcW w:w="3686" w:type="dxa"/>
          </w:tcPr>
          <w:p w:rsidR="00B91B64" w:rsidRPr="00C2427E" w:rsidRDefault="00B91B64" w:rsidP="003870A7">
            <w:pPr>
              <w:rPr>
                <w:sz w:val="20"/>
                <w:szCs w:val="20"/>
              </w:rPr>
            </w:pPr>
            <w:r w:rsidRPr="00C2427E">
              <w:rPr>
                <w:b/>
                <w:sz w:val="20"/>
                <w:szCs w:val="20"/>
              </w:rPr>
              <w:t>Регулятивные:</w:t>
            </w:r>
            <w:r w:rsidRPr="00C2427E">
              <w:rPr>
                <w:sz w:val="20"/>
                <w:szCs w:val="20"/>
              </w:rPr>
              <w:t xml:space="preserve"> самостоятельно выявлять выразительные и изобразительные особенности музыки  и поэзии, и их связи.</w:t>
            </w:r>
          </w:p>
          <w:p w:rsidR="00B91B64" w:rsidRPr="00C2427E" w:rsidRDefault="00B91B64" w:rsidP="003870A7">
            <w:pPr>
              <w:rPr>
                <w:sz w:val="20"/>
                <w:szCs w:val="20"/>
              </w:rPr>
            </w:pPr>
            <w:r w:rsidRPr="00C2427E">
              <w:rPr>
                <w:b/>
                <w:sz w:val="20"/>
                <w:szCs w:val="20"/>
              </w:rPr>
              <w:t xml:space="preserve">Познавательные: </w:t>
            </w:r>
            <w:r w:rsidRPr="00C2427E">
              <w:rPr>
                <w:sz w:val="20"/>
                <w:szCs w:val="20"/>
              </w:rPr>
              <w:t>отвечать на вопросы учителя.</w:t>
            </w:r>
          </w:p>
          <w:p w:rsidR="00B91B64" w:rsidRPr="00C2427E" w:rsidRDefault="00B91B64" w:rsidP="003870A7">
            <w:pPr>
              <w:rPr>
                <w:sz w:val="20"/>
                <w:szCs w:val="20"/>
              </w:rPr>
            </w:pPr>
            <w:r w:rsidRPr="00C2427E">
              <w:rPr>
                <w:b/>
                <w:sz w:val="20"/>
                <w:szCs w:val="20"/>
              </w:rPr>
              <w:t xml:space="preserve">Коммуникативные: </w:t>
            </w:r>
            <w:r w:rsidRPr="00C2427E">
              <w:rPr>
                <w:sz w:val="20"/>
                <w:szCs w:val="20"/>
              </w:rPr>
              <w:t>понимать формы построения музыкальных и литературных произведений.</w:t>
            </w:r>
          </w:p>
          <w:p w:rsidR="00B91B64" w:rsidRPr="00C2427E" w:rsidRDefault="00B91B64" w:rsidP="003870A7">
            <w:pPr>
              <w:jc w:val="center"/>
              <w:rPr>
                <w:rFonts w:ascii="Garamond" w:hAnsi="Garamond"/>
                <w:sz w:val="20"/>
                <w:szCs w:val="20"/>
              </w:rPr>
            </w:pPr>
          </w:p>
        </w:tc>
        <w:tc>
          <w:tcPr>
            <w:tcW w:w="1276" w:type="dxa"/>
          </w:tcPr>
          <w:p w:rsidR="00B91B64" w:rsidRPr="00C2427E" w:rsidRDefault="00B91B64" w:rsidP="003870A7">
            <w:pPr>
              <w:rPr>
                <w:b/>
                <w:sz w:val="20"/>
                <w:szCs w:val="20"/>
              </w:rPr>
            </w:pPr>
          </w:p>
        </w:tc>
        <w:tc>
          <w:tcPr>
            <w:tcW w:w="1276" w:type="dxa"/>
          </w:tcPr>
          <w:p w:rsidR="00B91B64" w:rsidRPr="00C2427E" w:rsidRDefault="00B91B64" w:rsidP="003870A7">
            <w:pPr>
              <w:rPr>
                <w:b/>
                <w:sz w:val="20"/>
                <w:szCs w:val="20"/>
              </w:rPr>
            </w:pPr>
          </w:p>
        </w:tc>
      </w:tr>
      <w:tr w:rsidR="00B91B64" w:rsidRPr="00C2427E" w:rsidTr="00C2427E">
        <w:tc>
          <w:tcPr>
            <w:tcW w:w="425" w:type="dxa"/>
          </w:tcPr>
          <w:p w:rsidR="00B91B64" w:rsidRPr="00C2427E" w:rsidRDefault="00B91B64" w:rsidP="00FB3AD5">
            <w:pPr>
              <w:jc w:val="center"/>
              <w:rPr>
                <w:sz w:val="20"/>
                <w:szCs w:val="20"/>
              </w:rPr>
            </w:pPr>
            <w:r w:rsidRPr="00C2427E">
              <w:rPr>
                <w:sz w:val="20"/>
                <w:szCs w:val="20"/>
              </w:rPr>
              <w:t>28</w:t>
            </w:r>
          </w:p>
        </w:tc>
        <w:tc>
          <w:tcPr>
            <w:tcW w:w="1844" w:type="dxa"/>
          </w:tcPr>
          <w:p w:rsidR="00B91B64" w:rsidRPr="00C2427E" w:rsidRDefault="00B91B64" w:rsidP="00FB3AD5">
            <w:pPr>
              <w:rPr>
                <w:sz w:val="20"/>
                <w:szCs w:val="20"/>
              </w:rPr>
            </w:pPr>
            <w:r w:rsidRPr="00C2427E">
              <w:rPr>
                <w:sz w:val="20"/>
                <w:szCs w:val="20"/>
              </w:rPr>
              <w:t>Застывшая музыка</w:t>
            </w:r>
          </w:p>
        </w:tc>
        <w:tc>
          <w:tcPr>
            <w:tcW w:w="3118" w:type="dxa"/>
          </w:tcPr>
          <w:p w:rsidR="00B91B64" w:rsidRPr="00C2427E" w:rsidRDefault="00B91B64" w:rsidP="00FB3AD5">
            <w:pPr>
              <w:rPr>
                <w:sz w:val="20"/>
                <w:szCs w:val="20"/>
              </w:rPr>
            </w:pPr>
            <w:r w:rsidRPr="00C2427E">
              <w:rPr>
                <w:sz w:val="20"/>
                <w:szCs w:val="20"/>
              </w:rPr>
              <w:t>Гармония в синтезе искусттв: архитек, муз, изобраз искус. Архитектур-застывшая муз.</w:t>
            </w:r>
          </w:p>
        </w:tc>
        <w:tc>
          <w:tcPr>
            <w:tcW w:w="3260" w:type="dxa"/>
          </w:tcPr>
          <w:p w:rsidR="00B91B64" w:rsidRPr="00C2427E" w:rsidRDefault="00B91B64" w:rsidP="003870A7">
            <w:pPr>
              <w:rPr>
                <w:i/>
                <w:sz w:val="20"/>
                <w:szCs w:val="20"/>
              </w:rPr>
            </w:pPr>
            <w:r w:rsidRPr="00C2427E">
              <w:rPr>
                <w:b/>
                <w:bCs/>
                <w:sz w:val="20"/>
                <w:szCs w:val="20"/>
              </w:rPr>
              <w:t xml:space="preserve">Знать: </w:t>
            </w:r>
            <w:r w:rsidRPr="00C2427E">
              <w:rPr>
                <w:bCs/>
                <w:sz w:val="20"/>
                <w:szCs w:val="20"/>
              </w:rPr>
              <w:t xml:space="preserve">определения: </w:t>
            </w:r>
            <w:r w:rsidRPr="00C2427E">
              <w:rPr>
                <w:i/>
                <w:sz w:val="20"/>
                <w:szCs w:val="20"/>
              </w:rPr>
              <w:t xml:space="preserve">Романс, Дуэт, Музыкальная форма, </w:t>
            </w:r>
            <w:r w:rsidRPr="00C2427E">
              <w:rPr>
                <w:i/>
                <w:iCs/>
                <w:sz w:val="20"/>
                <w:szCs w:val="20"/>
              </w:rPr>
              <w:t xml:space="preserve">этюд, ноктюрн, прелюдии, </w:t>
            </w:r>
            <w:r w:rsidRPr="00C2427E">
              <w:rPr>
                <w:i/>
                <w:sz w:val="20"/>
                <w:szCs w:val="20"/>
              </w:rPr>
              <w:t>Программная симфония, Симфония-действо, Кантата, Вокализ, песня без слов, баркарола.</w:t>
            </w:r>
          </w:p>
          <w:p w:rsidR="00B91B64" w:rsidRPr="00C2427E" w:rsidRDefault="00B91B64" w:rsidP="003870A7">
            <w:pPr>
              <w:rPr>
                <w:rFonts w:ascii="Garamond" w:hAnsi="Garamond"/>
                <w:sz w:val="20"/>
                <w:szCs w:val="20"/>
              </w:rPr>
            </w:pPr>
            <w:r w:rsidRPr="00C2427E">
              <w:rPr>
                <w:b/>
                <w:bCs/>
                <w:sz w:val="20"/>
                <w:szCs w:val="20"/>
              </w:rPr>
              <w:t>Уметь:</w:t>
            </w:r>
            <w:r w:rsidRPr="00C2427E">
              <w:rPr>
                <w:sz w:val="20"/>
                <w:szCs w:val="20"/>
              </w:rPr>
              <w:t> определять музыкальное произведение, вы</w:t>
            </w:r>
            <w:r w:rsidRPr="00C2427E">
              <w:rPr>
                <w:sz w:val="20"/>
                <w:szCs w:val="20"/>
              </w:rPr>
              <w:softHyphen/>
              <w:t>сказывать суждение об основной идее, о средствах и фор</w:t>
            </w:r>
            <w:r w:rsidRPr="00C2427E">
              <w:rPr>
                <w:sz w:val="20"/>
                <w:szCs w:val="20"/>
              </w:rPr>
              <w:softHyphen/>
              <w:t>мах ее воплощении, выявлять связь музыки с другими искусствами, историей, жизнью. Узнавать на слух изученные произведения зарубежной классики.</w:t>
            </w:r>
          </w:p>
        </w:tc>
        <w:tc>
          <w:tcPr>
            <w:tcW w:w="3686" w:type="dxa"/>
          </w:tcPr>
          <w:p w:rsidR="00B91B64" w:rsidRPr="00C2427E" w:rsidRDefault="00B91B64" w:rsidP="003870A7">
            <w:pPr>
              <w:rPr>
                <w:sz w:val="20"/>
                <w:szCs w:val="20"/>
              </w:rPr>
            </w:pPr>
            <w:r w:rsidRPr="00C2427E">
              <w:rPr>
                <w:b/>
                <w:sz w:val="20"/>
                <w:szCs w:val="20"/>
              </w:rPr>
              <w:t>Регулятивные:</w:t>
            </w:r>
            <w:r w:rsidRPr="00C2427E">
              <w:rPr>
                <w:sz w:val="20"/>
                <w:szCs w:val="20"/>
              </w:rPr>
              <w:t xml:space="preserve"> самостоятельно определять звучание музыкальных произведений, их жанр и название.</w:t>
            </w:r>
          </w:p>
          <w:p w:rsidR="00B91B64" w:rsidRPr="00C2427E" w:rsidRDefault="00B91B64" w:rsidP="003870A7">
            <w:pPr>
              <w:rPr>
                <w:sz w:val="20"/>
                <w:szCs w:val="20"/>
              </w:rPr>
            </w:pPr>
            <w:r w:rsidRPr="00C2427E">
              <w:rPr>
                <w:b/>
                <w:sz w:val="20"/>
                <w:szCs w:val="20"/>
              </w:rPr>
              <w:t>Познавательные:</w:t>
            </w:r>
            <w:r w:rsidRPr="00C2427E">
              <w:rPr>
                <w:sz w:val="20"/>
                <w:szCs w:val="20"/>
              </w:rPr>
              <w:t xml:space="preserve"> ориентироваться в музыкальных терминах.</w:t>
            </w:r>
          </w:p>
          <w:p w:rsidR="00B91B64" w:rsidRPr="00C2427E" w:rsidRDefault="00B91B64" w:rsidP="003870A7">
            <w:pPr>
              <w:rPr>
                <w:rFonts w:ascii="Garamond" w:hAnsi="Garamond"/>
                <w:sz w:val="20"/>
                <w:szCs w:val="20"/>
              </w:rPr>
            </w:pPr>
            <w:r w:rsidRPr="00C2427E">
              <w:rPr>
                <w:b/>
                <w:sz w:val="20"/>
                <w:szCs w:val="20"/>
              </w:rPr>
              <w:t xml:space="preserve">Коммуникативные: </w:t>
            </w:r>
            <w:r w:rsidRPr="00C2427E">
              <w:rPr>
                <w:sz w:val="20"/>
                <w:szCs w:val="20"/>
              </w:rPr>
              <w:t>различать и понимать жанры муз. произведения.</w:t>
            </w:r>
          </w:p>
        </w:tc>
        <w:tc>
          <w:tcPr>
            <w:tcW w:w="1276" w:type="dxa"/>
          </w:tcPr>
          <w:p w:rsidR="00B91B64" w:rsidRPr="00C2427E" w:rsidRDefault="00B91B64" w:rsidP="003870A7">
            <w:pPr>
              <w:rPr>
                <w:b/>
                <w:sz w:val="20"/>
                <w:szCs w:val="20"/>
              </w:rPr>
            </w:pPr>
          </w:p>
        </w:tc>
        <w:tc>
          <w:tcPr>
            <w:tcW w:w="1276" w:type="dxa"/>
          </w:tcPr>
          <w:p w:rsidR="00B91B64" w:rsidRPr="00C2427E" w:rsidRDefault="00B91B64" w:rsidP="003870A7">
            <w:pPr>
              <w:rPr>
                <w:b/>
                <w:sz w:val="20"/>
                <w:szCs w:val="20"/>
              </w:rPr>
            </w:pPr>
          </w:p>
        </w:tc>
      </w:tr>
      <w:tr w:rsidR="00B91B64" w:rsidRPr="00C2427E" w:rsidTr="00C2427E">
        <w:tc>
          <w:tcPr>
            <w:tcW w:w="425" w:type="dxa"/>
          </w:tcPr>
          <w:p w:rsidR="00B91B64" w:rsidRPr="00C2427E" w:rsidRDefault="00B91B64" w:rsidP="00FB3AD5">
            <w:pPr>
              <w:jc w:val="center"/>
              <w:rPr>
                <w:sz w:val="20"/>
                <w:szCs w:val="20"/>
              </w:rPr>
            </w:pPr>
            <w:r w:rsidRPr="00C2427E">
              <w:rPr>
                <w:sz w:val="20"/>
                <w:szCs w:val="20"/>
              </w:rPr>
              <w:t>29</w:t>
            </w:r>
          </w:p>
        </w:tc>
        <w:tc>
          <w:tcPr>
            <w:tcW w:w="1844" w:type="dxa"/>
          </w:tcPr>
          <w:p w:rsidR="00B91B64" w:rsidRPr="00C2427E" w:rsidRDefault="00B91B64" w:rsidP="00FB3AD5">
            <w:pPr>
              <w:rPr>
                <w:sz w:val="20"/>
                <w:szCs w:val="20"/>
              </w:rPr>
            </w:pPr>
            <w:r w:rsidRPr="00C2427E">
              <w:rPr>
                <w:sz w:val="20"/>
                <w:szCs w:val="20"/>
              </w:rPr>
              <w:t>Полифония в музыке и живописи.</w:t>
            </w:r>
          </w:p>
        </w:tc>
        <w:tc>
          <w:tcPr>
            <w:tcW w:w="3118" w:type="dxa"/>
          </w:tcPr>
          <w:p w:rsidR="00B91B64" w:rsidRPr="00C2427E" w:rsidRDefault="00B91B64" w:rsidP="00FB3AD5">
            <w:pPr>
              <w:rPr>
                <w:sz w:val="20"/>
                <w:szCs w:val="20"/>
              </w:rPr>
            </w:pPr>
            <w:r w:rsidRPr="00C2427E">
              <w:rPr>
                <w:sz w:val="20"/>
                <w:szCs w:val="20"/>
              </w:rPr>
              <w:t>Продолжен знакомст с творчест Баха. Освоение понятий полифония, фуга. Орган.</w:t>
            </w:r>
          </w:p>
        </w:tc>
        <w:tc>
          <w:tcPr>
            <w:tcW w:w="3260" w:type="dxa"/>
          </w:tcPr>
          <w:p w:rsidR="00B91B64" w:rsidRPr="00C2427E" w:rsidRDefault="00B91B64" w:rsidP="003870A7">
            <w:pPr>
              <w:rPr>
                <w:rFonts w:ascii="Garamond" w:hAnsi="Garamond"/>
                <w:sz w:val="20"/>
                <w:szCs w:val="20"/>
              </w:rPr>
            </w:pPr>
          </w:p>
        </w:tc>
        <w:tc>
          <w:tcPr>
            <w:tcW w:w="3686" w:type="dxa"/>
          </w:tcPr>
          <w:p w:rsidR="00B91B64" w:rsidRPr="00C2427E" w:rsidRDefault="00B91B64" w:rsidP="003870A7">
            <w:pPr>
              <w:rPr>
                <w:rFonts w:ascii="Garamond" w:hAnsi="Garamond"/>
                <w:sz w:val="20"/>
                <w:szCs w:val="20"/>
              </w:rPr>
            </w:pPr>
          </w:p>
        </w:tc>
        <w:tc>
          <w:tcPr>
            <w:tcW w:w="1276" w:type="dxa"/>
          </w:tcPr>
          <w:p w:rsidR="00B91B64" w:rsidRPr="00C2427E" w:rsidRDefault="00B91B64" w:rsidP="003870A7">
            <w:pPr>
              <w:rPr>
                <w:rFonts w:ascii="Garamond" w:hAnsi="Garamond"/>
                <w:sz w:val="20"/>
                <w:szCs w:val="20"/>
              </w:rPr>
            </w:pPr>
          </w:p>
        </w:tc>
        <w:tc>
          <w:tcPr>
            <w:tcW w:w="1276" w:type="dxa"/>
          </w:tcPr>
          <w:p w:rsidR="00B91B64" w:rsidRPr="00C2427E" w:rsidRDefault="00B91B64" w:rsidP="003870A7">
            <w:pPr>
              <w:rPr>
                <w:rFonts w:ascii="Garamond" w:hAnsi="Garamond"/>
                <w:sz w:val="20"/>
                <w:szCs w:val="20"/>
              </w:rPr>
            </w:pPr>
          </w:p>
        </w:tc>
      </w:tr>
      <w:tr w:rsidR="00B91B64" w:rsidRPr="00C2427E" w:rsidTr="00C2427E">
        <w:tc>
          <w:tcPr>
            <w:tcW w:w="425" w:type="dxa"/>
          </w:tcPr>
          <w:p w:rsidR="00B91B64" w:rsidRPr="00C2427E" w:rsidRDefault="00B91B64" w:rsidP="00FB3AD5">
            <w:pPr>
              <w:jc w:val="center"/>
              <w:rPr>
                <w:sz w:val="20"/>
                <w:szCs w:val="20"/>
              </w:rPr>
            </w:pPr>
            <w:r w:rsidRPr="00C2427E">
              <w:rPr>
                <w:sz w:val="20"/>
                <w:szCs w:val="20"/>
              </w:rPr>
              <w:t>30</w:t>
            </w:r>
          </w:p>
        </w:tc>
        <w:tc>
          <w:tcPr>
            <w:tcW w:w="1844" w:type="dxa"/>
          </w:tcPr>
          <w:p w:rsidR="00B91B64" w:rsidRPr="00C2427E" w:rsidRDefault="00B91B64" w:rsidP="00FB3AD5">
            <w:pPr>
              <w:rPr>
                <w:sz w:val="20"/>
                <w:szCs w:val="20"/>
              </w:rPr>
            </w:pPr>
            <w:r w:rsidRPr="00C2427E">
              <w:rPr>
                <w:sz w:val="20"/>
                <w:szCs w:val="20"/>
              </w:rPr>
              <w:t>Музыка на мольберте.</w:t>
            </w:r>
          </w:p>
        </w:tc>
        <w:tc>
          <w:tcPr>
            <w:tcW w:w="3118" w:type="dxa"/>
          </w:tcPr>
          <w:p w:rsidR="00B91B64" w:rsidRPr="00C2427E" w:rsidRDefault="00B91B64" w:rsidP="00FB3AD5">
            <w:pPr>
              <w:rPr>
                <w:sz w:val="20"/>
                <w:szCs w:val="20"/>
              </w:rPr>
            </w:pPr>
            <w:r w:rsidRPr="00C2427E">
              <w:rPr>
                <w:sz w:val="20"/>
                <w:szCs w:val="20"/>
              </w:rPr>
              <w:t>Знакомст с творчеств литовскхудож и композитор Чюрлениса. Расшерение представлен о взаимосвязи и взаимодейст муз, изобразит искус и литературы.</w:t>
            </w:r>
          </w:p>
        </w:tc>
        <w:tc>
          <w:tcPr>
            <w:tcW w:w="3260" w:type="dxa"/>
          </w:tcPr>
          <w:p w:rsidR="00B91B64" w:rsidRPr="00C2427E" w:rsidRDefault="00B91B64" w:rsidP="003870A7">
            <w:pPr>
              <w:rPr>
                <w:i/>
                <w:sz w:val="20"/>
                <w:szCs w:val="20"/>
              </w:rPr>
            </w:pPr>
            <w:r w:rsidRPr="00C2427E">
              <w:rPr>
                <w:b/>
                <w:bCs/>
                <w:sz w:val="20"/>
                <w:szCs w:val="20"/>
              </w:rPr>
              <w:t xml:space="preserve">Знать: </w:t>
            </w:r>
            <w:r w:rsidRPr="00C2427E">
              <w:rPr>
                <w:bCs/>
                <w:sz w:val="20"/>
                <w:szCs w:val="20"/>
              </w:rPr>
              <w:t xml:space="preserve">определения: </w:t>
            </w:r>
            <w:r w:rsidRPr="00C2427E">
              <w:rPr>
                <w:i/>
                <w:sz w:val="20"/>
                <w:szCs w:val="20"/>
              </w:rPr>
              <w:t>Реквием.</w:t>
            </w:r>
          </w:p>
          <w:p w:rsidR="00B91B64" w:rsidRPr="00C2427E" w:rsidRDefault="00B91B64" w:rsidP="003870A7">
            <w:pPr>
              <w:rPr>
                <w:b/>
                <w:bCs/>
                <w:sz w:val="20"/>
                <w:szCs w:val="20"/>
              </w:rPr>
            </w:pPr>
            <w:r w:rsidRPr="00C2427E">
              <w:rPr>
                <w:b/>
                <w:bCs/>
                <w:sz w:val="20"/>
                <w:szCs w:val="20"/>
              </w:rPr>
              <w:t>Уметь:</w:t>
            </w:r>
            <w:r w:rsidRPr="00C2427E">
              <w:rPr>
                <w:sz w:val="20"/>
                <w:szCs w:val="20"/>
              </w:rPr>
              <w:t> определять музыкальное произведение, вы</w:t>
            </w:r>
            <w:r w:rsidRPr="00C2427E">
              <w:rPr>
                <w:sz w:val="20"/>
                <w:szCs w:val="20"/>
              </w:rPr>
              <w:softHyphen/>
              <w:t>сказывать суждение об основной идее, о средствах и фор</w:t>
            </w:r>
            <w:r w:rsidRPr="00C2427E">
              <w:rPr>
                <w:sz w:val="20"/>
                <w:szCs w:val="20"/>
              </w:rPr>
              <w:softHyphen/>
              <w:t>мах ее воплощении, выявлять связь музыки с другими искусствами, историей, жизнью</w:t>
            </w:r>
          </w:p>
        </w:tc>
        <w:tc>
          <w:tcPr>
            <w:tcW w:w="3686" w:type="dxa"/>
          </w:tcPr>
          <w:p w:rsidR="00B91B64" w:rsidRPr="00C2427E" w:rsidRDefault="00B91B64" w:rsidP="003870A7">
            <w:pPr>
              <w:rPr>
                <w:sz w:val="20"/>
                <w:szCs w:val="20"/>
              </w:rPr>
            </w:pPr>
            <w:r w:rsidRPr="00C2427E">
              <w:rPr>
                <w:b/>
                <w:sz w:val="20"/>
                <w:szCs w:val="20"/>
              </w:rPr>
              <w:t>Регулятивные:</w:t>
            </w:r>
            <w:r w:rsidRPr="00C2427E">
              <w:rPr>
                <w:sz w:val="20"/>
                <w:szCs w:val="20"/>
              </w:rPr>
              <w:t xml:space="preserve"> понимать значение этой музыки.</w:t>
            </w:r>
          </w:p>
          <w:p w:rsidR="00B91B64" w:rsidRPr="00C2427E" w:rsidRDefault="00B91B64" w:rsidP="003870A7">
            <w:pPr>
              <w:rPr>
                <w:sz w:val="20"/>
                <w:szCs w:val="20"/>
              </w:rPr>
            </w:pPr>
            <w:r w:rsidRPr="00C2427E">
              <w:rPr>
                <w:b/>
                <w:sz w:val="20"/>
                <w:szCs w:val="20"/>
              </w:rPr>
              <w:t>Познавательные:</w:t>
            </w:r>
            <w:r w:rsidRPr="00C2427E">
              <w:rPr>
                <w:sz w:val="20"/>
                <w:szCs w:val="20"/>
              </w:rPr>
              <w:t xml:space="preserve"> понимать смысл музыки Моцарта.</w:t>
            </w:r>
          </w:p>
          <w:p w:rsidR="00B91B64" w:rsidRPr="00C2427E" w:rsidRDefault="00B91B64" w:rsidP="003870A7">
            <w:pPr>
              <w:rPr>
                <w:rFonts w:ascii="Garamond" w:hAnsi="Garamond"/>
                <w:sz w:val="20"/>
                <w:szCs w:val="20"/>
              </w:rPr>
            </w:pPr>
            <w:r w:rsidRPr="00C2427E">
              <w:rPr>
                <w:b/>
                <w:sz w:val="20"/>
                <w:szCs w:val="20"/>
              </w:rPr>
              <w:t>Коммуникативные:</w:t>
            </w:r>
            <w:r w:rsidRPr="00C2427E">
              <w:rPr>
                <w:sz w:val="20"/>
                <w:szCs w:val="20"/>
              </w:rPr>
              <w:t xml:space="preserve"> творческое задание.</w:t>
            </w:r>
          </w:p>
        </w:tc>
        <w:tc>
          <w:tcPr>
            <w:tcW w:w="1276" w:type="dxa"/>
          </w:tcPr>
          <w:p w:rsidR="00B91B64" w:rsidRPr="00C2427E" w:rsidRDefault="00B91B64" w:rsidP="003870A7">
            <w:pPr>
              <w:rPr>
                <w:b/>
                <w:sz w:val="20"/>
                <w:szCs w:val="20"/>
              </w:rPr>
            </w:pPr>
          </w:p>
        </w:tc>
        <w:tc>
          <w:tcPr>
            <w:tcW w:w="1276" w:type="dxa"/>
          </w:tcPr>
          <w:p w:rsidR="00B91B64" w:rsidRPr="00C2427E" w:rsidRDefault="00B91B64" w:rsidP="003870A7">
            <w:pPr>
              <w:rPr>
                <w:b/>
                <w:sz w:val="20"/>
                <w:szCs w:val="20"/>
              </w:rPr>
            </w:pPr>
          </w:p>
        </w:tc>
      </w:tr>
      <w:tr w:rsidR="00B91B64" w:rsidRPr="00C2427E" w:rsidTr="00C2427E">
        <w:tc>
          <w:tcPr>
            <w:tcW w:w="425" w:type="dxa"/>
          </w:tcPr>
          <w:p w:rsidR="00B91B64" w:rsidRPr="00C2427E" w:rsidRDefault="00B91B64" w:rsidP="00FB3AD5">
            <w:pPr>
              <w:jc w:val="center"/>
              <w:rPr>
                <w:sz w:val="20"/>
                <w:szCs w:val="20"/>
              </w:rPr>
            </w:pPr>
            <w:r w:rsidRPr="00C2427E">
              <w:rPr>
                <w:sz w:val="20"/>
                <w:szCs w:val="20"/>
              </w:rPr>
              <w:t>31</w:t>
            </w:r>
          </w:p>
        </w:tc>
        <w:tc>
          <w:tcPr>
            <w:tcW w:w="1844" w:type="dxa"/>
          </w:tcPr>
          <w:p w:rsidR="00B91B64" w:rsidRPr="00C2427E" w:rsidRDefault="00B91B64" w:rsidP="00FB3AD5">
            <w:pPr>
              <w:rPr>
                <w:sz w:val="20"/>
                <w:szCs w:val="20"/>
              </w:rPr>
            </w:pPr>
            <w:r w:rsidRPr="00C2427E">
              <w:rPr>
                <w:sz w:val="20"/>
                <w:szCs w:val="20"/>
              </w:rPr>
              <w:t>Импрессионизм в музыке и живописи.</w:t>
            </w:r>
          </w:p>
        </w:tc>
        <w:tc>
          <w:tcPr>
            <w:tcW w:w="3118" w:type="dxa"/>
          </w:tcPr>
          <w:p w:rsidR="00B91B64" w:rsidRPr="00C2427E" w:rsidRDefault="00B91B64" w:rsidP="00FB3AD5">
            <w:pPr>
              <w:rPr>
                <w:sz w:val="20"/>
                <w:szCs w:val="20"/>
              </w:rPr>
            </w:pPr>
            <w:r w:rsidRPr="00C2427E">
              <w:rPr>
                <w:sz w:val="20"/>
                <w:szCs w:val="20"/>
              </w:rPr>
              <w:t>Особен-ти импрессионизма как худож-го стиля, взаимодейс и взаимообусловлен в муз и живописи.</w:t>
            </w:r>
          </w:p>
        </w:tc>
        <w:tc>
          <w:tcPr>
            <w:tcW w:w="3260" w:type="dxa"/>
          </w:tcPr>
          <w:p w:rsidR="00B91B64" w:rsidRPr="00C2427E" w:rsidRDefault="00B91B64" w:rsidP="003870A7">
            <w:pPr>
              <w:rPr>
                <w:i/>
                <w:sz w:val="20"/>
                <w:szCs w:val="20"/>
              </w:rPr>
            </w:pPr>
            <w:r w:rsidRPr="00C2427E">
              <w:rPr>
                <w:b/>
                <w:bCs/>
                <w:sz w:val="20"/>
                <w:szCs w:val="20"/>
              </w:rPr>
              <w:t xml:space="preserve">Знать: </w:t>
            </w:r>
            <w:r w:rsidRPr="00C2427E">
              <w:rPr>
                <w:bCs/>
                <w:sz w:val="20"/>
                <w:szCs w:val="20"/>
              </w:rPr>
              <w:t xml:space="preserve">определения: </w:t>
            </w:r>
            <w:r w:rsidRPr="00C2427E">
              <w:rPr>
                <w:i/>
                <w:sz w:val="20"/>
                <w:szCs w:val="20"/>
              </w:rPr>
              <w:t>Реквием.</w:t>
            </w:r>
          </w:p>
          <w:p w:rsidR="00B91B64" w:rsidRPr="00C2427E" w:rsidRDefault="00B91B64" w:rsidP="003870A7">
            <w:pPr>
              <w:rPr>
                <w:b/>
                <w:bCs/>
                <w:sz w:val="20"/>
                <w:szCs w:val="20"/>
              </w:rPr>
            </w:pPr>
            <w:r w:rsidRPr="00C2427E">
              <w:rPr>
                <w:b/>
                <w:bCs/>
                <w:sz w:val="20"/>
                <w:szCs w:val="20"/>
              </w:rPr>
              <w:t>Уметь:</w:t>
            </w:r>
            <w:r w:rsidRPr="00C2427E">
              <w:rPr>
                <w:sz w:val="20"/>
                <w:szCs w:val="20"/>
              </w:rPr>
              <w:t> определять музыкальное произведение, вы</w:t>
            </w:r>
            <w:r w:rsidRPr="00C2427E">
              <w:rPr>
                <w:sz w:val="20"/>
                <w:szCs w:val="20"/>
              </w:rPr>
              <w:softHyphen/>
              <w:t>сказывать суждение об основной идее, о средствах и фор</w:t>
            </w:r>
            <w:r w:rsidRPr="00C2427E">
              <w:rPr>
                <w:sz w:val="20"/>
                <w:szCs w:val="20"/>
              </w:rPr>
              <w:softHyphen/>
              <w:t>мах ее воплощении, выявлять связь музыки с другими искусствами, историей, жизнью</w:t>
            </w:r>
          </w:p>
        </w:tc>
        <w:tc>
          <w:tcPr>
            <w:tcW w:w="3686" w:type="dxa"/>
          </w:tcPr>
          <w:p w:rsidR="00B91B64" w:rsidRPr="00C2427E" w:rsidRDefault="00B91B64" w:rsidP="003870A7">
            <w:pPr>
              <w:rPr>
                <w:sz w:val="20"/>
                <w:szCs w:val="20"/>
              </w:rPr>
            </w:pPr>
            <w:r w:rsidRPr="00C2427E">
              <w:rPr>
                <w:b/>
                <w:sz w:val="20"/>
                <w:szCs w:val="20"/>
              </w:rPr>
              <w:t>Регулятивные:</w:t>
            </w:r>
            <w:r w:rsidRPr="00C2427E">
              <w:rPr>
                <w:sz w:val="20"/>
                <w:szCs w:val="20"/>
              </w:rPr>
              <w:t xml:space="preserve"> понимать значение этой музыки.</w:t>
            </w:r>
          </w:p>
          <w:p w:rsidR="00B91B64" w:rsidRPr="00C2427E" w:rsidRDefault="00B91B64" w:rsidP="003870A7">
            <w:pPr>
              <w:rPr>
                <w:sz w:val="20"/>
                <w:szCs w:val="20"/>
              </w:rPr>
            </w:pPr>
            <w:r w:rsidRPr="00C2427E">
              <w:rPr>
                <w:b/>
                <w:sz w:val="20"/>
                <w:szCs w:val="20"/>
              </w:rPr>
              <w:t>Познавательные:</w:t>
            </w:r>
            <w:r w:rsidRPr="00C2427E">
              <w:rPr>
                <w:sz w:val="20"/>
                <w:szCs w:val="20"/>
              </w:rPr>
              <w:t xml:space="preserve"> понимать смысл музыки Моцарта.</w:t>
            </w:r>
          </w:p>
          <w:p w:rsidR="00B91B64" w:rsidRPr="00C2427E" w:rsidRDefault="00B91B64" w:rsidP="003870A7">
            <w:pPr>
              <w:rPr>
                <w:rFonts w:ascii="Garamond" w:hAnsi="Garamond"/>
                <w:sz w:val="20"/>
                <w:szCs w:val="20"/>
              </w:rPr>
            </w:pPr>
            <w:r w:rsidRPr="00C2427E">
              <w:rPr>
                <w:b/>
                <w:sz w:val="20"/>
                <w:szCs w:val="20"/>
              </w:rPr>
              <w:t>Коммуникативные:</w:t>
            </w:r>
            <w:r w:rsidRPr="00C2427E">
              <w:rPr>
                <w:sz w:val="20"/>
                <w:szCs w:val="20"/>
              </w:rPr>
              <w:t xml:space="preserve"> творческое задание.</w:t>
            </w:r>
          </w:p>
        </w:tc>
        <w:tc>
          <w:tcPr>
            <w:tcW w:w="1276" w:type="dxa"/>
          </w:tcPr>
          <w:p w:rsidR="00B91B64" w:rsidRPr="00C2427E" w:rsidRDefault="00B91B64" w:rsidP="003870A7">
            <w:pPr>
              <w:rPr>
                <w:b/>
                <w:sz w:val="20"/>
                <w:szCs w:val="20"/>
              </w:rPr>
            </w:pPr>
          </w:p>
        </w:tc>
        <w:tc>
          <w:tcPr>
            <w:tcW w:w="1276" w:type="dxa"/>
          </w:tcPr>
          <w:p w:rsidR="00B91B64" w:rsidRPr="00C2427E" w:rsidRDefault="00B91B64" w:rsidP="003870A7">
            <w:pPr>
              <w:rPr>
                <w:b/>
                <w:sz w:val="20"/>
                <w:szCs w:val="20"/>
              </w:rPr>
            </w:pPr>
          </w:p>
        </w:tc>
      </w:tr>
      <w:tr w:rsidR="00B91B64" w:rsidRPr="00C2427E" w:rsidTr="00C2427E">
        <w:tc>
          <w:tcPr>
            <w:tcW w:w="425" w:type="dxa"/>
          </w:tcPr>
          <w:p w:rsidR="00B91B64" w:rsidRPr="00C2427E" w:rsidRDefault="00B91B64" w:rsidP="00FB3AD5">
            <w:pPr>
              <w:jc w:val="center"/>
              <w:rPr>
                <w:sz w:val="20"/>
                <w:szCs w:val="20"/>
              </w:rPr>
            </w:pPr>
            <w:r w:rsidRPr="00C2427E">
              <w:rPr>
                <w:sz w:val="20"/>
                <w:szCs w:val="20"/>
              </w:rPr>
              <w:t>32</w:t>
            </w:r>
          </w:p>
        </w:tc>
        <w:tc>
          <w:tcPr>
            <w:tcW w:w="1844" w:type="dxa"/>
          </w:tcPr>
          <w:p w:rsidR="00B91B64" w:rsidRPr="00C2427E" w:rsidRDefault="00B91B64" w:rsidP="00FB3AD5">
            <w:pPr>
              <w:rPr>
                <w:sz w:val="20"/>
                <w:szCs w:val="20"/>
              </w:rPr>
            </w:pPr>
            <w:r w:rsidRPr="00C2427E">
              <w:rPr>
                <w:sz w:val="20"/>
                <w:szCs w:val="20"/>
              </w:rPr>
              <w:t>О подвигах, о доблести, о славе…</w:t>
            </w:r>
          </w:p>
        </w:tc>
        <w:tc>
          <w:tcPr>
            <w:tcW w:w="3118" w:type="dxa"/>
          </w:tcPr>
          <w:p w:rsidR="00B91B64" w:rsidRPr="00C2427E" w:rsidRDefault="00B91B64" w:rsidP="00FB3AD5">
            <w:pPr>
              <w:rPr>
                <w:sz w:val="20"/>
                <w:szCs w:val="20"/>
              </w:rPr>
            </w:pPr>
            <w:r w:rsidRPr="00C2427E">
              <w:rPr>
                <w:sz w:val="20"/>
                <w:szCs w:val="20"/>
              </w:rPr>
              <w:t>Тема защиты Родины в произведраздлич видов искус. Продолжен знакомство с жанром реквием.</w:t>
            </w:r>
          </w:p>
        </w:tc>
        <w:tc>
          <w:tcPr>
            <w:tcW w:w="3260" w:type="dxa"/>
          </w:tcPr>
          <w:p w:rsidR="00B91B64" w:rsidRPr="00C2427E" w:rsidRDefault="00B91B64" w:rsidP="003870A7">
            <w:pPr>
              <w:jc w:val="both"/>
              <w:rPr>
                <w:i/>
                <w:sz w:val="20"/>
                <w:szCs w:val="20"/>
              </w:rPr>
            </w:pPr>
            <w:r w:rsidRPr="00C2427E">
              <w:rPr>
                <w:b/>
                <w:sz w:val="20"/>
                <w:szCs w:val="20"/>
              </w:rPr>
              <w:t>Знать/понимать:</w:t>
            </w:r>
            <w:r w:rsidRPr="00C2427E">
              <w:rPr>
                <w:sz w:val="20"/>
                <w:szCs w:val="20"/>
              </w:rPr>
              <w:t xml:space="preserve"> особенности оперного жанра, который возникает на основе литературного произведения как источника либретто оперы; знать  разновидности вокальных и инструментальных жанров и  форм  внутри оперы: </w:t>
            </w:r>
            <w:r w:rsidRPr="00C2427E">
              <w:rPr>
                <w:i/>
                <w:sz w:val="20"/>
                <w:szCs w:val="20"/>
              </w:rPr>
              <w:t xml:space="preserve">увертюра, ария, речитатив, хор, ансамбль, </w:t>
            </w:r>
            <w:r w:rsidRPr="00C2427E">
              <w:rPr>
                <w:sz w:val="20"/>
                <w:szCs w:val="20"/>
              </w:rPr>
              <w:t>а также исполнителей</w:t>
            </w:r>
            <w:r w:rsidRPr="00C2427E">
              <w:rPr>
                <w:i/>
                <w:sz w:val="20"/>
                <w:szCs w:val="20"/>
              </w:rPr>
              <w:t>: певцы, дирижеры и т.д.</w:t>
            </w:r>
          </w:p>
          <w:p w:rsidR="00B91B64" w:rsidRPr="00C2427E" w:rsidRDefault="00B91B64" w:rsidP="003870A7">
            <w:pPr>
              <w:rPr>
                <w:sz w:val="20"/>
                <w:szCs w:val="20"/>
              </w:rPr>
            </w:pPr>
            <w:r w:rsidRPr="00C2427E">
              <w:rPr>
                <w:b/>
                <w:sz w:val="20"/>
                <w:szCs w:val="20"/>
              </w:rPr>
              <w:t xml:space="preserve">Уметь: </w:t>
            </w:r>
            <w:r w:rsidRPr="00C2427E">
              <w:rPr>
                <w:sz w:val="20"/>
                <w:szCs w:val="20"/>
              </w:rPr>
              <w:t xml:space="preserve">творчески интерпретировать содержание музыкального произведения в рисунке, участвовать в коллективной исполнительской деятельности, размышлять о музыке, выражать собственную позицию относительно прослушанной музыки. </w:t>
            </w:r>
          </w:p>
        </w:tc>
        <w:tc>
          <w:tcPr>
            <w:tcW w:w="3686" w:type="dxa"/>
          </w:tcPr>
          <w:p w:rsidR="00B91B64" w:rsidRPr="00C2427E" w:rsidRDefault="00B91B64" w:rsidP="003870A7">
            <w:pPr>
              <w:rPr>
                <w:sz w:val="20"/>
                <w:szCs w:val="20"/>
              </w:rPr>
            </w:pPr>
            <w:r w:rsidRPr="00C2427E">
              <w:rPr>
                <w:b/>
                <w:sz w:val="20"/>
                <w:szCs w:val="20"/>
              </w:rPr>
              <w:t>Регулятивные:</w:t>
            </w:r>
            <w:r w:rsidRPr="00C2427E">
              <w:rPr>
                <w:sz w:val="20"/>
                <w:szCs w:val="20"/>
              </w:rPr>
              <w:t xml:space="preserve"> эмоционально откликаться и выражать своё отношение к музыкальным образам.</w:t>
            </w:r>
          </w:p>
          <w:p w:rsidR="00B91B64" w:rsidRPr="00C2427E" w:rsidRDefault="00B91B64" w:rsidP="003870A7">
            <w:pPr>
              <w:rPr>
                <w:sz w:val="20"/>
                <w:szCs w:val="20"/>
              </w:rPr>
            </w:pPr>
            <w:r w:rsidRPr="00C2427E">
              <w:rPr>
                <w:b/>
                <w:sz w:val="20"/>
                <w:szCs w:val="20"/>
              </w:rPr>
              <w:t>Познавательные:</w:t>
            </w:r>
            <w:r w:rsidRPr="00C2427E">
              <w:rPr>
                <w:sz w:val="20"/>
                <w:szCs w:val="20"/>
              </w:rPr>
              <w:t xml:space="preserve"> рассказывать либретто муз. произведения.</w:t>
            </w:r>
          </w:p>
          <w:p w:rsidR="00B91B64" w:rsidRPr="00C2427E" w:rsidRDefault="00B91B64" w:rsidP="003870A7">
            <w:pPr>
              <w:rPr>
                <w:sz w:val="20"/>
                <w:szCs w:val="20"/>
              </w:rPr>
            </w:pPr>
            <w:r w:rsidRPr="00C2427E">
              <w:rPr>
                <w:b/>
                <w:sz w:val="20"/>
                <w:szCs w:val="20"/>
              </w:rPr>
              <w:t xml:space="preserve">Коммуникативные: </w:t>
            </w:r>
            <w:r w:rsidRPr="00C2427E">
              <w:rPr>
                <w:sz w:val="20"/>
                <w:szCs w:val="20"/>
              </w:rPr>
              <w:t>выявлять особенности развития образов.</w:t>
            </w:r>
          </w:p>
          <w:p w:rsidR="00B91B64" w:rsidRPr="00C2427E" w:rsidRDefault="00B91B64" w:rsidP="003870A7">
            <w:pPr>
              <w:jc w:val="center"/>
              <w:rPr>
                <w:rFonts w:ascii="Garamond" w:hAnsi="Garamond"/>
                <w:sz w:val="20"/>
                <w:szCs w:val="20"/>
              </w:rPr>
            </w:pPr>
          </w:p>
        </w:tc>
        <w:tc>
          <w:tcPr>
            <w:tcW w:w="1276" w:type="dxa"/>
          </w:tcPr>
          <w:p w:rsidR="00B91B64" w:rsidRPr="00C2427E" w:rsidRDefault="00B91B64" w:rsidP="003870A7">
            <w:pPr>
              <w:rPr>
                <w:b/>
                <w:sz w:val="20"/>
                <w:szCs w:val="20"/>
              </w:rPr>
            </w:pPr>
          </w:p>
        </w:tc>
        <w:tc>
          <w:tcPr>
            <w:tcW w:w="1276" w:type="dxa"/>
          </w:tcPr>
          <w:p w:rsidR="00B91B64" w:rsidRPr="00C2427E" w:rsidRDefault="00B91B64" w:rsidP="003870A7">
            <w:pPr>
              <w:rPr>
                <w:b/>
                <w:sz w:val="20"/>
                <w:szCs w:val="20"/>
              </w:rPr>
            </w:pPr>
          </w:p>
        </w:tc>
      </w:tr>
      <w:tr w:rsidR="00B91B64" w:rsidRPr="00C2427E" w:rsidTr="00C2427E">
        <w:tc>
          <w:tcPr>
            <w:tcW w:w="425" w:type="dxa"/>
          </w:tcPr>
          <w:p w:rsidR="00B91B64" w:rsidRPr="00C2427E" w:rsidRDefault="00B91B64" w:rsidP="00FB3AD5">
            <w:pPr>
              <w:jc w:val="center"/>
              <w:rPr>
                <w:sz w:val="20"/>
                <w:szCs w:val="20"/>
              </w:rPr>
            </w:pPr>
            <w:r w:rsidRPr="00C2427E">
              <w:rPr>
                <w:sz w:val="20"/>
                <w:szCs w:val="20"/>
              </w:rPr>
              <w:t>33</w:t>
            </w:r>
          </w:p>
        </w:tc>
        <w:tc>
          <w:tcPr>
            <w:tcW w:w="1844" w:type="dxa"/>
          </w:tcPr>
          <w:p w:rsidR="00B91B64" w:rsidRPr="00C2427E" w:rsidRDefault="00B91B64" w:rsidP="00FB3AD5">
            <w:pPr>
              <w:rPr>
                <w:sz w:val="20"/>
                <w:szCs w:val="20"/>
              </w:rPr>
            </w:pPr>
            <w:r w:rsidRPr="00C2427E">
              <w:rPr>
                <w:sz w:val="20"/>
                <w:szCs w:val="20"/>
              </w:rPr>
              <w:t>В каждой мимолётности вижу я миры…</w:t>
            </w:r>
          </w:p>
        </w:tc>
        <w:tc>
          <w:tcPr>
            <w:tcW w:w="3118" w:type="dxa"/>
          </w:tcPr>
          <w:p w:rsidR="00B91B64" w:rsidRPr="00C2427E" w:rsidRDefault="00B91B64" w:rsidP="00FB3AD5">
            <w:pPr>
              <w:rPr>
                <w:sz w:val="20"/>
                <w:szCs w:val="20"/>
              </w:rPr>
            </w:pPr>
            <w:r w:rsidRPr="00C2427E">
              <w:rPr>
                <w:sz w:val="20"/>
                <w:szCs w:val="20"/>
              </w:rPr>
              <w:t>Образный мир произвед Прокофьева и Мусргского. Своеобразие их творчесвта</w:t>
            </w:r>
          </w:p>
        </w:tc>
        <w:tc>
          <w:tcPr>
            <w:tcW w:w="3260" w:type="dxa"/>
          </w:tcPr>
          <w:p w:rsidR="00B91B64" w:rsidRPr="00C2427E" w:rsidRDefault="00B91B64" w:rsidP="003870A7">
            <w:pPr>
              <w:rPr>
                <w:sz w:val="20"/>
                <w:szCs w:val="20"/>
              </w:rPr>
            </w:pPr>
            <w:r w:rsidRPr="00C2427E">
              <w:rPr>
                <w:b/>
                <w:sz w:val="20"/>
                <w:szCs w:val="20"/>
              </w:rPr>
              <w:t>Знать/понимать:</w:t>
            </w:r>
            <w:r w:rsidRPr="00C2427E">
              <w:rPr>
                <w:sz w:val="20"/>
                <w:szCs w:val="20"/>
              </w:rPr>
              <w:t xml:space="preserve"> имена лучших  отече-ственных хореографов, танцоров, особен-ности балетного жанра, его специфику.</w:t>
            </w:r>
          </w:p>
          <w:p w:rsidR="00B91B64" w:rsidRPr="00C2427E" w:rsidRDefault="00B91B64" w:rsidP="003870A7">
            <w:pPr>
              <w:jc w:val="both"/>
              <w:rPr>
                <w:sz w:val="20"/>
                <w:szCs w:val="20"/>
              </w:rPr>
            </w:pPr>
            <w:r w:rsidRPr="00C2427E">
              <w:rPr>
                <w:b/>
                <w:sz w:val="20"/>
                <w:szCs w:val="20"/>
              </w:rPr>
              <w:t>Уметь:</w:t>
            </w:r>
            <w:r w:rsidRPr="00C2427E">
              <w:rPr>
                <w:sz w:val="20"/>
                <w:szCs w:val="20"/>
              </w:rPr>
              <w:t xml:space="preserve"> участвовать в коллективной исполнительской деятельно</w:t>
            </w:r>
            <w:r w:rsidRPr="00C2427E">
              <w:rPr>
                <w:sz w:val="20"/>
                <w:szCs w:val="20"/>
              </w:rPr>
              <w:softHyphen/>
              <w:t>сти (вокализации основных тем, пластическом интонировании); наблюдать за  развитием  музыки, выявлять средства выразительности разных видов искусств  в создании единого образа.</w:t>
            </w:r>
          </w:p>
        </w:tc>
        <w:tc>
          <w:tcPr>
            <w:tcW w:w="3686" w:type="dxa"/>
          </w:tcPr>
          <w:p w:rsidR="00B91B64" w:rsidRPr="00C2427E" w:rsidRDefault="00B91B64" w:rsidP="003870A7">
            <w:pPr>
              <w:rPr>
                <w:sz w:val="20"/>
                <w:szCs w:val="20"/>
              </w:rPr>
            </w:pPr>
            <w:r w:rsidRPr="00C2427E">
              <w:rPr>
                <w:b/>
                <w:sz w:val="20"/>
                <w:szCs w:val="20"/>
              </w:rPr>
              <w:t>Регулятивные:</w:t>
            </w:r>
            <w:r w:rsidRPr="00C2427E">
              <w:rPr>
                <w:sz w:val="20"/>
                <w:szCs w:val="20"/>
              </w:rPr>
              <w:t xml:space="preserve"> самостоятельно </w:t>
            </w:r>
          </w:p>
          <w:p w:rsidR="00B91B64" w:rsidRPr="00C2427E" w:rsidRDefault="00B91B64" w:rsidP="003870A7">
            <w:pPr>
              <w:rPr>
                <w:sz w:val="20"/>
                <w:szCs w:val="20"/>
              </w:rPr>
            </w:pPr>
            <w:r w:rsidRPr="00C2427E">
              <w:rPr>
                <w:sz w:val="20"/>
                <w:szCs w:val="20"/>
              </w:rPr>
              <w:t>определять тембры муз. инструментов симф. оркестра.</w:t>
            </w:r>
          </w:p>
          <w:p w:rsidR="00B91B64" w:rsidRPr="00C2427E" w:rsidRDefault="00B91B64" w:rsidP="003870A7">
            <w:pPr>
              <w:rPr>
                <w:sz w:val="20"/>
                <w:szCs w:val="20"/>
              </w:rPr>
            </w:pPr>
            <w:r w:rsidRPr="00C2427E">
              <w:rPr>
                <w:b/>
                <w:sz w:val="20"/>
                <w:szCs w:val="20"/>
              </w:rPr>
              <w:t>Познавательные:</w:t>
            </w:r>
            <w:r w:rsidRPr="00C2427E">
              <w:rPr>
                <w:sz w:val="20"/>
                <w:szCs w:val="20"/>
              </w:rPr>
              <w:t xml:space="preserve"> логически анализировать и выявлять жанровую линию.</w:t>
            </w:r>
          </w:p>
          <w:p w:rsidR="00B91B64" w:rsidRPr="00C2427E" w:rsidRDefault="00B91B64" w:rsidP="003870A7">
            <w:pPr>
              <w:rPr>
                <w:sz w:val="20"/>
                <w:szCs w:val="20"/>
              </w:rPr>
            </w:pPr>
            <w:r w:rsidRPr="00C2427E">
              <w:rPr>
                <w:b/>
                <w:sz w:val="20"/>
                <w:szCs w:val="20"/>
              </w:rPr>
              <w:t xml:space="preserve">Коммуникативные: </w:t>
            </w:r>
            <w:r w:rsidRPr="00C2427E">
              <w:rPr>
                <w:sz w:val="20"/>
                <w:szCs w:val="20"/>
              </w:rPr>
              <w:t>ориентироваться в культурном многообразии окружающей действительности.</w:t>
            </w:r>
          </w:p>
          <w:p w:rsidR="00B91B64" w:rsidRPr="00C2427E" w:rsidRDefault="00B91B64" w:rsidP="003870A7">
            <w:pPr>
              <w:jc w:val="center"/>
              <w:rPr>
                <w:rFonts w:ascii="Garamond" w:hAnsi="Garamond"/>
                <w:sz w:val="20"/>
                <w:szCs w:val="20"/>
              </w:rPr>
            </w:pPr>
          </w:p>
        </w:tc>
        <w:tc>
          <w:tcPr>
            <w:tcW w:w="1276" w:type="dxa"/>
          </w:tcPr>
          <w:p w:rsidR="00B91B64" w:rsidRPr="00C2427E" w:rsidRDefault="00B91B64" w:rsidP="003870A7">
            <w:pPr>
              <w:rPr>
                <w:b/>
                <w:sz w:val="20"/>
                <w:szCs w:val="20"/>
              </w:rPr>
            </w:pPr>
          </w:p>
        </w:tc>
        <w:tc>
          <w:tcPr>
            <w:tcW w:w="1276" w:type="dxa"/>
          </w:tcPr>
          <w:p w:rsidR="00B91B64" w:rsidRPr="00C2427E" w:rsidRDefault="00B91B64" w:rsidP="003870A7">
            <w:pPr>
              <w:rPr>
                <w:b/>
                <w:sz w:val="20"/>
                <w:szCs w:val="20"/>
              </w:rPr>
            </w:pPr>
          </w:p>
        </w:tc>
      </w:tr>
      <w:tr w:rsidR="00B91B64" w:rsidRPr="00C2427E" w:rsidTr="00C2427E">
        <w:tc>
          <w:tcPr>
            <w:tcW w:w="425" w:type="dxa"/>
          </w:tcPr>
          <w:p w:rsidR="00B91B64" w:rsidRPr="00C2427E" w:rsidRDefault="00B91B64" w:rsidP="00FB3AD5">
            <w:pPr>
              <w:jc w:val="center"/>
              <w:rPr>
                <w:sz w:val="20"/>
                <w:szCs w:val="20"/>
              </w:rPr>
            </w:pPr>
            <w:r w:rsidRPr="00C2427E">
              <w:rPr>
                <w:sz w:val="20"/>
                <w:szCs w:val="20"/>
              </w:rPr>
              <w:t>34</w:t>
            </w:r>
          </w:p>
        </w:tc>
        <w:tc>
          <w:tcPr>
            <w:tcW w:w="1844" w:type="dxa"/>
          </w:tcPr>
          <w:p w:rsidR="00B91B64" w:rsidRPr="00C2427E" w:rsidRDefault="00B91B64" w:rsidP="00FB3AD5">
            <w:pPr>
              <w:rPr>
                <w:sz w:val="20"/>
                <w:szCs w:val="20"/>
              </w:rPr>
            </w:pPr>
            <w:r w:rsidRPr="00C2427E">
              <w:rPr>
                <w:sz w:val="20"/>
                <w:szCs w:val="20"/>
              </w:rPr>
              <w:t>Мир композитора. С веком наравне</w:t>
            </w:r>
          </w:p>
        </w:tc>
        <w:tc>
          <w:tcPr>
            <w:tcW w:w="3118" w:type="dxa"/>
          </w:tcPr>
          <w:p w:rsidR="00B91B64" w:rsidRPr="00C2427E" w:rsidRDefault="00B91B64" w:rsidP="00FB3AD5">
            <w:pPr>
              <w:rPr>
                <w:sz w:val="20"/>
                <w:szCs w:val="20"/>
              </w:rPr>
            </w:pPr>
            <w:r w:rsidRPr="00C2427E">
              <w:rPr>
                <w:sz w:val="20"/>
                <w:szCs w:val="20"/>
              </w:rPr>
              <w:t>Обобщен представл о взаимод муз, литер и изобраз искус. Их стилевое сходство и различ на примере творч рус и зарубеж композиторов.</w:t>
            </w:r>
          </w:p>
        </w:tc>
        <w:tc>
          <w:tcPr>
            <w:tcW w:w="3260" w:type="dxa"/>
          </w:tcPr>
          <w:p w:rsidR="00B91B64" w:rsidRPr="00C2427E" w:rsidRDefault="00B91B64" w:rsidP="003870A7">
            <w:pPr>
              <w:jc w:val="both"/>
              <w:rPr>
                <w:sz w:val="20"/>
                <w:szCs w:val="20"/>
              </w:rPr>
            </w:pPr>
            <w:r w:rsidRPr="00C2427E">
              <w:rPr>
                <w:b/>
                <w:sz w:val="20"/>
                <w:szCs w:val="20"/>
              </w:rPr>
              <w:t>Знать/понимать:</w:t>
            </w:r>
            <w:r w:rsidRPr="00C2427E">
              <w:rPr>
                <w:sz w:val="20"/>
                <w:szCs w:val="20"/>
              </w:rPr>
              <w:t xml:space="preserve"> особенности жанра – </w:t>
            </w:r>
            <w:r w:rsidRPr="00C2427E">
              <w:rPr>
                <w:i/>
                <w:sz w:val="20"/>
                <w:szCs w:val="20"/>
              </w:rPr>
              <w:t>мюзикл.</w:t>
            </w:r>
            <w:r w:rsidRPr="00C2427E">
              <w:rPr>
                <w:sz w:val="20"/>
                <w:szCs w:val="20"/>
              </w:rPr>
              <w:t xml:space="preserve"> Выявления связей музыки с другими искусствами, историей и жизнью.</w:t>
            </w:r>
          </w:p>
          <w:p w:rsidR="00B91B64" w:rsidRPr="00C2427E" w:rsidRDefault="00B91B64" w:rsidP="003870A7">
            <w:pPr>
              <w:jc w:val="both"/>
              <w:rPr>
                <w:sz w:val="20"/>
                <w:szCs w:val="20"/>
              </w:rPr>
            </w:pPr>
            <w:r w:rsidRPr="00C2427E">
              <w:rPr>
                <w:b/>
                <w:sz w:val="20"/>
                <w:szCs w:val="20"/>
              </w:rPr>
              <w:t>Уметь:</w:t>
            </w:r>
            <w:r w:rsidRPr="00C2427E">
              <w:rPr>
                <w:sz w:val="20"/>
                <w:szCs w:val="20"/>
              </w:rPr>
              <w:t xml:space="preserve"> творчески интерпретировать содержание музыкального произ-ведения в пении, музыкально-ритмическом дви</w:t>
            </w:r>
            <w:r w:rsidRPr="00C2427E">
              <w:rPr>
                <w:sz w:val="20"/>
                <w:szCs w:val="20"/>
              </w:rPr>
              <w:softHyphen/>
              <w:t>жении, поэтическом слове, изобразительной деятельно</w:t>
            </w:r>
            <w:r w:rsidRPr="00C2427E">
              <w:rPr>
                <w:sz w:val="20"/>
                <w:szCs w:val="20"/>
              </w:rPr>
              <w:softHyphen/>
              <w:t xml:space="preserve">сти. </w:t>
            </w:r>
          </w:p>
        </w:tc>
        <w:tc>
          <w:tcPr>
            <w:tcW w:w="3686" w:type="dxa"/>
          </w:tcPr>
          <w:p w:rsidR="00B91B64" w:rsidRPr="00C2427E" w:rsidRDefault="00B91B64" w:rsidP="003870A7">
            <w:pPr>
              <w:rPr>
                <w:sz w:val="20"/>
                <w:szCs w:val="20"/>
              </w:rPr>
            </w:pPr>
            <w:r w:rsidRPr="00C2427E">
              <w:rPr>
                <w:b/>
                <w:sz w:val="20"/>
                <w:szCs w:val="20"/>
              </w:rPr>
              <w:t>Регулятивные:</w:t>
            </w:r>
            <w:r w:rsidRPr="00C2427E">
              <w:rPr>
                <w:sz w:val="20"/>
                <w:szCs w:val="20"/>
              </w:rPr>
              <w:t xml:space="preserve"> эмоционально откликаться и выражать своё отношение к музыкальным образам.</w:t>
            </w:r>
          </w:p>
          <w:p w:rsidR="00B91B64" w:rsidRPr="00C2427E" w:rsidRDefault="00B91B64" w:rsidP="003870A7">
            <w:pPr>
              <w:rPr>
                <w:sz w:val="20"/>
                <w:szCs w:val="20"/>
              </w:rPr>
            </w:pPr>
            <w:r w:rsidRPr="00C2427E">
              <w:rPr>
                <w:b/>
                <w:sz w:val="20"/>
                <w:szCs w:val="20"/>
              </w:rPr>
              <w:t>Познавательные:</w:t>
            </w:r>
            <w:r w:rsidRPr="00C2427E">
              <w:rPr>
                <w:sz w:val="20"/>
                <w:szCs w:val="20"/>
              </w:rPr>
              <w:t xml:space="preserve"> рассказывать либретто муз. произведения и логически анализировать и выявлять жанровую линию.</w:t>
            </w:r>
          </w:p>
          <w:p w:rsidR="00B91B64" w:rsidRPr="00C2427E" w:rsidRDefault="00B91B64" w:rsidP="003870A7">
            <w:pPr>
              <w:rPr>
                <w:sz w:val="20"/>
                <w:szCs w:val="20"/>
              </w:rPr>
            </w:pPr>
            <w:r w:rsidRPr="00C2427E">
              <w:rPr>
                <w:b/>
                <w:sz w:val="20"/>
                <w:szCs w:val="20"/>
              </w:rPr>
              <w:t xml:space="preserve">Коммуникативные: </w:t>
            </w:r>
            <w:r w:rsidRPr="00C2427E">
              <w:rPr>
                <w:sz w:val="20"/>
                <w:szCs w:val="20"/>
              </w:rPr>
              <w:t>выявлять особенности развития образов.</w:t>
            </w:r>
          </w:p>
        </w:tc>
        <w:tc>
          <w:tcPr>
            <w:tcW w:w="1276" w:type="dxa"/>
          </w:tcPr>
          <w:p w:rsidR="00B91B64" w:rsidRPr="00C2427E" w:rsidRDefault="00B91B64" w:rsidP="003870A7">
            <w:pPr>
              <w:rPr>
                <w:b/>
                <w:sz w:val="20"/>
                <w:szCs w:val="20"/>
              </w:rPr>
            </w:pPr>
          </w:p>
        </w:tc>
        <w:tc>
          <w:tcPr>
            <w:tcW w:w="1276" w:type="dxa"/>
          </w:tcPr>
          <w:p w:rsidR="00B91B64" w:rsidRPr="00C2427E" w:rsidRDefault="00B91B64" w:rsidP="003870A7">
            <w:pPr>
              <w:rPr>
                <w:b/>
                <w:sz w:val="20"/>
                <w:szCs w:val="20"/>
              </w:rPr>
            </w:pPr>
          </w:p>
        </w:tc>
      </w:tr>
      <w:tr w:rsidR="00B91B64" w:rsidRPr="00C2427E" w:rsidTr="00C2427E">
        <w:tc>
          <w:tcPr>
            <w:tcW w:w="425" w:type="dxa"/>
          </w:tcPr>
          <w:p w:rsidR="00B91B64" w:rsidRPr="00C2427E" w:rsidRDefault="00B91B64" w:rsidP="00FB3AD5">
            <w:pPr>
              <w:jc w:val="center"/>
              <w:rPr>
                <w:sz w:val="20"/>
                <w:szCs w:val="20"/>
              </w:rPr>
            </w:pPr>
            <w:r w:rsidRPr="00C2427E">
              <w:rPr>
                <w:sz w:val="20"/>
                <w:szCs w:val="20"/>
              </w:rPr>
              <w:t>35</w:t>
            </w:r>
          </w:p>
        </w:tc>
        <w:tc>
          <w:tcPr>
            <w:tcW w:w="1844" w:type="dxa"/>
          </w:tcPr>
          <w:p w:rsidR="00B91B64" w:rsidRPr="00C2427E" w:rsidRDefault="00B91B64" w:rsidP="00FB3AD5">
            <w:pPr>
              <w:rPr>
                <w:sz w:val="20"/>
                <w:szCs w:val="20"/>
              </w:rPr>
            </w:pPr>
            <w:r w:rsidRPr="00C2427E">
              <w:rPr>
                <w:sz w:val="20"/>
                <w:szCs w:val="20"/>
              </w:rPr>
              <w:t>Любимый репертуар.</w:t>
            </w:r>
          </w:p>
        </w:tc>
        <w:tc>
          <w:tcPr>
            <w:tcW w:w="3118" w:type="dxa"/>
          </w:tcPr>
          <w:p w:rsidR="00B91B64" w:rsidRPr="00C2427E" w:rsidRDefault="00B91B64" w:rsidP="00FB3AD5">
            <w:pPr>
              <w:rPr>
                <w:sz w:val="20"/>
                <w:szCs w:val="20"/>
              </w:rPr>
            </w:pPr>
          </w:p>
        </w:tc>
        <w:tc>
          <w:tcPr>
            <w:tcW w:w="3260" w:type="dxa"/>
          </w:tcPr>
          <w:p w:rsidR="00B91B64" w:rsidRPr="00C2427E" w:rsidRDefault="00B91B64" w:rsidP="003870A7">
            <w:pPr>
              <w:rPr>
                <w:i/>
                <w:sz w:val="20"/>
                <w:szCs w:val="20"/>
              </w:rPr>
            </w:pPr>
            <w:r w:rsidRPr="00C2427E">
              <w:rPr>
                <w:b/>
                <w:bCs/>
                <w:sz w:val="20"/>
                <w:szCs w:val="20"/>
              </w:rPr>
              <w:t xml:space="preserve">Знать: </w:t>
            </w:r>
            <w:r w:rsidRPr="00C2427E">
              <w:rPr>
                <w:bCs/>
                <w:sz w:val="20"/>
                <w:szCs w:val="20"/>
              </w:rPr>
              <w:t xml:space="preserve">определения: </w:t>
            </w:r>
            <w:r w:rsidRPr="00C2427E">
              <w:rPr>
                <w:i/>
                <w:sz w:val="20"/>
                <w:szCs w:val="20"/>
              </w:rPr>
              <w:t>Опера, Балет, Увертюра, Мюзикл, Ария..</w:t>
            </w:r>
          </w:p>
          <w:p w:rsidR="00B91B64" w:rsidRPr="00C2427E" w:rsidRDefault="00B91B64" w:rsidP="003870A7">
            <w:pPr>
              <w:jc w:val="both"/>
              <w:rPr>
                <w:b/>
                <w:sz w:val="20"/>
                <w:szCs w:val="20"/>
              </w:rPr>
            </w:pPr>
            <w:r w:rsidRPr="00C2427E">
              <w:rPr>
                <w:b/>
                <w:bCs/>
                <w:sz w:val="20"/>
                <w:szCs w:val="20"/>
              </w:rPr>
              <w:t>Уметь:</w:t>
            </w:r>
            <w:r w:rsidRPr="00C2427E">
              <w:rPr>
                <w:sz w:val="20"/>
                <w:szCs w:val="20"/>
              </w:rPr>
              <w:t> определять музыкальное произведение, вы</w:t>
            </w:r>
            <w:r w:rsidRPr="00C2427E">
              <w:rPr>
                <w:sz w:val="20"/>
                <w:szCs w:val="20"/>
              </w:rPr>
              <w:softHyphen/>
              <w:t>сказывать суждение об основной идее, о средствах и фор</w:t>
            </w:r>
            <w:r w:rsidRPr="00C2427E">
              <w:rPr>
                <w:sz w:val="20"/>
                <w:szCs w:val="20"/>
              </w:rPr>
              <w:softHyphen/>
              <w:t>мах ее воплощении, выявлять связь музыки с другими искусствами, историей, жизнью. Узнавать на слух изученные произведения</w:t>
            </w:r>
          </w:p>
        </w:tc>
        <w:tc>
          <w:tcPr>
            <w:tcW w:w="3686" w:type="dxa"/>
          </w:tcPr>
          <w:p w:rsidR="00B91B64" w:rsidRPr="00C2427E" w:rsidRDefault="00B91B64" w:rsidP="003870A7">
            <w:pPr>
              <w:rPr>
                <w:sz w:val="20"/>
                <w:szCs w:val="20"/>
              </w:rPr>
            </w:pPr>
            <w:r w:rsidRPr="00C2427E">
              <w:rPr>
                <w:b/>
                <w:sz w:val="20"/>
                <w:szCs w:val="20"/>
              </w:rPr>
              <w:t>Регулятивные:</w:t>
            </w:r>
            <w:r w:rsidRPr="00C2427E">
              <w:rPr>
                <w:sz w:val="20"/>
                <w:szCs w:val="20"/>
              </w:rPr>
              <w:t xml:space="preserve"> самостоятельно определять звучание музыкальных произведений, их жанр и название.</w:t>
            </w:r>
          </w:p>
          <w:p w:rsidR="00B91B64" w:rsidRPr="00C2427E" w:rsidRDefault="00B91B64" w:rsidP="003870A7">
            <w:pPr>
              <w:rPr>
                <w:sz w:val="20"/>
                <w:szCs w:val="20"/>
              </w:rPr>
            </w:pPr>
            <w:r w:rsidRPr="00C2427E">
              <w:rPr>
                <w:b/>
                <w:sz w:val="20"/>
                <w:szCs w:val="20"/>
              </w:rPr>
              <w:t>Познавательные:</w:t>
            </w:r>
            <w:r w:rsidRPr="00C2427E">
              <w:rPr>
                <w:sz w:val="20"/>
                <w:szCs w:val="20"/>
              </w:rPr>
              <w:t xml:space="preserve"> ориентироваться в музыкальных терминах.</w:t>
            </w:r>
          </w:p>
          <w:p w:rsidR="00B91B64" w:rsidRPr="00C2427E" w:rsidRDefault="00B91B64" w:rsidP="003870A7">
            <w:pPr>
              <w:rPr>
                <w:rFonts w:ascii="Garamond" w:hAnsi="Garamond"/>
                <w:sz w:val="20"/>
                <w:szCs w:val="20"/>
              </w:rPr>
            </w:pPr>
            <w:r w:rsidRPr="00C2427E">
              <w:rPr>
                <w:b/>
                <w:sz w:val="20"/>
                <w:szCs w:val="20"/>
              </w:rPr>
              <w:t xml:space="preserve">Коммуникативные: </w:t>
            </w:r>
            <w:r w:rsidRPr="00C2427E">
              <w:rPr>
                <w:sz w:val="20"/>
                <w:szCs w:val="20"/>
              </w:rPr>
              <w:t>различать и понимать жанры муз. произведения.</w:t>
            </w:r>
          </w:p>
        </w:tc>
        <w:tc>
          <w:tcPr>
            <w:tcW w:w="1276" w:type="dxa"/>
          </w:tcPr>
          <w:p w:rsidR="00B91B64" w:rsidRPr="00C2427E" w:rsidRDefault="00B91B64" w:rsidP="003870A7">
            <w:pPr>
              <w:rPr>
                <w:b/>
                <w:sz w:val="20"/>
                <w:szCs w:val="20"/>
              </w:rPr>
            </w:pPr>
          </w:p>
        </w:tc>
        <w:tc>
          <w:tcPr>
            <w:tcW w:w="1276" w:type="dxa"/>
          </w:tcPr>
          <w:p w:rsidR="00B91B64" w:rsidRPr="00C2427E" w:rsidRDefault="00B91B64" w:rsidP="003870A7">
            <w:pPr>
              <w:rPr>
                <w:b/>
                <w:sz w:val="20"/>
                <w:szCs w:val="20"/>
              </w:rPr>
            </w:pPr>
          </w:p>
        </w:tc>
      </w:tr>
    </w:tbl>
    <w:p w:rsidR="00B91B64" w:rsidRPr="00234967" w:rsidRDefault="00B91B64" w:rsidP="007A314E">
      <w:pPr>
        <w:jc w:val="center"/>
        <w:rPr>
          <w:b/>
          <w:sz w:val="28"/>
          <w:szCs w:val="28"/>
        </w:rPr>
      </w:pPr>
    </w:p>
    <w:p w:rsidR="00B91B64" w:rsidRDefault="00B91B64" w:rsidP="007A314E">
      <w:pPr>
        <w:jc w:val="center"/>
        <w:rPr>
          <w:b/>
          <w:sz w:val="28"/>
          <w:szCs w:val="28"/>
        </w:rPr>
      </w:pPr>
    </w:p>
    <w:sectPr w:rsidR="00B91B64" w:rsidSect="00234967">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14AA5E"/>
    <w:lvl w:ilvl="0">
      <w:numFmt w:val="bullet"/>
      <w:lvlText w:val="*"/>
      <w:lvlJc w:val="left"/>
    </w:lvl>
  </w:abstractNum>
  <w:abstractNum w:abstractNumId="1">
    <w:nsid w:val="15DC4C1A"/>
    <w:multiLevelType w:val="multilevel"/>
    <w:tmpl w:val="9D542C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5EA550A"/>
    <w:multiLevelType w:val="hybridMultilevel"/>
    <w:tmpl w:val="5E38EDC2"/>
    <w:lvl w:ilvl="0" w:tplc="0419000B">
      <w:start w:val="1"/>
      <w:numFmt w:val="bullet"/>
      <w:lvlText w:val=""/>
      <w:lvlJc w:val="left"/>
      <w:pPr>
        <w:tabs>
          <w:tab w:val="num" w:pos="851"/>
        </w:tabs>
        <w:ind w:firstLine="720"/>
      </w:pPr>
      <w:rPr>
        <w:rFonts w:ascii="Wingdings" w:hAnsi="Wingding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B0B2F8E"/>
    <w:multiLevelType w:val="multilevel"/>
    <w:tmpl w:val="1C7AE4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BC632FE"/>
    <w:multiLevelType w:val="multilevel"/>
    <w:tmpl w:val="E3DAE6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BEB4D6C"/>
    <w:multiLevelType w:val="multilevel"/>
    <w:tmpl w:val="F9CC8C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BFA7A46"/>
    <w:multiLevelType w:val="hybridMultilevel"/>
    <w:tmpl w:val="548CE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674561"/>
    <w:multiLevelType w:val="hybridMultilevel"/>
    <w:tmpl w:val="C622B5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87958F3"/>
    <w:multiLevelType w:val="hybridMultilevel"/>
    <w:tmpl w:val="443E5180"/>
    <w:lvl w:ilvl="0" w:tplc="0419000B">
      <w:start w:val="1"/>
      <w:numFmt w:val="bullet"/>
      <w:lvlText w:val=""/>
      <w:lvlJc w:val="left"/>
      <w:pPr>
        <w:tabs>
          <w:tab w:val="num" w:pos="851"/>
        </w:tabs>
        <w:ind w:firstLine="720"/>
      </w:pPr>
      <w:rPr>
        <w:rFonts w:ascii="Wingdings" w:hAnsi="Wingding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A506F16"/>
    <w:multiLevelType w:val="multilevel"/>
    <w:tmpl w:val="E84689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5DE4F91"/>
    <w:multiLevelType w:val="hybridMultilevel"/>
    <w:tmpl w:val="6B5C0C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D9544BC"/>
    <w:multiLevelType w:val="hybridMultilevel"/>
    <w:tmpl w:val="29C27196"/>
    <w:lvl w:ilvl="0" w:tplc="0419000B">
      <w:start w:val="1"/>
      <w:numFmt w:val="bullet"/>
      <w:lvlText w:val=""/>
      <w:lvlJc w:val="left"/>
      <w:pPr>
        <w:tabs>
          <w:tab w:val="num" w:pos="851"/>
        </w:tabs>
        <w:ind w:firstLine="720"/>
      </w:pPr>
      <w:rPr>
        <w:rFonts w:ascii="Wingdings" w:hAnsi="Wingding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06F0108"/>
    <w:multiLevelType w:val="multilevel"/>
    <w:tmpl w:val="8A10313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5A721C49"/>
    <w:multiLevelType w:val="multilevel"/>
    <w:tmpl w:val="98A44E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08A4B32"/>
    <w:multiLevelType w:val="hybridMultilevel"/>
    <w:tmpl w:val="013CC4F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1165DC7"/>
    <w:multiLevelType w:val="hybridMultilevel"/>
    <w:tmpl w:val="53204AB4"/>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6965794"/>
    <w:multiLevelType w:val="multilevel"/>
    <w:tmpl w:val="283A92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ACF4E3E"/>
    <w:multiLevelType w:val="hybridMultilevel"/>
    <w:tmpl w:val="E2B84F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BB072F"/>
    <w:multiLevelType w:val="multilevel"/>
    <w:tmpl w:val="70F4CB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71231945"/>
    <w:multiLevelType w:val="hybridMultilevel"/>
    <w:tmpl w:val="4F9ED9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85127F"/>
    <w:multiLevelType w:val="hybridMultilevel"/>
    <w:tmpl w:val="0A5E2AC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6F60EB2"/>
    <w:multiLevelType w:val="hybridMultilevel"/>
    <w:tmpl w:val="6AD00DE0"/>
    <w:lvl w:ilvl="0" w:tplc="E1B6B872">
      <w:numFmt w:val="bullet"/>
      <w:lvlText w:val=""/>
      <w:lvlJc w:val="left"/>
      <w:pPr>
        <w:ind w:left="36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76F7441C"/>
    <w:multiLevelType w:val="hybridMultilevel"/>
    <w:tmpl w:val="58FE9DA2"/>
    <w:lvl w:ilvl="0" w:tplc="0419000B">
      <w:start w:val="1"/>
      <w:numFmt w:val="bullet"/>
      <w:lvlText w:val=""/>
      <w:lvlJc w:val="left"/>
      <w:pPr>
        <w:tabs>
          <w:tab w:val="num" w:pos="851"/>
        </w:tabs>
        <w:ind w:firstLine="72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7745F4E"/>
    <w:multiLevelType w:val="multilevel"/>
    <w:tmpl w:val="1E54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9F4F8E"/>
    <w:multiLevelType w:val="hybridMultilevel"/>
    <w:tmpl w:val="9EB2A4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BE5C1F"/>
    <w:multiLevelType w:val="hybridMultilevel"/>
    <w:tmpl w:val="D64A5A7A"/>
    <w:lvl w:ilvl="0" w:tplc="0419000B">
      <w:start w:val="1"/>
      <w:numFmt w:val="bullet"/>
      <w:lvlText w:val=""/>
      <w:lvlJc w:val="left"/>
      <w:pPr>
        <w:tabs>
          <w:tab w:val="num" w:pos="851"/>
        </w:tabs>
        <w:ind w:firstLine="720"/>
      </w:pPr>
      <w:rPr>
        <w:rFonts w:ascii="Wingdings" w:hAnsi="Wingding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E6C48DD"/>
    <w:multiLevelType w:val="hybridMultilevel"/>
    <w:tmpl w:val="F9364E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35"/>
        <w:lvlJc w:val="left"/>
        <w:rPr>
          <w:rFonts w:ascii="Times New Roman" w:hAnsi="Times New Roman" w:hint="default"/>
        </w:rPr>
      </w:lvl>
    </w:lvlOverride>
  </w:num>
  <w:num w:numId="3">
    <w:abstractNumId w:val="0"/>
    <w:lvlOverride w:ilvl="0">
      <w:lvl w:ilvl="0">
        <w:numFmt w:val="bullet"/>
        <w:lvlText w:val="-"/>
        <w:legacy w:legacy="1" w:legacySpace="0" w:legacyIndent="187"/>
        <w:lvlJc w:val="left"/>
        <w:rPr>
          <w:rFonts w:ascii="Times New Roman" w:hAnsi="Times New Roman" w:hint="default"/>
        </w:rPr>
      </w:lvl>
    </w:lvlOverride>
  </w:num>
  <w:num w:numId="4">
    <w:abstractNumId w:val="14"/>
  </w:num>
  <w:num w:numId="5">
    <w:abstractNumId w:val="24"/>
  </w:num>
  <w:num w:numId="6">
    <w:abstractNumId w:val="19"/>
  </w:num>
  <w:num w:numId="7">
    <w:abstractNumId w:val="2"/>
  </w:num>
  <w:num w:numId="8">
    <w:abstractNumId w:val="22"/>
  </w:num>
  <w:num w:numId="9">
    <w:abstractNumId w:val="17"/>
  </w:num>
  <w:num w:numId="10">
    <w:abstractNumId w:val="8"/>
  </w:num>
  <w:num w:numId="11">
    <w:abstractNumId w:val="11"/>
  </w:num>
  <w:num w:numId="12">
    <w:abstractNumId w:val="26"/>
  </w:num>
  <w:num w:numId="13">
    <w:abstractNumId w:val="6"/>
  </w:num>
  <w:num w:numId="14">
    <w:abstractNumId w:val="25"/>
  </w:num>
  <w:num w:numId="15">
    <w:abstractNumId w:val="7"/>
  </w:num>
  <w:num w:numId="16">
    <w:abstractNumId w:val="1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3"/>
  </w:num>
  <w:num w:numId="20">
    <w:abstractNumId w:val="9"/>
  </w:num>
  <w:num w:numId="21">
    <w:abstractNumId w:val="5"/>
  </w:num>
  <w:num w:numId="22">
    <w:abstractNumId w:val="3"/>
  </w:num>
  <w:num w:numId="23">
    <w:abstractNumId w:val="13"/>
  </w:num>
  <w:num w:numId="24">
    <w:abstractNumId w:val="16"/>
  </w:num>
  <w:num w:numId="25">
    <w:abstractNumId w:val="4"/>
  </w:num>
  <w:num w:numId="26">
    <w:abstractNumId w:val="1"/>
  </w:num>
  <w:num w:numId="27">
    <w:abstractNumId w:val="18"/>
  </w:num>
  <w:num w:numId="28">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314E"/>
    <w:rsid w:val="00045B78"/>
    <w:rsid w:val="000F5B4C"/>
    <w:rsid w:val="000F7725"/>
    <w:rsid w:val="0011527F"/>
    <w:rsid w:val="001A60C4"/>
    <w:rsid w:val="0020553B"/>
    <w:rsid w:val="00234967"/>
    <w:rsid w:val="00237D14"/>
    <w:rsid w:val="003870A7"/>
    <w:rsid w:val="00483FCE"/>
    <w:rsid w:val="00536A31"/>
    <w:rsid w:val="00660D23"/>
    <w:rsid w:val="006747DB"/>
    <w:rsid w:val="006A25DE"/>
    <w:rsid w:val="006A7F86"/>
    <w:rsid w:val="006D4658"/>
    <w:rsid w:val="00750A4F"/>
    <w:rsid w:val="007A314E"/>
    <w:rsid w:val="007A4B01"/>
    <w:rsid w:val="007A5F65"/>
    <w:rsid w:val="0090250D"/>
    <w:rsid w:val="00953CAB"/>
    <w:rsid w:val="00991CD8"/>
    <w:rsid w:val="009C2F72"/>
    <w:rsid w:val="00A1568E"/>
    <w:rsid w:val="00A31E72"/>
    <w:rsid w:val="00A91002"/>
    <w:rsid w:val="00B32C81"/>
    <w:rsid w:val="00B709E6"/>
    <w:rsid w:val="00B91B64"/>
    <w:rsid w:val="00BB28A7"/>
    <w:rsid w:val="00BC1545"/>
    <w:rsid w:val="00BE641A"/>
    <w:rsid w:val="00C2427E"/>
    <w:rsid w:val="00C93A6C"/>
    <w:rsid w:val="00CB31E5"/>
    <w:rsid w:val="00CD4454"/>
    <w:rsid w:val="00D27D29"/>
    <w:rsid w:val="00E34121"/>
    <w:rsid w:val="00EE29CF"/>
    <w:rsid w:val="00EF395E"/>
    <w:rsid w:val="00F00BAF"/>
    <w:rsid w:val="00F06A07"/>
    <w:rsid w:val="00F120D0"/>
    <w:rsid w:val="00F3542D"/>
    <w:rsid w:val="00F3655E"/>
    <w:rsid w:val="00FB3AD5"/>
    <w:rsid w:val="00FD25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locked="1" w:semiHidden="0" w:uiPriority="0"/>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A314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A314E"/>
    <w:pPr>
      <w:spacing w:after="120"/>
    </w:pPr>
  </w:style>
  <w:style w:type="character" w:customStyle="1" w:styleId="BodyTextChar">
    <w:name w:val="Body Text Char"/>
    <w:basedOn w:val="DefaultParagraphFont"/>
    <w:link w:val="BodyText"/>
    <w:uiPriority w:val="99"/>
    <w:locked/>
    <w:rsid w:val="007A314E"/>
    <w:rPr>
      <w:rFonts w:ascii="Times New Roman" w:hAnsi="Times New Roman" w:cs="Times New Roman"/>
      <w:sz w:val="24"/>
      <w:szCs w:val="24"/>
      <w:lang w:eastAsia="ru-RU"/>
    </w:rPr>
  </w:style>
  <w:style w:type="paragraph" w:customStyle="1" w:styleId="c5">
    <w:name w:val="c5"/>
    <w:basedOn w:val="Normal"/>
    <w:uiPriority w:val="99"/>
    <w:rsid w:val="007A314E"/>
    <w:pPr>
      <w:spacing w:before="100" w:beforeAutospacing="1" w:after="100" w:afterAutospacing="1"/>
    </w:pPr>
  </w:style>
  <w:style w:type="character" w:customStyle="1" w:styleId="FontStyle15">
    <w:name w:val="Font Style15"/>
    <w:basedOn w:val="DefaultParagraphFont"/>
    <w:uiPriority w:val="99"/>
    <w:rsid w:val="007A314E"/>
    <w:rPr>
      <w:rFonts w:ascii="Times New Roman" w:hAnsi="Times New Roman" w:cs="Times New Roman"/>
      <w:sz w:val="22"/>
      <w:szCs w:val="22"/>
    </w:rPr>
  </w:style>
  <w:style w:type="character" w:customStyle="1" w:styleId="c2">
    <w:name w:val="c2"/>
    <w:basedOn w:val="DefaultParagraphFont"/>
    <w:uiPriority w:val="99"/>
    <w:rsid w:val="007A314E"/>
    <w:rPr>
      <w:rFonts w:cs="Times New Roman"/>
    </w:rPr>
  </w:style>
  <w:style w:type="paragraph" w:styleId="ListParagraph">
    <w:name w:val="List Paragraph"/>
    <w:basedOn w:val="Normal"/>
    <w:link w:val="ListParagraphChar"/>
    <w:uiPriority w:val="99"/>
    <w:qFormat/>
    <w:rsid w:val="007A314E"/>
    <w:pPr>
      <w:ind w:left="720"/>
      <w:contextualSpacing/>
    </w:pPr>
    <w:rPr>
      <w:rFonts w:ascii="Calibri" w:eastAsia="Calibri" w:hAnsi="Calibri"/>
    </w:rPr>
  </w:style>
  <w:style w:type="character" w:customStyle="1" w:styleId="ListParagraphChar">
    <w:name w:val="List Paragraph Char"/>
    <w:link w:val="ListParagraph"/>
    <w:uiPriority w:val="99"/>
    <w:locked/>
    <w:rsid w:val="007A314E"/>
    <w:rPr>
      <w:rFonts w:ascii="Calibri" w:eastAsia="Times New Roman" w:hAnsi="Calibri"/>
      <w:sz w:val="24"/>
      <w:lang w:eastAsia="ru-RU"/>
    </w:rPr>
  </w:style>
  <w:style w:type="paragraph" w:styleId="BodyTextIndent3">
    <w:name w:val="Body Text Indent 3"/>
    <w:basedOn w:val="Normal"/>
    <w:link w:val="BodyTextIndent3Char"/>
    <w:uiPriority w:val="99"/>
    <w:rsid w:val="007A314E"/>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7A314E"/>
    <w:rPr>
      <w:rFonts w:ascii="Times New Roman" w:hAnsi="Times New Roman" w:cs="Times New Roman"/>
      <w:sz w:val="16"/>
      <w:szCs w:val="16"/>
      <w:lang w:eastAsia="ru-RU"/>
    </w:rPr>
  </w:style>
  <w:style w:type="table" w:styleId="TableGrid">
    <w:name w:val="Table Grid"/>
    <w:basedOn w:val="TableNormal"/>
    <w:uiPriority w:val="99"/>
    <w:rsid w:val="007A314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7A314E"/>
    <w:pPr>
      <w:spacing w:before="100" w:beforeAutospacing="1" w:after="100" w:afterAutospacing="1"/>
    </w:pPr>
    <w:rPr>
      <w:rFonts w:ascii="Arial" w:hAnsi="Arial" w:cs="Arial"/>
      <w:color w:val="548798"/>
      <w:sz w:val="18"/>
      <w:szCs w:val="18"/>
    </w:rPr>
  </w:style>
  <w:style w:type="character" w:styleId="FootnoteReference">
    <w:name w:val="footnote reference"/>
    <w:basedOn w:val="DefaultParagraphFont"/>
    <w:uiPriority w:val="99"/>
    <w:rsid w:val="007A314E"/>
    <w:rPr>
      <w:rFonts w:cs="Times New Roman"/>
    </w:rPr>
  </w:style>
  <w:style w:type="paragraph" w:styleId="BalloonText">
    <w:name w:val="Balloon Text"/>
    <w:basedOn w:val="Normal"/>
    <w:link w:val="BalloonTextChar"/>
    <w:uiPriority w:val="99"/>
    <w:rsid w:val="007A314E"/>
    <w:rPr>
      <w:rFonts w:ascii="Tahoma" w:hAnsi="Tahoma"/>
      <w:sz w:val="16"/>
      <w:szCs w:val="16"/>
    </w:rPr>
  </w:style>
  <w:style w:type="character" w:customStyle="1" w:styleId="BalloonTextChar">
    <w:name w:val="Balloon Text Char"/>
    <w:basedOn w:val="DefaultParagraphFont"/>
    <w:link w:val="BalloonText"/>
    <w:uiPriority w:val="99"/>
    <w:locked/>
    <w:rsid w:val="007A314E"/>
    <w:rPr>
      <w:rFonts w:ascii="Tahoma" w:hAnsi="Tahoma" w:cs="Times New Roman"/>
      <w:sz w:val="16"/>
      <w:szCs w:val="16"/>
      <w:lang w:eastAsia="ru-RU"/>
    </w:rPr>
  </w:style>
  <w:style w:type="character" w:styleId="Hyperlink">
    <w:name w:val="Hyperlink"/>
    <w:basedOn w:val="DefaultParagraphFont"/>
    <w:uiPriority w:val="99"/>
    <w:rsid w:val="007A314E"/>
    <w:rPr>
      <w:rFonts w:cs="Times New Roman"/>
      <w:b/>
      <w:color w:val="003333"/>
      <w:sz w:val="18"/>
      <w:u w:val="single"/>
    </w:rPr>
  </w:style>
  <w:style w:type="paragraph" w:styleId="BodyTextIndent">
    <w:name w:val="Body Text Indent"/>
    <w:basedOn w:val="Normal"/>
    <w:link w:val="BodyTextIndentChar"/>
    <w:uiPriority w:val="99"/>
    <w:rsid w:val="007A314E"/>
    <w:pPr>
      <w:jc w:val="both"/>
    </w:pPr>
    <w:rPr>
      <w:lang w:eastAsia="en-US"/>
    </w:rPr>
  </w:style>
  <w:style w:type="character" w:customStyle="1" w:styleId="BodyTextIndentChar">
    <w:name w:val="Body Text Indent Char"/>
    <w:basedOn w:val="DefaultParagraphFont"/>
    <w:link w:val="BodyTextIndent"/>
    <w:uiPriority w:val="99"/>
    <w:locked/>
    <w:rsid w:val="007A314E"/>
    <w:rPr>
      <w:rFonts w:ascii="Times New Roman" w:hAnsi="Times New Roman" w:cs="Times New Roman"/>
      <w:sz w:val="24"/>
      <w:szCs w:val="24"/>
    </w:rPr>
  </w:style>
  <w:style w:type="paragraph" w:styleId="BodyTextIndent2">
    <w:name w:val="Body Text Indent 2"/>
    <w:basedOn w:val="Normal"/>
    <w:link w:val="BodyTextIndent2Char"/>
    <w:uiPriority w:val="99"/>
    <w:rsid w:val="00234967"/>
    <w:pPr>
      <w:ind w:firstLine="720"/>
      <w:jc w:val="both"/>
    </w:pPr>
    <w:rPr>
      <w:lang w:eastAsia="en-US"/>
    </w:rPr>
  </w:style>
  <w:style w:type="character" w:customStyle="1" w:styleId="BodyTextIndent2Char">
    <w:name w:val="Body Text Indent 2 Char"/>
    <w:basedOn w:val="DefaultParagraphFont"/>
    <w:link w:val="BodyTextIndent2"/>
    <w:uiPriority w:val="99"/>
    <w:locked/>
    <w:rsid w:val="00234967"/>
    <w:rPr>
      <w:rFonts w:ascii="Times New Roman" w:hAnsi="Times New Roman" w:cs="Times New Roman"/>
      <w:sz w:val="24"/>
      <w:szCs w:val="24"/>
    </w:rPr>
  </w:style>
  <w:style w:type="paragraph" w:styleId="Header">
    <w:name w:val="header"/>
    <w:basedOn w:val="Normal"/>
    <w:link w:val="HeaderChar"/>
    <w:uiPriority w:val="99"/>
    <w:semiHidden/>
    <w:rsid w:val="00234967"/>
    <w:pPr>
      <w:tabs>
        <w:tab w:val="center" w:pos="4677"/>
        <w:tab w:val="right" w:pos="9355"/>
      </w:tabs>
    </w:pPr>
  </w:style>
  <w:style w:type="character" w:customStyle="1" w:styleId="HeaderChar">
    <w:name w:val="Header Char"/>
    <w:basedOn w:val="DefaultParagraphFont"/>
    <w:link w:val="Header"/>
    <w:uiPriority w:val="99"/>
    <w:semiHidden/>
    <w:locked/>
    <w:rsid w:val="00234967"/>
    <w:rPr>
      <w:rFonts w:ascii="Times New Roman" w:hAnsi="Times New Roman" w:cs="Times New Roman"/>
      <w:sz w:val="24"/>
      <w:szCs w:val="24"/>
      <w:lang w:eastAsia="ru-RU"/>
    </w:rPr>
  </w:style>
  <w:style w:type="paragraph" w:styleId="Footer">
    <w:name w:val="footer"/>
    <w:basedOn w:val="Normal"/>
    <w:link w:val="FooterChar"/>
    <w:uiPriority w:val="99"/>
    <w:semiHidden/>
    <w:rsid w:val="00234967"/>
    <w:pPr>
      <w:tabs>
        <w:tab w:val="center" w:pos="4677"/>
        <w:tab w:val="right" w:pos="9355"/>
      </w:tabs>
    </w:pPr>
  </w:style>
  <w:style w:type="character" w:customStyle="1" w:styleId="FooterChar">
    <w:name w:val="Footer Char"/>
    <w:basedOn w:val="DefaultParagraphFont"/>
    <w:link w:val="Footer"/>
    <w:uiPriority w:val="99"/>
    <w:semiHidden/>
    <w:locked/>
    <w:rsid w:val="00234967"/>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4499336">
      <w:marLeft w:val="0"/>
      <w:marRight w:val="0"/>
      <w:marTop w:val="0"/>
      <w:marBottom w:val="0"/>
      <w:divBdr>
        <w:top w:val="none" w:sz="0" w:space="0" w:color="auto"/>
        <w:left w:val="none" w:sz="0" w:space="0" w:color="auto"/>
        <w:bottom w:val="none" w:sz="0" w:space="0" w:color="auto"/>
        <w:right w:val="none" w:sz="0" w:space="0" w:color="auto"/>
      </w:divBdr>
    </w:div>
    <w:div w:id="1084499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147</TotalTime>
  <Pages>25</Pages>
  <Words>7951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Ирина_Влад</cp:lastModifiedBy>
  <cp:revision>21</cp:revision>
  <dcterms:created xsi:type="dcterms:W3CDTF">2016-09-09T21:17:00Z</dcterms:created>
  <dcterms:modified xsi:type="dcterms:W3CDTF">2020-12-29T07:58:00Z</dcterms:modified>
</cp:coreProperties>
</file>