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agraphStyle"/>
        <w:widowControl/>
        <w:tabs>
          <w:tab w:val="left" w:pos="1560" w:leader="none"/>
        </w:tabs>
        <w:bidi w:val="0"/>
        <w:spacing w:lineRule="auto" w:line="252"/>
        <w:ind w:left="0" w:right="0" w:firstLine="360"/>
        <w:jc w:val="center"/>
        <w:textAlignment w:val="auto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ParagraphStyle"/>
        <w:widowControl/>
        <w:tabs>
          <w:tab w:val="left" w:pos="1560" w:leader="none"/>
        </w:tabs>
        <w:bidi w:val="0"/>
        <w:spacing w:lineRule="auto" w:line="252"/>
        <w:ind w:left="0" w:right="0" w:firstLine="360"/>
        <w:jc w:val="center"/>
        <w:textAlignment w:val="auto"/>
        <w:rPr/>
      </w:pPr>
      <w:r>
        <w:rPr>
          <w:rFonts w:cs="Times New Roman" w:ascii="Times New Roman" w:hAnsi="Times New Roman"/>
          <w:b/>
          <w:bCs/>
        </w:rPr>
        <w:t>1. Пояснительная записка</w:t>
      </w:r>
    </w:p>
    <w:p>
      <w:pPr>
        <w:pStyle w:val="ParagraphStyle"/>
        <w:widowControl/>
        <w:tabs>
          <w:tab w:val="left" w:pos="1560" w:leader="none"/>
        </w:tabs>
        <w:bidi w:val="0"/>
        <w:spacing w:lineRule="auto" w:line="252"/>
        <w:ind w:left="360" w:right="0" w:hanging="0"/>
        <w:jc w:val="center"/>
        <w:textAlignment w:val="auto"/>
        <w:rPr/>
      </w:pPr>
      <w:r>
        <w:rPr/>
        <w:t xml:space="preserve"> </w:t>
      </w:r>
    </w:p>
    <w:p>
      <w:pPr>
        <w:pStyle w:val="Normal"/>
        <w:widowControl/>
        <w:tabs>
          <w:tab w:val="left" w:pos="720" w:leader="none"/>
        </w:tabs>
        <w:bidi w:val="0"/>
        <w:ind w:left="0" w:right="0" w:hanging="0"/>
        <w:jc w:val="left"/>
        <w:textAlignment w:val="auto"/>
        <w:rPr/>
      </w:pPr>
      <w:r>
        <w:rPr>
          <w:b/>
          <w:bCs/>
        </w:rPr>
        <w:t>1.1</w:t>
      </w:r>
      <w:r>
        <w:rPr/>
        <w:t xml:space="preserve">  Рабочая программа составлена на основе Федерального государственного образовательного стандарта начального общего образования и учебной программы по курсу </w:t>
      </w:r>
      <w:r>
        <w:rPr>
          <w:b/>
          <w:bCs/>
          <w:u w:val="single"/>
        </w:rPr>
        <w:t>литература</w:t>
      </w:r>
      <w:r>
        <w:rPr/>
        <w:t xml:space="preserve"> _для учащихся 6-го класса</w:t>
      </w:r>
      <w:r>
        <w:rPr>
          <w:color w:val="FF0000"/>
        </w:rPr>
        <w:t xml:space="preserve"> </w:t>
      </w:r>
      <w:r>
        <w:rPr/>
        <w:t>В.Я. Коровиной,</w:t>
      </w:r>
      <w:r>
        <w:rPr>
          <w:color w:val="FF0000"/>
        </w:rPr>
        <w:t xml:space="preserve"> </w:t>
      </w:r>
      <w:r>
        <w:rPr/>
        <w:t>2014 год</w:t>
      </w:r>
      <w:r>
        <w:rPr>
          <w:color w:val="FF0000"/>
        </w:rPr>
        <w:t>,</w:t>
      </w:r>
      <w:r>
        <w:rPr/>
        <w:t xml:space="preserve"> допущенного Министерством образования РФ.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color w:val="000000"/>
        </w:rPr>
        <w:t>1.2.</w:t>
      </w:r>
      <w:r>
        <w:rPr>
          <w:b/>
          <w:bCs/>
        </w:rPr>
        <w:t xml:space="preserve"> Цели и задачи учебного предмета.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>
          <w:b/>
          <w:bCs/>
        </w:rPr>
        <w:t>Цели: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</w:rPr>
        <w:t>Главными целями изучения</w:t>
      </w:r>
      <w:r>
        <w:rPr/>
        <w:t xml:space="preserve"> предмета «Литература» являются: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1. Формирование духовно развитой личности, обладающей гуманистическим мировоззрени-ем, национальным самосознанием и общероссийским гражданским сознанием, чувством патриотизма.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</w:t>
      </w:r>
      <w:r>
        <w:rPr/>
        <w:t>2. Развитие интеллектуальных и творческих способностей учащихся, необходимых для успешной социализации и самореализации личности.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</w:t>
      </w:r>
      <w:r>
        <w:rPr/>
        <w:t>3.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4. Поэтапное, последовательное формирование умений читать, комментировать, анализировать и интерпретировать художественный текст.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5.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6.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7.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</w:rPr>
        <w:t>Цель изучения литературы в школе</w:t>
      </w:r>
      <w:r>
        <w:rPr/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>
      <w:pPr>
        <w:pStyle w:val="Style20"/>
        <w:widowControl w:val="false"/>
        <w:bidi w:val="0"/>
        <w:spacing w:lineRule="auto" w:line="276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  <w:b/>
          <w:bCs/>
        </w:rPr>
        <w:t>Задачи</w:t>
      </w:r>
      <w:r>
        <w:rPr>
          <w:rFonts w:cs="Times New Roman" w:ascii="Times New Roman" w:hAnsi="Times New Roman"/>
          <w:color w:val="000000"/>
        </w:rPr>
        <w:t>:</w:t>
      </w:r>
    </w:p>
    <w:p>
      <w:pPr>
        <w:pStyle w:val="Style20"/>
        <w:widowControl w:val="false"/>
        <w:bidi w:val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</w:rPr>
        <w:t>1. Обеспечить соответствие основной образова</w:t>
        <w:softHyphen/>
        <w:t xml:space="preserve">тельной программы требованиям ФГОС. </w:t>
      </w:r>
    </w:p>
    <w:p>
      <w:pPr>
        <w:pStyle w:val="Style20"/>
        <w:widowControl w:val="false"/>
        <w:bidi w:val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</w:rPr>
        <w:t>2. Обеспечить преемственность начального об</w:t>
        <w:softHyphen/>
        <w:t>щего, основного общего, среднего (полного) общего образования.</w:t>
      </w:r>
    </w:p>
    <w:p>
      <w:pPr>
        <w:pStyle w:val="Style20"/>
        <w:widowControl w:val="false"/>
        <w:bidi w:val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</w:rPr>
        <w:t>3. Обеспечить доступность получения качест</w:t>
        <w:softHyphen/>
        <w:t>венного основного общего образования, дости</w:t>
        <w:softHyphen/>
        <w:t>жение планируемых результатов освоения про</w:t>
        <w:softHyphen/>
        <w:t>граммы основного общего образования всеми обучающимися, в том числе детьми-инвалидами и детьми с ограниченными возможностями здо</w:t>
        <w:softHyphen/>
        <w:t>ровья.</w:t>
      </w:r>
    </w:p>
    <w:p>
      <w:pPr>
        <w:pStyle w:val="Style20"/>
        <w:widowControl w:val="false"/>
        <w:bidi w:val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</w:rPr>
        <w:t>4. Установить требования к воспитанию и со</w:t>
        <w:softHyphen/>
        <w:t>циализации обучающихся как части образо</w:t>
        <w:softHyphen/>
        <w:t>вательной программы, к соответствующему усилению воспитательного потенциала шко</w:t>
        <w:softHyphen/>
        <w:t>лы, к обеспечению индивидуального психоло</w:t>
        <w:softHyphen/>
        <w:t>го-педагогического сопровождения каждого обучающегося, к формированию образователь</w:t>
        <w:softHyphen/>
        <w:t xml:space="preserve">ного базиса с учетом не только знаний, но </w:t>
      </w:r>
      <w:r>
        <w:rPr>
          <w:rFonts w:cs="Times New Roman" w:ascii="Times New Roman" w:hAnsi="Times New Roman"/>
          <w:w w:val="134"/>
        </w:rPr>
        <w:t xml:space="preserve">и </w:t>
      </w:r>
      <w:r>
        <w:rPr>
          <w:rFonts w:cs="Times New Roman" w:ascii="Times New Roman" w:hAnsi="Times New Roman"/>
        </w:rPr>
        <w:t>со</w:t>
        <w:softHyphen/>
        <w:t>ответствующего культурного уровня развития личности, созданию необходимых условий для ее самореализации.</w:t>
      </w:r>
    </w:p>
    <w:p>
      <w:pPr>
        <w:pStyle w:val="Style20"/>
        <w:widowControl w:val="false"/>
        <w:bidi w:val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</w:rPr>
        <w:t>5. Обеспечить эффективное сочетание урочных и внеурочных форм организации образователь</w:t>
        <w:softHyphen/>
        <w:t>ного процесса, взаимодействие всех его участ</w:t>
        <w:softHyphen/>
        <w:t xml:space="preserve">ников. </w:t>
      </w:r>
    </w:p>
    <w:p>
      <w:pPr>
        <w:pStyle w:val="Style20"/>
        <w:widowControl w:val="false"/>
        <w:bidi w:val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</w:rPr>
        <w:t>6. Обеспечить взаимодействие образовательного учреждения при реализации основной образовательной про</w:t>
        <w:softHyphen/>
        <w:t>граммы с социальными партнерами; выявление и развитие способностей обучаю</w:t>
        <w:softHyphen/>
        <w:t>щихся, в том числе одаренных детей, детей с ограниченными возможностями здоровья и инвалидов, их профессиональных склон</w:t>
        <w:softHyphen/>
        <w:t>ностей через систему клубов, секций, студий и кружков, организацию общественно полезной деятельности, в том числе социальной практи</w:t>
        <w:softHyphen/>
        <w:t>ки, с использованием учреждений дополнительного образования детей.</w:t>
      </w:r>
    </w:p>
    <w:p>
      <w:pPr>
        <w:pStyle w:val="Style20"/>
        <w:widowControl w:val="false"/>
        <w:bidi w:val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</w:rPr>
        <w:t>7. Организовать интеллектуальные и творческие со</w:t>
        <w:softHyphen/>
        <w:t>ревнования, научно-техническое творчество, проектную и учебно-исследовательскую деятель</w:t>
        <w:softHyphen/>
        <w:t>ность.</w:t>
      </w:r>
    </w:p>
    <w:p>
      <w:pPr>
        <w:pStyle w:val="Style20"/>
        <w:widowControl w:val="false"/>
        <w:bidi w:val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</w:rPr>
        <w:t>8. Обеспечить участие обучающихся, их родителей (законных представителей), педагогических работников и общественности в    создании и развитии вну</w:t>
        <w:softHyphen/>
        <w:t>тришкольной социальной среды, школьного уклада.</w:t>
      </w:r>
    </w:p>
    <w:p>
      <w:pPr>
        <w:pStyle w:val="Style20"/>
        <w:widowControl w:val="false"/>
        <w:bidi w:val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</w:rPr>
        <w:t>9. Включить обучающихся в процессы познания и преобразования внешкольной социальной среды (населенного пункта, района, города) дня приоб</w:t>
        <w:softHyphen/>
        <w:t>ретения опыта реального управления и действия; социальное и учебно-исследовательское про</w:t>
        <w:softHyphen/>
        <w:t>ектирование, профессиональную ориентацию обучающихся при поддержке педагогов, психо</w:t>
        <w:softHyphen/>
        <w:t>логов, социальных педагогов в сотрудничестве с базовыми предприятиями, учреждениями про</w:t>
        <w:softHyphen/>
        <w:t>фессионального образования, центрами профес</w:t>
        <w:softHyphen/>
        <w:t>сиональной работы.</w:t>
      </w:r>
    </w:p>
    <w:p>
      <w:pPr>
        <w:pStyle w:val="Style20"/>
        <w:widowControl w:val="false"/>
        <w:bidi w:val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</w:rPr>
        <w:t>10. Сохранить и укрепить физическое, психоло</w:t>
        <w:softHyphen/>
        <w:t xml:space="preserve">гическое и социальное здоровье обучающихся, обеспечить их безопасность. </w:t>
      </w:r>
    </w:p>
    <w:p>
      <w:pPr>
        <w:pStyle w:val="Style20"/>
        <w:widowControl w:val="false"/>
        <w:bidi w:val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 xml:space="preserve">В основе реализации основной образовательной программы лежит системно-деятельностный подход, который предполагает: </w:t>
      </w:r>
    </w:p>
    <w:p>
      <w:pPr>
        <w:pStyle w:val="Style20"/>
        <w:widowControl w:val="false"/>
        <w:bidi w:val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</w:rPr>
        <w:t>1. Воспитание и развитие личности, отвечающей требованиям современного общества, иннова</w:t>
        <w:softHyphen/>
        <w:t>ционной экономики, способной решать задачи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состава.</w:t>
      </w:r>
    </w:p>
    <w:p>
      <w:pPr>
        <w:pStyle w:val="Style20"/>
        <w:widowControl w:val="false"/>
        <w:bidi w:val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</w:rPr>
        <w:t>2. Формирование соответствующей целям обще</w:t>
        <w:softHyphen/>
        <w:t>го образования социальной среды развития обучающихся, переход к стратегии социального проектирования и конструирования на основе разработки содержания и технологий образова</w:t>
        <w:softHyphen/>
        <w:t xml:space="preserve">ния, определяющих пути и способы достижения желаемого уровня (результата) личностного и познавательного развития обучающихся. </w:t>
      </w:r>
    </w:p>
    <w:p>
      <w:pPr>
        <w:pStyle w:val="Style20"/>
        <w:widowControl w:val="false"/>
        <w:bidi w:val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</w:rPr>
        <w:t>3. Ориентацию на достижение основного результа</w:t>
        <w:softHyphen/>
        <w:t xml:space="preserve">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образованию. </w:t>
      </w:r>
    </w:p>
    <w:p>
      <w:pPr>
        <w:pStyle w:val="Style20"/>
        <w:widowControl w:val="false"/>
        <w:bidi w:val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</w:rPr>
        <w:t>4.  Признание решающей роли содержания образо</w:t>
        <w:softHyphen/>
        <w:t>вания, способов организации образовательной деятельности и учебного сотрудничества в до</w:t>
        <w:softHyphen/>
        <w:t xml:space="preserve">стижении целей ЛИЧНОСТНОГО и социального развития обучающихся. </w:t>
      </w:r>
    </w:p>
    <w:p>
      <w:pPr>
        <w:pStyle w:val="Style20"/>
        <w:widowControl w:val="false"/>
        <w:bidi w:val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</w:rPr>
        <w:t>5. Учёт индивидуальных возрастных, психоло</w:t>
        <w:softHyphen/>
        <w:t>гических и физиологических особенностей обучающихся, роли, значения видов деятель</w:t>
        <w:softHyphen/>
        <w:t>ности и форм общения при построении обра</w:t>
        <w:softHyphen/>
        <w:t>зовательного процесса и определении обра</w:t>
        <w:softHyphen/>
        <w:t xml:space="preserve">зовательно-воспитательных целей и путей их достижения. </w:t>
      </w:r>
    </w:p>
    <w:p>
      <w:pPr>
        <w:pStyle w:val="Style20"/>
        <w:widowControl w:val="false"/>
        <w:bidi w:val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6.   Разнообразие индивидуальных образовательных траекторий и индивидуальное развитие каждо</w:t>
        <w:softHyphen/>
        <w:t>го обучающегося, в том числе одаренных детей, детей-инвалидов и детей с ограниченными воз</w:t>
        <w:softHyphen/>
        <w:t>можностями здоровья</w:t>
      </w:r>
      <w:r>
        <w:rPr/>
        <w:t xml:space="preserve">. </w:t>
      </w:r>
    </w:p>
    <w:p>
      <w:pPr>
        <w:pStyle w:val="Style20"/>
        <w:widowControl w:val="false"/>
        <w:bidi w:val="0"/>
        <w:ind w:left="0" w:right="0" w:hanging="0"/>
        <w:jc w:val="left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widowControl w:val="false"/>
        <w:bidi w:val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</w:rPr>
        <w:t xml:space="preserve"> </w:t>
      </w:r>
    </w:p>
    <w:p>
      <w:pPr>
        <w:pStyle w:val="Style20"/>
        <w:widowControl w:val="false"/>
        <w:bidi w:val="0"/>
        <w:ind w:left="0" w:right="0" w:hanging="0"/>
        <w:jc w:val="left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ParagraphStyle"/>
        <w:widowControl/>
        <w:tabs>
          <w:tab w:val="left" w:pos="1560" w:leader="none"/>
        </w:tabs>
        <w:bidi w:val="0"/>
        <w:spacing w:lineRule="auto" w:line="252"/>
        <w:ind w:left="0" w:right="0" w:hanging="0"/>
        <w:jc w:val="center"/>
        <w:textAlignment w:val="auto"/>
        <w:rPr/>
      </w:pPr>
      <w:r>
        <w:rPr>
          <w:rFonts w:cs="Times New Roman" w:ascii="Times New Roman" w:hAnsi="Times New Roman"/>
          <w:b/>
          <w:bCs/>
        </w:rPr>
        <w:t>2. Общая характеристика учебного предмета, курса.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</w:rPr>
        <w:t xml:space="preserve">2.1. Обоснование отбора содержания программы (общая логика последовательности изучения (преемственность): </w:t>
      </w:r>
    </w:p>
    <w:p>
      <w:pPr>
        <w:pStyle w:val="Normal"/>
        <w:widowControl/>
        <w:bidi w:val="0"/>
        <w:ind w:left="0" w:right="0" w:firstLine="708"/>
        <w:jc w:val="left"/>
        <w:textAlignment w:val="auto"/>
        <w:rPr/>
      </w:pPr>
      <w:r>
        <w:rPr/>
        <w:t xml:space="preserve">Данная программа составлена с учетом преемственности с программой начальной школы, закладывающей основы литературного образования. Учебный предмет «Русский язык» является продолжением изучения данного предмета в начальной школе. </w:t>
      </w:r>
    </w:p>
    <w:p>
      <w:pPr>
        <w:pStyle w:val="Style20"/>
        <w:widowControl w:val="false"/>
        <w:bidi w:val="0"/>
        <w:ind w:left="0" w:right="0" w:firstLine="567"/>
        <w:jc w:val="left"/>
        <w:textAlignment w:val="auto"/>
        <w:rPr/>
      </w:pPr>
      <w:r>
        <w:rPr>
          <w:rFonts w:cs="Times New Roman" w:ascii="Times New Roman" w:hAnsi="Times New Roman"/>
        </w:rPr>
        <w:t>На ступени основного общего образования необходимо продолжать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литературы.</w:t>
      </w:r>
    </w:p>
    <w:p>
      <w:pPr>
        <w:pStyle w:val="Normal"/>
        <w:widowControl/>
        <w:bidi w:val="0"/>
        <w:ind w:left="0" w:right="0" w:firstLine="709"/>
        <w:jc w:val="left"/>
        <w:textAlignment w:val="auto"/>
        <w:rPr/>
      </w:pPr>
      <w:r>
        <w:rPr/>
        <w:t xml:space="preserve">Федеральный базисный (образовательный) учебный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в объёме </w:t>
      </w:r>
      <w:r>
        <w:rPr>
          <w:b/>
          <w:bCs/>
          <w:color w:val="000000"/>
        </w:rPr>
        <w:t>436</w:t>
      </w:r>
      <w:r>
        <w:rPr>
          <w:b/>
          <w:bCs/>
        </w:rPr>
        <w:t xml:space="preserve"> часов</w:t>
      </w:r>
      <w:r>
        <w:rPr/>
        <w:t xml:space="preserve">, в том числе: </w:t>
      </w:r>
    </w:p>
    <w:p>
      <w:pPr>
        <w:pStyle w:val="Normal"/>
        <w:widowControl/>
        <w:bidi w:val="0"/>
        <w:ind w:left="0" w:right="0" w:firstLine="709"/>
        <w:jc w:val="left"/>
        <w:textAlignment w:val="auto"/>
        <w:rPr/>
      </w:pPr>
      <w:r>
        <w:rPr/>
        <w:t>в</w:t>
      </w:r>
      <w:r>
        <w:rPr>
          <w:b/>
          <w:bCs/>
        </w:rPr>
        <w:t xml:space="preserve"> 5 классе</w:t>
      </w:r>
      <w:r>
        <w:rPr/>
        <w:t xml:space="preserve"> — 102 ч, </w:t>
      </w:r>
    </w:p>
    <w:p>
      <w:pPr>
        <w:pStyle w:val="Normal"/>
        <w:widowControl/>
        <w:bidi w:val="0"/>
        <w:ind w:left="0" w:right="0" w:firstLine="708"/>
        <w:jc w:val="left"/>
        <w:textAlignment w:val="auto"/>
        <w:rPr/>
      </w:pPr>
      <w:r>
        <w:rPr/>
        <w:t>в</w:t>
      </w:r>
      <w:r>
        <w:rPr>
          <w:b/>
          <w:bCs/>
        </w:rPr>
        <w:t xml:space="preserve"> 6 классе</w:t>
      </w:r>
      <w:r>
        <w:rPr/>
        <w:t xml:space="preserve"> — 102 ч, </w:t>
      </w:r>
    </w:p>
    <w:p>
      <w:pPr>
        <w:pStyle w:val="Normal"/>
        <w:widowControl/>
        <w:bidi w:val="0"/>
        <w:ind w:left="0" w:right="0" w:firstLine="708"/>
        <w:jc w:val="left"/>
        <w:textAlignment w:val="auto"/>
        <w:rPr/>
      </w:pPr>
      <w:r>
        <w:rPr/>
        <w:t>в</w:t>
      </w:r>
      <w:r>
        <w:rPr>
          <w:b/>
          <w:bCs/>
        </w:rPr>
        <w:t xml:space="preserve"> 7 классе — </w:t>
      </w:r>
      <w:r>
        <w:rPr/>
        <w:t>68 ч,</w:t>
      </w:r>
    </w:p>
    <w:p>
      <w:pPr>
        <w:pStyle w:val="Normal"/>
        <w:widowControl/>
        <w:bidi w:val="0"/>
        <w:ind w:left="0" w:right="0" w:firstLine="708"/>
        <w:jc w:val="left"/>
        <w:textAlignment w:val="auto"/>
        <w:rPr/>
      </w:pPr>
      <w:r>
        <w:rPr/>
        <w:t>в</w:t>
      </w:r>
      <w:r>
        <w:rPr>
          <w:b/>
          <w:bCs/>
        </w:rPr>
        <w:t xml:space="preserve"> 8 классе — </w:t>
      </w:r>
      <w:r>
        <w:rPr/>
        <w:t>68 ч,</w:t>
      </w:r>
    </w:p>
    <w:p>
      <w:pPr>
        <w:pStyle w:val="Normal"/>
        <w:widowControl/>
        <w:bidi w:val="0"/>
        <w:ind w:left="0" w:right="0" w:firstLine="708"/>
        <w:jc w:val="left"/>
        <w:textAlignment w:val="auto"/>
        <w:rPr/>
      </w:pPr>
      <w:r>
        <w:rPr/>
        <w:t>в</w:t>
      </w:r>
      <w:r>
        <w:rPr>
          <w:b/>
          <w:bCs/>
        </w:rPr>
        <w:t xml:space="preserve"> 9 классе </w:t>
      </w:r>
      <w:r>
        <w:rPr/>
        <w:t>— 102 ч.</w:t>
      </w:r>
    </w:p>
    <w:p>
      <w:pPr>
        <w:pStyle w:val="Normal"/>
        <w:widowControl/>
        <w:bidi w:val="0"/>
        <w:ind w:left="283" w:right="0" w:hanging="0"/>
        <w:jc w:val="center"/>
        <w:textAlignment w:val="auto"/>
        <w:rPr/>
      </w:pPr>
      <w:r>
        <w:rPr>
          <w:b/>
          <w:bCs/>
        </w:rPr>
        <w:t>Планирование прохождения программы</w:t>
      </w:r>
    </w:p>
    <w:p>
      <w:pPr>
        <w:pStyle w:val="Normal"/>
        <w:widowControl/>
        <w:bidi w:val="0"/>
        <w:ind w:left="283" w:right="0" w:hanging="0"/>
        <w:jc w:val="both"/>
        <w:textAlignment w:val="auto"/>
        <w:rPr>
          <w:rFonts w:ascii="Times New Roman" w:hAnsi="Times New Roman"/>
        </w:rPr>
      </w:pPr>
      <w:r>
        <w:rPr/>
      </w:r>
    </w:p>
    <w:tbl>
      <w:tblPr>
        <w:tblW w:w="8460" w:type="dxa"/>
        <w:jc w:val="left"/>
        <w:tblInd w:w="-10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8" w:type="dxa"/>
        </w:tblCellMar>
      </w:tblPr>
      <w:tblGrid>
        <w:gridCol w:w="2115"/>
        <w:gridCol w:w="2115"/>
        <w:gridCol w:w="2115"/>
        <w:gridCol w:w="2114"/>
      </w:tblGrid>
      <w:tr>
        <w:trPr>
          <w:trHeight w:val="306" w:hRule="atLeast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  <w:right w:w="108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 xml:space="preserve">РР 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  <w:right w:w="108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Вн.чт.</w:t>
            </w:r>
          </w:p>
        </w:tc>
        <w:tc>
          <w:tcPr>
            <w:tcW w:w="2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  <w:right w:w="108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К.р.</w:t>
            </w:r>
          </w:p>
        </w:tc>
      </w:tr>
      <w:tr>
        <w:trPr>
          <w:trHeight w:val="322" w:hRule="atLeast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  <w:right w:w="108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 xml:space="preserve"> </w:t>
            </w:r>
            <w:r>
              <w:rPr/>
              <w:t>I четверть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7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</w:t>
            </w:r>
          </w:p>
        </w:tc>
      </w:tr>
      <w:tr>
        <w:trPr>
          <w:trHeight w:val="306" w:hRule="atLeast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 xml:space="preserve">II четверть 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5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-</w:t>
            </w:r>
          </w:p>
        </w:tc>
        <w:tc>
          <w:tcPr>
            <w:tcW w:w="2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</w:tr>
      <w:tr>
        <w:trPr>
          <w:trHeight w:val="306" w:hRule="atLeast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III четверть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3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4</w:t>
            </w:r>
          </w:p>
        </w:tc>
        <w:tc>
          <w:tcPr>
            <w:tcW w:w="2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-</w:t>
            </w:r>
          </w:p>
        </w:tc>
      </w:tr>
      <w:tr>
        <w:trPr>
          <w:trHeight w:val="306" w:hRule="atLeast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IV четверть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4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3</w:t>
            </w:r>
          </w:p>
        </w:tc>
        <w:tc>
          <w:tcPr>
            <w:tcW w:w="2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3</w:t>
            </w:r>
          </w:p>
        </w:tc>
      </w:tr>
      <w:tr>
        <w:trPr>
          <w:trHeight w:val="306" w:hRule="atLeast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Итого: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19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8</w:t>
            </w:r>
          </w:p>
        </w:tc>
        <w:tc>
          <w:tcPr>
            <w:tcW w:w="2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6</w:t>
            </w:r>
          </w:p>
        </w:tc>
      </w:tr>
    </w:tbl>
    <w:p>
      <w:pPr>
        <w:pStyle w:val="Style20"/>
        <w:widowControl w:val="false"/>
        <w:bidi w:val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  <w:b/>
          <w:bCs/>
        </w:rPr>
        <w:t>2.2. Методы, формы и средства обучения</w:t>
      </w:r>
      <w:r>
        <w:rPr>
          <w:rFonts w:cs="Times New Roman" w:ascii="Times New Roman" w:hAnsi="Times New Roman"/>
        </w:rPr>
        <w:t>. Курс литературы опирается на следующие методы, приемы и виды учебной деятельности по освоению содержания художественных произведений и теоретико-литературных понятий.</w:t>
      </w:r>
    </w:p>
    <w:p>
      <w:pPr>
        <w:pStyle w:val="Style20"/>
        <w:widowControl w:val="false"/>
        <w:bidi w:val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  <w:b/>
          <w:bCs/>
        </w:rPr>
        <w:t>Формы организации обучения:</w:t>
      </w:r>
      <w:r>
        <w:rPr/>
        <w:t xml:space="preserve"> </w:t>
      </w:r>
      <w:r>
        <w:rPr>
          <w:rFonts w:cs="Times New Roman" w:ascii="Times New Roman" w:hAnsi="Times New Roman"/>
        </w:rPr>
        <w:t>классно-урочная система.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 xml:space="preserve">Основная форма организации учебного процесса – урок. Возможна модификация тради-ционного урока: очная или заочная экскурсия в дом-музей писателя или по литературным местам; диспут, литературная викторина, пресс-конференция, творческий конкурс. В планировании учебного материала, а также в зависимости от цели урока используются следующие формы проведения урока: </w:t>
      </w:r>
      <w:r>
        <w:rPr>
          <w:i/>
          <w:iCs/>
        </w:rPr>
        <w:t>индивидуальная</w:t>
      </w:r>
      <w:r>
        <w:rPr/>
        <w:t xml:space="preserve"> (консультации); </w:t>
      </w:r>
      <w:r>
        <w:rPr>
          <w:i/>
          <w:iCs/>
        </w:rPr>
        <w:t>групповая</w:t>
      </w:r>
      <w:r>
        <w:rPr/>
        <w:t xml:space="preserve"> (учащиеся работают в группах, создаваемых на различных основах: по темпу усвоения – при изучении нового материала, по уровню  учебных достижений – на обобщающих по теме  уроках); </w:t>
      </w:r>
      <w:r>
        <w:rPr>
          <w:i/>
          <w:iCs/>
        </w:rPr>
        <w:t>фронтальная</w:t>
      </w:r>
      <w:r>
        <w:rPr/>
        <w:t xml:space="preserve"> (работа учителя сразу со всем классом в едином темпе с общими задачами); </w:t>
      </w:r>
      <w:r>
        <w:rPr>
          <w:i/>
          <w:iCs/>
        </w:rPr>
        <w:t>парная</w:t>
      </w:r>
      <w:r>
        <w:rPr/>
        <w:t xml:space="preserve"> (взаимодействие между двумя учениками с целью осуществления взаимоконтроля);  </w:t>
      </w:r>
      <w:r>
        <w:rPr>
          <w:i/>
          <w:iCs/>
        </w:rPr>
        <w:t>классные</w:t>
      </w:r>
      <w:r>
        <w:rPr/>
        <w:t xml:space="preserve"> (работа с учебником, проблемный диалог, аналитическая беседа (с элементами анализа), рассказ, комментированное чтение, обсуждение работ учащихся, наблюдение, редактирование, устное словесное рисование, просмотр фрагментов кинофильмов, театральных постановок, фонохрестоматия, уроки-лекции, уроки-собеседования, урок-практическая работа, уроки-соревнования, уроки взаимообучения обучающихся, уроки творчества, мастерские, уроки, которые ведут обучающиеся, уроки-зачеты, уроки-творческие отчеты, уроки-конкурсы, уроки-игры, уроки-диалоги, </w:t>
      </w:r>
      <w:r>
        <w:rPr>
          <w:i/>
          <w:iCs/>
        </w:rPr>
        <w:t>телешкола</w:t>
      </w:r>
      <w:r>
        <w:rPr/>
        <w:t xml:space="preserve"> , уроки-семинары, уроки-концерты, уроки-презентации проектов, </w:t>
      </w:r>
      <w:r>
        <w:rPr>
          <w:i/>
          <w:iCs/>
        </w:rPr>
        <w:t>«Зеленая лампа</w:t>
      </w:r>
      <w:r>
        <w:rPr/>
        <w:t xml:space="preserve">», урок изучения нового материала, урок закрепления знаний, умений и навыков, комбинированный урок, повторительно-обобщающий урок, урок-исследование, урок-практикум, урок развития речи) и внеклассные (внеклассное чтение, творческая мастерская, разноуровневые олимпиады, КВНы, конкурсы, предметные Недели и др.), урок-беседа, урок-дискуссия, литературная викторина, пресс-конференция, творческий конкурс. В процессе изучения курса литературы учащиеся могут принимать участие в проектной деятельности и учебно-исследовательской работе.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</w:rPr>
        <w:t>Методы обучения</w:t>
      </w:r>
      <w:r>
        <w:rPr/>
        <w:t xml:space="preserve">: объяснительно-иллюстративный, программированный, эвристический, проблемный, модельный (проектная деятельность), деятельностный,  анализирующе-интерпретирующий (поисковый, исследовательский), метод творческого восприятия  (метод творческого чтения), синтезирующий метод (реализует двойной аспект: искусство и наука в преподавании литературы).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</w:rPr>
        <w:t>Технологии обучения</w:t>
      </w:r>
      <w:r>
        <w:rPr/>
        <w:t>: системно-деятельностный подход,  приёмы технологии «</w:t>
      </w:r>
      <w:r>
        <w:rPr>
          <w:color w:val="000000"/>
        </w:rPr>
        <w:t>Развитие критического мышления через чтение и письмо» (РКМЧП), игровые, развивающего обучения, обучения в сотрудничестве (групповые технологии), проблемного об</w:t>
        <w:softHyphen/>
        <w:t>учения, развития исследовательских навыков, информа</w:t>
        <w:softHyphen/>
        <w:t xml:space="preserve">ционно-коммуникационные, здоровьесбе-режения, технология уровневой дифференциации, технология мастерских на уроках русского языка и литературы, </w:t>
      </w:r>
      <w:r>
        <w:rPr/>
        <w:t xml:space="preserve">проблемно-диалоговая технология, технологии организации групповой деятельности </w:t>
      </w:r>
      <w:r>
        <w:rPr>
          <w:color w:val="000000"/>
        </w:rPr>
        <w:t>и другие.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i/>
          <w:iCs/>
        </w:rPr>
        <w:t xml:space="preserve">   </w:t>
      </w:r>
      <w:r>
        <w:rPr/>
        <w:t>Концепция модернизации российского образования подчеркивает необходимость «ориен-тации образования не только на усвоение обучающимися определенной суммы знаний, но и на развитие его личности, его познавательных и созидательных способностей». Проблема достижения всеми обучающимися обязательного минимума решается использованием технологии уровневой дифференциации обучения. Уровневая дифференциация выражается в том, что обучаясь по одной программе и учебникам, обучающиеся могут усваивать материал на различных уровнях. Определяющим при этом является уровень обязательной подготовки. На его основе формируются более высокие уровни овладения материалом.</w:t>
      </w:r>
    </w:p>
    <w:p>
      <w:pPr>
        <w:pStyle w:val="Normal"/>
        <w:widowControl/>
        <w:bidi w:val="0"/>
        <w:ind w:left="0" w:right="0" w:firstLine="567"/>
        <w:jc w:val="left"/>
        <w:textAlignment w:val="auto"/>
        <w:rPr/>
      </w:pPr>
      <w:r>
        <w:rPr/>
        <w:t>Широкое использование современных технологий обучения, таких как социокуль-турно-адаптивная, здоровьесберегающая, технология обучения в сотрудничестве, ИКТ и проектная методика, игровые технологии, позволяют интенсифицировать процесс обучения и сделать его более увлекательным и эффективным.</w:t>
      </w:r>
    </w:p>
    <w:p>
      <w:pPr>
        <w:pStyle w:val="Normal"/>
        <w:widowControl/>
        <w:bidi w:val="0"/>
        <w:ind w:left="0" w:right="0" w:firstLine="567"/>
        <w:jc w:val="left"/>
        <w:textAlignment w:val="auto"/>
        <w:rPr/>
      </w:pPr>
      <w:r>
        <w:rPr/>
        <w:t>Программа также предусматривает другие варианты дидактико-технологического обеспечения учебного процесса: таблицы, раздаточный материал, материалы для итогового и промежуточного контроля, тестовые задания, видеофильмы, литературоведческие справочники и словари.</w:t>
      </w:r>
    </w:p>
    <w:p>
      <w:pPr>
        <w:pStyle w:val="Normal"/>
        <w:widowControl/>
        <w:bidi w:val="0"/>
        <w:ind w:left="0" w:right="0" w:firstLine="567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ParagraphStyle"/>
        <w:widowControl/>
        <w:tabs>
          <w:tab w:val="left" w:pos="1560" w:leader="none"/>
        </w:tabs>
        <w:bidi w:val="0"/>
        <w:spacing w:lineRule="auto" w:line="252"/>
        <w:ind w:left="0" w:right="0" w:hanging="0"/>
        <w:jc w:val="center"/>
        <w:textAlignment w:val="auto"/>
        <w:rPr/>
      </w:pPr>
      <w:r>
        <w:rPr>
          <w:rFonts w:cs="Times New Roman" w:ascii="Times New Roman" w:hAnsi="Times New Roman"/>
          <w:b/>
          <w:bCs/>
        </w:rPr>
        <w:t>3. Описание места учебного предмета, курса в учебном плане.</w:t>
      </w:r>
    </w:p>
    <w:p>
      <w:pPr>
        <w:pStyle w:val="Normal"/>
        <w:widowControl/>
        <w:bidi w:val="0"/>
        <w:ind w:left="0" w:right="0" w:firstLine="567"/>
        <w:jc w:val="left"/>
        <w:textAlignment w:val="auto"/>
        <w:rPr/>
      </w:pPr>
      <w:r>
        <w:rPr/>
        <w:t xml:space="preserve">На изучение предмета в 6 классе отводится </w:t>
      </w:r>
      <w:r>
        <w:rPr>
          <w:b/>
          <w:bCs/>
        </w:rPr>
        <w:t>3</w:t>
      </w:r>
      <w:r>
        <w:rPr/>
        <w:t xml:space="preserve"> часа в неделю, итого </w:t>
      </w:r>
      <w:r>
        <w:rPr>
          <w:b/>
          <w:bCs/>
        </w:rPr>
        <w:t xml:space="preserve">102 </w:t>
      </w:r>
      <w:r>
        <w:rPr/>
        <w:t xml:space="preserve">часа за учебный год (из Федерального базисного (образовательного) учебного плана для образовательных учреждений Российской Федерации –  </w:t>
      </w:r>
      <w:r>
        <w:rPr>
          <w:b/>
          <w:bCs/>
        </w:rPr>
        <w:t>3</w:t>
      </w:r>
      <w:r>
        <w:rPr/>
        <w:t xml:space="preserve"> часа в неделю). </w:t>
      </w:r>
    </w:p>
    <w:p>
      <w:pPr>
        <w:pStyle w:val="Normal"/>
        <w:widowControl/>
        <w:bidi w:val="0"/>
        <w:ind w:left="0" w:right="0" w:firstLine="567"/>
        <w:jc w:val="left"/>
        <w:textAlignment w:val="auto"/>
        <w:rPr/>
      </w:pPr>
      <w:r>
        <w:rPr/>
        <w:t xml:space="preserve">Из них </w:t>
      </w:r>
      <w:r>
        <w:rPr>
          <w:b/>
          <w:bCs/>
        </w:rPr>
        <w:t>37</w:t>
      </w:r>
      <w:r>
        <w:rPr/>
        <w:t xml:space="preserve"> часов на развитие речи, </w:t>
      </w:r>
    </w:p>
    <w:p>
      <w:pPr>
        <w:pStyle w:val="Normal"/>
        <w:widowControl/>
        <w:bidi w:val="0"/>
        <w:ind w:left="0" w:right="0" w:firstLine="567"/>
        <w:jc w:val="left"/>
        <w:textAlignment w:val="auto"/>
        <w:rPr/>
      </w:pPr>
      <w:r>
        <w:rPr/>
        <w:t xml:space="preserve">            </w:t>
      </w:r>
      <w:r>
        <w:rPr>
          <w:b/>
          <w:bCs/>
        </w:rPr>
        <w:t xml:space="preserve"> </w:t>
      </w:r>
      <w:r>
        <w:rPr>
          <w:b/>
          <w:bCs/>
        </w:rPr>
        <w:t>10</w:t>
      </w:r>
      <w:r>
        <w:rPr/>
        <w:t xml:space="preserve"> часов – контрольные работы.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ParagraphStyle"/>
        <w:widowControl/>
        <w:tabs>
          <w:tab w:val="left" w:pos="1560" w:leader="none"/>
        </w:tabs>
        <w:bidi w:val="0"/>
        <w:spacing w:lineRule="auto" w:line="252"/>
        <w:ind w:left="0" w:right="0" w:hanging="0"/>
        <w:jc w:val="center"/>
        <w:textAlignment w:val="auto"/>
        <w:rPr/>
      </w:pPr>
      <w:r>
        <w:rPr>
          <w:rFonts w:cs="Times New Roman" w:ascii="Times New Roman" w:hAnsi="Times New Roman"/>
          <w:b/>
          <w:bCs/>
        </w:rPr>
        <w:t>4. Описание ценностных ориентиров содержания учебного предмета.</w:t>
      </w:r>
    </w:p>
    <w:p>
      <w:pPr>
        <w:pStyle w:val="Normal"/>
        <w:widowControl/>
        <w:bidi w:val="0"/>
        <w:ind w:left="0" w:right="0" w:firstLine="567"/>
        <w:jc w:val="left"/>
        <w:textAlignment w:val="auto"/>
        <w:rPr/>
      </w:pPr>
      <w:r>
        <w:rPr>
          <w:color w:val="000000"/>
        </w:rPr>
        <w:t>Литература – базовая учебная дисциплина, формирующая духовный облик и нравст-венные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миропонима-ния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многооб-разие человеческого бытия в художественных образах. Она обладает большой силой воздей-ствия на читателей, приобщая их к нравственно-эстетическим ценностям нации и человечества.</w:t>
      </w:r>
    </w:p>
    <w:p>
      <w:pPr>
        <w:pStyle w:val="Style20"/>
        <w:widowControl w:val="false"/>
        <w:bidi w:val="0"/>
        <w:ind w:left="0" w:right="0" w:firstLine="567"/>
        <w:jc w:val="left"/>
        <w:textAlignment w:val="auto"/>
        <w:rPr/>
      </w:pPr>
      <w:r>
        <w:rPr>
          <w:rFonts w:cs="Times New Roman" w:ascii="Times New Roman" w:hAnsi="Times New Roman"/>
        </w:rPr>
        <w:t xml:space="preserve">Литература как искусство словесного образа –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метафорич-ность, многозначность, ассоциативность, незавершенность, предполагающие активное сотворчество воспринимающего. </w:t>
      </w:r>
    </w:p>
    <w:p>
      <w:pPr>
        <w:pStyle w:val="Style20"/>
        <w:widowControl w:val="false"/>
        <w:bidi w:val="0"/>
        <w:ind w:left="0" w:right="0" w:firstLine="567"/>
        <w:jc w:val="left"/>
        <w:textAlignment w:val="auto"/>
        <w:rPr/>
      </w:pPr>
      <w:r>
        <w:rPr>
          <w:rFonts w:cs="Times New Roman" w:ascii="Times New Roman" w:hAnsi="Times New Roman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воспи-танию гражданина, патриота. Приобщение к гуманистическим ценностям культуры и раз-витие творческих способностей – необходимое условие становления человека, эмоциональ-но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>
      <w:pPr>
        <w:pStyle w:val="Style20"/>
        <w:widowControl w:val="false"/>
        <w:bidi w:val="0"/>
        <w:ind w:left="0" w:right="0" w:firstLine="567"/>
        <w:jc w:val="left"/>
        <w:textAlignment w:val="auto"/>
        <w:rPr/>
      </w:pPr>
      <w:r>
        <w:rPr>
          <w:rFonts w:cs="Times New Roman" w:ascii="Times New Roman" w:hAnsi="Times New Roman"/>
        </w:rPr>
        <w:t>Общение школьника с произведениями искусства слова на уроках литературы необхо-имо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общечелове-ческим ценностям бытия, а также к духовному опыту русского народа, нашедшему отра-жение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>
      <w:pPr>
        <w:pStyle w:val="Style20"/>
        <w:widowControl w:val="false"/>
        <w:bidi w:val="0"/>
        <w:ind w:left="0" w:right="0" w:firstLine="567"/>
        <w:jc w:val="left"/>
        <w:textAlignment w:val="auto"/>
        <w:rPr/>
      </w:pPr>
      <w:r>
        <w:rPr>
          <w:rFonts w:cs="Times New Roman" w:ascii="Times New Roman" w:hAnsi="Times New Roman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«человековедением», «учебником жизни».</w:t>
      </w:r>
    </w:p>
    <w:p>
      <w:pPr>
        <w:pStyle w:val="ParagraphStyle"/>
        <w:widowControl/>
        <w:tabs>
          <w:tab w:val="left" w:pos="1560" w:leader="none"/>
        </w:tabs>
        <w:bidi w:val="0"/>
        <w:spacing w:lineRule="auto" w:line="252"/>
        <w:ind w:left="0" w:right="0" w:firstLine="360"/>
        <w:jc w:val="left"/>
        <w:textAlignment w:val="auto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b/>
          <w:bCs/>
        </w:rPr>
        <w:t>5. Личностные, метапредметные и предметные результаты освоения конкретного учебного предмета, курса. (</w:t>
      </w:r>
      <w:r>
        <w:rPr>
          <w:b/>
          <w:bCs/>
          <w:color w:val="000000"/>
        </w:rPr>
        <w:t>Требования  к результатам изучения предмета «Литература»  в основной школе.)</w:t>
      </w:r>
    </w:p>
    <w:p>
      <w:pPr>
        <w:pStyle w:val="Normal"/>
        <w:widowControl/>
        <w:bidi w:val="0"/>
        <w:ind w:left="0" w:right="0" w:firstLine="567"/>
        <w:jc w:val="left"/>
        <w:textAlignment w:val="auto"/>
        <w:rPr/>
      </w:pPr>
      <w:r>
        <w:rPr>
          <w:color w:val="000000"/>
        </w:rPr>
        <w:t>В соответствии с системно-деятельностным подходом, составляющим методологи-ескую основу требований стандарта, содержание планируемых результатов описывает и характеризует обобщенные способы действий с учебным материалом, позволяющие обучающимся успешно решать учебные и учебно-практические задачи, в том числе задачи, направленные на отработку теоретических моделей и понятий, и задачи, по возможности максимально приближенные к реальным жизненным ситуациям.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>
          <w:b/>
          <w:bCs/>
        </w:rPr>
        <w:t>Новизна данной программы</w:t>
      </w:r>
      <w:r>
        <w:rPr/>
        <w:t xml:space="preserve"> заключается в том, что можно указать: конкретизированное или отличное от предполагаемого автором распределение часов, в том числе резервных часов; изменения в последовательности изучения блоков учебного материала, включение в содержание регионального компонента (интеграция содержания курса «Культура народов Ямала»). Новизна</w:t>
      </w:r>
      <w:r>
        <w:rPr>
          <w:color w:val="000000"/>
        </w:rPr>
        <w:t xml:space="preserve"> </w:t>
      </w:r>
      <w:r>
        <w:rPr/>
        <w:t xml:space="preserve">рабочей программы заключается в том, что на этапе </w:t>
      </w:r>
      <w:r>
        <w:rPr>
          <w:color w:val="000000"/>
        </w:rPr>
        <w:t>6 класса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формируются представления о специфике литературы как искусства слова, раз</w:t>
        <w:softHyphen/>
        <w:t>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</w:t>
        <w:softHyphen/>
        <w:t>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от метафоры до композиции.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</w:rPr>
        <w:t>Программа направлена на реализацию</w:t>
      </w:r>
      <w:r>
        <w:rPr/>
        <w:t xml:space="preserve"> в образовательном процессе деятельностного подхода через организацию основных видов деятельности учащихся, что позволяет обеспечить достижение планируемых результатов изучения литературы.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rFonts w:cs="PetersburgCSanPin-Regular" w:ascii="PetersburgCSanPin-Regular" w:hAnsi="PetersburgCSanPin-Regular"/>
          <w:color w:val="000000"/>
          <w:sz w:val="19"/>
          <w:szCs w:val="19"/>
        </w:rPr>
        <w:t xml:space="preserve">   </w:t>
      </w:r>
      <w:r>
        <w:rPr>
          <w:color w:val="000000"/>
        </w:rPr>
        <w:t>Литература как учебный предмет играет ведущую роль в достижении личностных, предметных и метапредметных результатов обучения и воспитания школьников.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color w:val="000000"/>
        </w:rPr>
        <w:t>Личностные результаты: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• </w:t>
      </w:r>
      <w:r>
        <w:rPr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• </w:t>
      </w:r>
      <w:r>
        <w:rPr/>
        <w:t>формирование ответственного отношения к учению, готовности и способности обучаю-щихся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базе ориентировки в мире профессий и профессиональных предпочтений с учётом устойчивых познавательных интересов;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• </w:t>
      </w:r>
      <w:r>
        <w:rPr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• </w:t>
      </w:r>
      <w:r>
        <w:rPr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исто-рии, культуре, религии, традициям, языкам, ценностям народов России и народов мира; го-товности и способности вести диалог с другими людьми и достигать в нём взаимопонимания;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• </w:t>
      </w:r>
      <w:r>
        <w:rPr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• </w:t>
      </w:r>
      <w:r>
        <w:rPr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• </w:t>
      </w:r>
      <w:r>
        <w:rPr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• </w:t>
      </w:r>
      <w:r>
        <w:rPr/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• </w:t>
      </w:r>
      <w:r>
        <w:rPr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• </w:t>
      </w:r>
      <w:r>
        <w:rPr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</w:rPr>
        <w:t xml:space="preserve">Метапредметные результаты </w:t>
      </w:r>
      <w:r>
        <w:rPr/>
        <w:t>изучения литературы в основной школе: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• </w:t>
      </w:r>
      <w:r>
        <w:rPr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• </w:t>
      </w:r>
      <w:r>
        <w:rPr/>
        <w:t>умение самостоятельно планировать пути достижения целей, в том числе альтернатив-ные, осознанно выбирать наиболее эффективные способы решения учебных и познаватель-ных задач;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• </w:t>
      </w:r>
      <w:r>
        <w:rPr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с изменяющейся ситуацией;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• </w:t>
      </w:r>
      <w:r>
        <w:rPr/>
        <w:t>умение оценивать правильность выполнения учебной задачи, собственные возможности её решения;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• </w:t>
      </w:r>
      <w:r>
        <w:rPr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• </w:t>
      </w:r>
      <w:r>
        <w:rPr/>
        <w:t>умение определять понятия, создавать обобщения, устанавливать аналогии, классифи-цировать, самостоятельно выбирать основания и связи, строить логическое рассуждение, умозаключение (индуктивное, дедуктивное и по аналогии) и делать выводы;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• </w:t>
      </w:r>
      <w:r>
        <w:rPr/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• </w:t>
      </w:r>
      <w:r>
        <w:rPr/>
        <w:t>смысловое чтение;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• </w:t>
      </w:r>
      <w:r>
        <w:rPr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аргументи-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ровать и отстаивать своё мнение;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• </w:t>
      </w:r>
      <w:r>
        <w:rPr/>
        <w:t>умение осознанно использовать речевые средства в соответствии с задачей коммуника-ции,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• </w:t>
      </w:r>
      <w:r>
        <w:rPr/>
        <w:t>формирование и развитие компетентности в области использования информационно-коммуникационных технологий.</w:t>
      </w:r>
    </w:p>
    <w:p>
      <w:pPr>
        <w:pStyle w:val="Text1"/>
        <w:widowControl w:val="false"/>
        <w:bidi w:val="0"/>
        <w:ind w:left="0" w:right="0" w:hanging="0"/>
        <w:jc w:val="left"/>
        <w:textAlignment w:val="auto"/>
        <w:rPr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Метапредметными результатами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изучения курса «Литература» является формирование универсальных учебных действий (УУД). Они распределяются следующим образом: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>
          <w:lang w:val="ru-RU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ru-RU"/>
        </w:rPr>
        <w:t>Регулятивные УУД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: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самостоятельно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формулировать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проблему (тему) и цели урока; способность к целеполаганию, включая постановку новых целей;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ru-RU"/>
        </w:rPr>
        <w:t>самостоятельно анализировать условия и пути достижения цели;</w:t>
      </w:r>
    </w:p>
    <w:p>
      <w:pPr>
        <w:pStyle w:val="Text1"/>
        <w:widowControl w:val="false"/>
        <w:bidi w:val="0"/>
        <w:ind w:left="0" w:right="0" w:firstLine="284"/>
        <w:jc w:val="left"/>
        <w:textAlignment w:val="auto"/>
        <w:rPr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самостоятельно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составлять план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решения учебной проблемы;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–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работать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по плану, сверяя свои действия с целью,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прогнозировать,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корректировать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свою деятельность;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в диалоге с учителем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вырабатывать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критерии оценки и  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определять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степень успешности своей работы и работы других в соответствии с этими критериями.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>
          <w:lang w:val="ru-RU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ru-RU"/>
        </w:rPr>
        <w:t>Познавательные УУД: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самостоятельно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вычитывать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все виды текстовой информации: фактуальную, подтекстовую, концептуальную; адекватно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понимать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основную и дополнительную информацию текста, воспринятого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на слух</w:t>
      </w:r>
      <w:r>
        <w:rPr>
          <w:rFonts w:cs="Times New Roman" w:ascii="Times New Roman" w:hAnsi="Times New Roman"/>
          <w:sz w:val="24"/>
          <w:szCs w:val="24"/>
          <w:lang w:val="ru-RU"/>
        </w:rPr>
        <w:t>;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–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пользоваться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разными видами чтения: изучающим, просмотровым, ознакомительным;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–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извлекать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информацию, представленную в разных формах (сплошной текст; несплошной текст – иллюстрация, таблица, схема);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владеть различными видами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аудирования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(выборочным, ознакомительным, детальным);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–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перерабатывать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и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преобразовывать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информацию из одной формы в другую (составлять план, таблицу, схему);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–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излагать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содержание прочитанного (прослушанного) текста подробно, сжато, выборочно;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–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пользоваться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словарями, справочниками;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–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осуществлять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анализ и синтез;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–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устанавливать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причинно-следственные связи;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–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строить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рассуждения.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>
          <w:lang w:val="ru-RU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ru-RU"/>
        </w:rPr>
        <w:t>Коммуникативные УУД: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>
          <w:lang w:val="ru-RU"/>
        </w:rPr>
      </w:pPr>
      <w:r>
        <w:rPr>
          <w:rStyle w:val="Text"/>
          <w:rFonts w:cs="Times New Roman" w:ascii="Times New Roman" w:hAnsi="Times New Roman"/>
          <w:sz w:val="24"/>
          <w:szCs w:val="24"/>
          <w:lang w:val="ru-RU" w:eastAsia="ru-RU" w:bidi="ar-SA"/>
        </w:rPr>
        <w:t xml:space="preserve">– </w:t>
      </w:r>
      <w:r>
        <w:rPr>
          <w:rStyle w:val="Text"/>
          <w:rFonts w:cs="Times New Roman" w:ascii="Times New Roman" w:hAnsi="Times New Roman"/>
          <w:i/>
          <w:iCs/>
          <w:sz w:val="24"/>
          <w:szCs w:val="24"/>
          <w:lang w:val="ru-RU" w:eastAsia="ru-RU" w:bidi="ar-SA"/>
        </w:rPr>
        <w:t>учитывать</w:t>
      </w:r>
      <w:r>
        <w:rPr>
          <w:rStyle w:val="Text"/>
          <w:rFonts w:cs="Times New Roman" w:ascii="Times New Roman" w:hAnsi="Times New Roman"/>
          <w:sz w:val="24"/>
          <w:szCs w:val="24"/>
          <w:lang w:val="ru-RU" w:eastAsia="ru-RU" w:bidi="ar-SA"/>
        </w:rPr>
        <w:t xml:space="preserve"> разные мнения и стремиться к координации различных позиций в сотрудничестве;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/>
      </w:pPr>
      <w:r>
        <w:rPr>
          <w:rStyle w:val="Text"/>
          <w:rFonts w:cs="Times New Roman" w:ascii="Times New Roman" w:hAnsi="Times New Roman"/>
          <w:sz w:val="24"/>
          <w:szCs w:val="24"/>
          <w:lang w:val="ru-RU" w:eastAsia="ru-RU" w:bidi="ar-SA"/>
        </w:rPr>
        <w:t xml:space="preserve">– </w:t>
      </w:r>
      <w:r>
        <w:rPr>
          <w:rStyle w:val="Text"/>
          <w:rFonts w:cs="Times New Roman" w:ascii="Times New Roman" w:hAnsi="Times New Roman"/>
          <w:i/>
          <w:iCs/>
          <w:sz w:val="24"/>
          <w:szCs w:val="24"/>
          <w:lang w:val="ru-RU" w:eastAsia="ru-RU" w:bidi="ar-SA"/>
        </w:rPr>
        <w:t>уметь</w:t>
      </w:r>
      <w:r>
        <w:rPr>
          <w:rStyle w:val="Text"/>
          <w:rFonts w:cs="Times New Roman" w:ascii="Times New Roman" w:hAnsi="Times New Roman"/>
          <w:sz w:val="24"/>
          <w:szCs w:val="24"/>
          <w:lang w:val="ru-RU" w:eastAsia="ru-RU" w:bidi="ar-SA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/>
      </w:pPr>
      <w:r>
        <w:rPr>
          <w:rStyle w:val="Text"/>
          <w:rFonts w:cs="Times New Roman" w:ascii="Times New Roman" w:hAnsi="Times New Roman"/>
          <w:sz w:val="24"/>
          <w:szCs w:val="24"/>
          <w:lang w:val="ru-RU" w:eastAsia="ru-RU" w:bidi="ar-SA"/>
        </w:rPr>
        <w:t xml:space="preserve">– </w:t>
      </w:r>
      <w:r>
        <w:rPr>
          <w:rStyle w:val="Text"/>
          <w:rFonts w:cs="Times New Roman" w:ascii="Times New Roman" w:hAnsi="Times New Roman"/>
          <w:i/>
          <w:iCs/>
          <w:sz w:val="24"/>
          <w:szCs w:val="24"/>
          <w:lang w:val="ru-RU" w:eastAsia="ru-RU" w:bidi="ar-SA"/>
        </w:rPr>
        <w:t>уметь</w:t>
      </w:r>
      <w:r>
        <w:rPr>
          <w:rStyle w:val="Text"/>
          <w:rFonts w:cs="Times New Roman" w:ascii="Times New Roman" w:hAnsi="Times New Roman"/>
          <w:sz w:val="24"/>
          <w:szCs w:val="24"/>
          <w:lang w:val="ru-RU" w:eastAsia="ru-RU" w:bidi="ar-SA"/>
        </w:rPr>
        <w:t xml:space="preserve"> устанавливать и сравнивать разные точки зрения прежде, чем принимать решения и делать выборы;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/>
      </w:pPr>
      <w:r>
        <w:rPr>
          <w:rStyle w:val="Text"/>
          <w:rFonts w:cs="Times New Roman" w:ascii="Times New Roman" w:hAnsi="Times New Roman"/>
          <w:sz w:val="24"/>
          <w:szCs w:val="24"/>
          <w:lang w:val="ru-RU" w:eastAsia="ru-RU" w:bidi="ar-SA"/>
        </w:rPr>
        <w:t xml:space="preserve">– </w:t>
      </w:r>
      <w:r>
        <w:rPr>
          <w:rStyle w:val="Text"/>
          <w:rFonts w:cs="Times New Roman" w:ascii="Times New Roman" w:hAnsi="Times New Roman"/>
          <w:i/>
          <w:iCs/>
          <w:sz w:val="24"/>
          <w:szCs w:val="24"/>
          <w:lang w:val="ru-RU" w:eastAsia="ru-RU" w:bidi="ar-SA"/>
        </w:rPr>
        <w:t>уметь</w:t>
      </w:r>
      <w:r>
        <w:rPr>
          <w:rStyle w:val="Text"/>
          <w:rFonts w:cs="Times New Roman" w:ascii="Times New Roman" w:hAnsi="Times New Roman"/>
          <w:sz w:val="24"/>
          <w:szCs w:val="24"/>
          <w:lang w:val="ru-RU" w:eastAsia="ru-RU" w:bidi="ar-SA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/>
      </w:pPr>
      <w:r>
        <w:rPr>
          <w:rStyle w:val="Text"/>
          <w:rFonts w:cs="Times New Roman" w:ascii="Times New Roman" w:hAnsi="Times New Roman"/>
          <w:sz w:val="24"/>
          <w:szCs w:val="24"/>
          <w:lang w:val="ru-RU" w:eastAsia="ru-RU" w:bidi="ar-SA"/>
        </w:rPr>
        <w:t xml:space="preserve">– </w:t>
      </w:r>
      <w:r>
        <w:rPr>
          <w:rStyle w:val="Text"/>
          <w:rFonts w:cs="Times New Roman" w:ascii="Times New Roman" w:hAnsi="Times New Roman"/>
          <w:i/>
          <w:iCs/>
          <w:sz w:val="24"/>
          <w:szCs w:val="24"/>
          <w:lang w:val="ru-RU" w:eastAsia="ru-RU" w:bidi="ar-SA"/>
        </w:rPr>
        <w:t>уметь</w:t>
      </w:r>
      <w:r>
        <w:rPr>
          <w:rStyle w:val="Text"/>
          <w:rFonts w:cs="Times New Roman" w:ascii="Times New Roman" w:hAnsi="Times New Roman"/>
          <w:sz w:val="24"/>
          <w:szCs w:val="24"/>
          <w:lang w:val="ru-RU" w:eastAsia="ru-RU" w:bidi="ar-SA"/>
        </w:rPr>
        <w:t xml:space="preserve"> задавать вопросы, необходимые для организации собственной деятельности и сотрудничества с партнёром;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/>
      </w:pPr>
      <w:r>
        <w:rPr>
          <w:rStyle w:val="Text"/>
          <w:rFonts w:cs="Times New Roman" w:ascii="Times New Roman" w:hAnsi="Times New Roman"/>
          <w:sz w:val="24"/>
          <w:szCs w:val="24"/>
          <w:lang w:val="ru-RU" w:eastAsia="ru-RU" w:bidi="ar-SA"/>
        </w:rPr>
        <w:t xml:space="preserve">– </w:t>
      </w:r>
      <w:r>
        <w:rPr>
          <w:rStyle w:val="Text"/>
          <w:rFonts w:cs="Times New Roman" w:ascii="Times New Roman" w:hAnsi="Times New Roman"/>
          <w:i/>
          <w:iCs/>
          <w:sz w:val="24"/>
          <w:szCs w:val="24"/>
          <w:lang w:val="ru-RU" w:eastAsia="ru-RU" w:bidi="ar-SA"/>
        </w:rPr>
        <w:t>уметь</w:t>
      </w:r>
      <w:r>
        <w:rPr>
          <w:rStyle w:val="Text"/>
          <w:rFonts w:cs="Times New Roman" w:ascii="Times New Roman" w:hAnsi="Times New Roman"/>
          <w:sz w:val="24"/>
          <w:szCs w:val="24"/>
          <w:lang w:val="ru-RU" w:eastAsia="ru-RU" w:bidi="ar-SA"/>
        </w:rPr>
        <w:t xml:space="preserve"> осуществлять взаимный контроль и оказывать в сотрудничестве необходимую взаимопомощь;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/>
      </w:pPr>
      <w:r>
        <w:rPr>
          <w:rStyle w:val="Text"/>
          <w:rFonts w:cs="Times New Roman" w:ascii="Times New Roman" w:hAnsi="Times New Roman"/>
          <w:sz w:val="24"/>
          <w:szCs w:val="24"/>
          <w:lang w:val="ru-RU" w:eastAsia="ru-RU" w:bidi="ar-SA"/>
        </w:rPr>
        <w:t xml:space="preserve">– </w:t>
      </w:r>
      <w:r>
        <w:rPr>
          <w:rStyle w:val="Text"/>
          <w:rFonts w:cs="Times New Roman" w:ascii="Times New Roman" w:hAnsi="Times New Roman"/>
          <w:i/>
          <w:iCs/>
          <w:sz w:val="24"/>
          <w:szCs w:val="24"/>
          <w:lang w:val="ru-RU" w:eastAsia="ru-RU" w:bidi="ar-SA"/>
        </w:rPr>
        <w:t>осознавать</w:t>
      </w:r>
      <w:r>
        <w:rPr>
          <w:rStyle w:val="Text"/>
          <w:rFonts w:cs="Times New Roman" w:ascii="Times New Roman" w:hAnsi="Times New Roman"/>
          <w:sz w:val="24"/>
          <w:szCs w:val="24"/>
          <w:lang w:val="ru-RU" w:eastAsia="ru-RU" w:bidi="ar-SA"/>
        </w:rPr>
        <w:t xml:space="preserve"> важность коммуникативных умений в жизни человека;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–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оформлять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свои мысли в устной и письменной форме с учётом речевой ситуации;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создавать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тексты различного типа, стиля, жанра;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–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оценивать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и редактировать устное и письменное речевое высказывание;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–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адекватно использовать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–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высказывать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и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обосновывать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свою точку зрения;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–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слушать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и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слышать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других, пытаться принимать иную точку зрения, быть готовым корректировать свою точку зрения;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–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выступать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перед аудиторией сверстников с сообщениями;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–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договариваться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и приходить к общему решению в совместной деятельности;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ru-RU"/>
        </w:rPr>
        <w:t>задавать вопросы.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</w:rPr>
        <w:t xml:space="preserve">Предметные результаты (общие) </w:t>
      </w:r>
      <w:r>
        <w:rPr/>
        <w:t>выпускников основной школы по литературе выражаются в следующем: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• </w:t>
      </w:r>
      <w:r>
        <w:rPr/>
        <w:t>понимание ключевых проблем изученных произведений русского фольклора и фолькло-ра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• </w:t>
      </w:r>
      <w:r>
        <w:rPr/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• </w:t>
      </w:r>
      <w:r>
        <w:rPr/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нравст-венный пафос литературного произведения; характеризовать его героев, сопоставлять героев одного или нескольких произведений;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• </w:t>
      </w:r>
      <w:r>
        <w:rPr/>
        <w:t>определение в произведении элементов сюжета, композиции, изобразительно-вырази-тельных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• </w:t>
      </w:r>
      <w:r>
        <w:rPr/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• </w:t>
      </w:r>
      <w:r>
        <w:rPr/>
        <w:t>формулирование собственного отношения к произведениям литературы, их оценка;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• </w:t>
      </w:r>
      <w:r>
        <w:rPr/>
        <w:t>собственная интерпретация (в отдельных случаях) изученных литературных произведений;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• </w:t>
      </w:r>
      <w:r>
        <w:rPr/>
        <w:t>понимание авторской позиции и своё отношение к ней;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• </w:t>
      </w:r>
      <w:r>
        <w:rPr/>
        <w:t>восприятие на слух литературных произведений разных жанров, осмысленное чтение и адекватное восприятие;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• </w:t>
      </w:r>
      <w:r>
        <w:rPr/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• </w:t>
      </w:r>
      <w:r>
        <w:rPr/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• </w:t>
      </w:r>
      <w:r>
        <w:rPr/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• </w:t>
      </w:r>
      <w:r>
        <w:rPr/>
        <w:t>понимание русского слова в его эстетической функции, роли изобразительно-вырази-тельных языковых средств в создании художественных образов литературных произведений.</w:t>
      </w:r>
    </w:p>
    <w:p>
      <w:pPr>
        <w:pStyle w:val="Text1"/>
        <w:widowControl w:val="false"/>
        <w:bidi w:val="0"/>
        <w:ind w:left="0" w:right="0" w:hanging="0"/>
        <w:jc w:val="left"/>
        <w:textAlignment w:val="auto"/>
        <w:rPr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Предметными результатами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изучения курса «Литература» является сформированность следующих умений: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>
          <w:lang w:val="ru-RU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ru-RU"/>
        </w:rPr>
        <w:t>На необходимом (базовом) уровне</w:t>
      </w:r>
      <w:r>
        <w:rPr>
          <w:rFonts w:cs="Times New Roman" w:ascii="Times New Roman" w:hAnsi="Times New Roman"/>
          <w:sz w:val="24"/>
          <w:szCs w:val="24"/>
          <w:lang w:val="ru-RU"/>
        </w:rPr>
        <w:t>: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осознанно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воспринимать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и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понимать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фольклорный текст;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различать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фольклорные и литературные произведения,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обращаться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к пословицам, поговоркам, фольклорным образам в различных ситуациях речевого общения,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сопоставлять </w:t>
      </w:r>
      <w:r>
        <w:rPr>
          <w:rFonts w:cs="Times New Roman" w:ascii="Times New Roman" w:hAnsi="Times New Roman"/>
          <w:sz w:val="24"/>
          <w:szCs w:val="24"/>
          <w:lang w:val="ru-RU"/>
        </w:rPr>
        <w:t>фольклорную сказку и её интерпретацию средствами других искусств (иллюстрация, мультипликация, художественный фильм);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–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выделять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–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видеть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–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выбирать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фольклорные произведения для самостоятельного чтения;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–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использовать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малые фольклорные жанры в своих устных и письменных высказываниях;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выразительно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читать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сказки и былины, соблюдая соответствующую интонацию «устного высказывания»;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–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пересказывать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сказки, используя в своей речи художественные приёмы, характерные для народных сказок;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–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выявлять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в сказках характерные художественные приемы и на этой основе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определять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жанровую разновидность сказки,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отличать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литературную сказку от фольклорной;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осознанно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воспринимать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художественное произведение в единстве формы и содержания;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адекватно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понимать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художественный текст и давать его смысловой анализ,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интерпретировать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прочитанное,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отбирать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произведения для чтения;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–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воспринимать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художественный текст как произведение искусства;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–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определять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для себя цели чтения художественной литературы,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выбирать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произведения для самостоятельного чтения;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–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выявлять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и интерпретировать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авторскую позицию, определять своё отношение к ней, и на этой основе формировать собственные ценностные ориентации;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–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определять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актуальность произведений для читателей разных поколений и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вступать в диалог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с другими читателями;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–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создавать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собственный текст аналитического и интерпретирующего характера в различных форматах;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–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сопоставлять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произведение словесного искусства и его воплощение в других искусствах;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>
          <w:lang w:val="ru-RU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ru-RU"/>
        </w:rPr>
        <w:t>На повышенном уровне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: 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–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сравнивать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сказки, принадлежащие разным народам,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видеть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в них воплощение нравственного идеала конкретного народа (находить общее и различное с идеалом русского и своего народов);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–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сочинять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сказку (в том числе и по пословице), былину и/или придумывать сюжетные линии;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–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сравнивать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произведения героического эпоса разных народов,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определять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черты национального характера;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–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выбирать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–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устанавливать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–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выбирать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путь анализа произведения, адекватный жанрово-родовой природе художественного текста; 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–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видеть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элементы поэтики художественного текста, их художественную и смысловую функцию;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–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сопоставлять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«чужие» тексты интерпретирующего характера, аргументированно оценивать их;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–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оценивать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интерпретацию художественного текста, созданную средствами других искусств;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–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сопоставлять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>
      <w:pPr>
        <w:pStyle w:val="Text1"/>
        <w:widowControl w:val="false"/>
        <w:bidi w:val="0"/>
        <w:ind w:left="0" w:right="0" w:firstLine="283"/>
        <w:jc w:val="left"/>
        <w:textAlignment w:val="auto"/>
        <w:rPr/>
      </w:pPr>
      <w:r>
        <w:rPr/>
        <w:t xml:space="preserve">–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осуществлять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самостоятельную проектно-исследовательскую деятельность и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оформ-лять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её результаты в разных форматах (работа исследовательского характера, реферат, проект).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ParagraphStyle"/>
        <w:widowControl/>
        <w:tabs>
          <w:tab w:val="left" w:pos="1560" w:leader="none"/>
        </w:tabs>
        <w:bidi w:val="0"/>
        <w:spacing w:lineRule="auto" w:line="252"/>
        <w:ind w:left="0" w:right="0" w:hanging="0"/>
        <w:jc w:val="center"/>
        <w:textAlignment w:val="auto"/>
        <w:rPr/>
      </w:pPr>
      <w:r>
        <w:rPr>
          <w:rFonts w:cs="Times New Roman" w:ascii="Times New Roman" w:hAnsi="Times New Roman"/>
          <w:b/>
          <w:bCs/>
        </w:rPr>
        <w:t>6.  Содержание учебного предмета, курса.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color w:val="000000"/>
        </w:rPr>
        <w:t>Введение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УСТНОЕ НАРОДНОЕ ТВОРЧЕСТВО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Пословицы и поговорки. Загадки 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i/>
          <w:iCs/>
        </w:rPr>
        <w:t>Теория литературы</w:t>
      </w:r>
      <w:r>
        <w:rPr/>
        <w:t>. Обрядовый фольклор (начальные представления). Малые жанры фольклора: пословицы и поговорки, загадки.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ИЗ ДРЕВНЕРУССКОЙ ЛИТЕРАТУРЫ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i/>
          <w:iCs/>
          <w:color w:val="000000"/>
        </w:rPr>
        <w:t>«Повесть временных лет», «Сказание о белгородском киселе».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Русская летопись. Отражение исторических событий и вымысел, отражение народных идеалов (патриотизма, ума, находчивости).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>
          <w:i/>
          <w:iCs/>
        </w:rPr>
        <w:t>Теория литературы</w:t>
      </w:r>
      <w:r>
        <w:rPr/>
        <w:t>. Летопись (развитие представлений).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ИЗ ЛИТЕРАТУРЫ XVIII ВЕКА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color w:val="000000"/>
        </w:rPr>
        <w:t>Русские басни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color w:val="000000"/>
        </w:rPr>
        <w:t xml:space="preserve">Иван Иванович Дмитриев. </w:t>
      </w:r>
      <w:r>
        <w:rPr/>
        <w:t>Рассказ о баснописце.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i/>
          <w:iCs/>
        </w:rPr>
        <w:t xml:space="preserve">   </w:t>
      </w:r>
      <w:r>
        <w:rPr>
          <w:b/>
          <w:bCs/>
          <w:i/>
          <w:iCs/>
        </w:rPr>
        <w:t xml:space="preserve">«Муха». </w:t>
      </w:r>
      <w:r>
        <w:rPr/>
        <w:t>Противопоставление труда и безделья. Присвоение чужих заслуг. Смех над ленью и хвастовством.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Особенности литературного языка XVIII столетия.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>
          <w:i/>
          <w:iCs/>
        </w:rPr>
        <w:t>Теория литературы</w:t>
      </w:r>
      <w:r>
        <w:rPr/>
        <w:t>. Мораль в басне, аллегория (развитие понятий).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ИЗ РУССКОЙ ЛИТЕРАТУРЫ XIX ВЕКА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color w:val="000000"/>
        </w:rPr>
        <w:t xml:space="preserve">Иван Андреевич Крылов. </w:t>
      </w:r>
      <w:r>
        <w:rPr/>
        <w:t>Краткий рассказ о писателе-баснописце. Самообразование поэта.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color w:val="000000"/>
        </w:rPr>
        <w:t xml:space="preserve">   </w:t>
      </w:r>
      <w:r>
        <w:rPr>
          <w:color w:val="000000"/>
        </w:rPr>
        <w:t xml:space="preserve">Басни </w:t>
      </w:r>
      <w:r>
        <w:rPr>
          <w:b/>
          <w:bCs/>
          <w:i/>
          <w:iCs/>
          <w:color w:val="000000"/>
        </w:rPr>
        <w:t>«Листы и Корни», «Ларчик», «Осёл и Соловей»</w:t>
      </w:r>
      <w:r>
        <w:rPr>
          <w:color w:val="000000"/>
        </w:rPr>
        <w:t xml:space="preserve">. </w:t>
      </w:r>
      <w:r>
        <w:rPr/>
        <w:t>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 искусства.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>
          <w:i/>
          <w:iCs/>
        </w:rPr>
        <w:t>Теория литературы</w:t>
      </w:r>
      <w:r>
        <w:rPr/>
        <w:t>. Басня. Аллегория. Мораль (развитие представлений).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color w:val="000000"/>
        </w:rPr>
        <w:t xml:space="preserve">Александр Сергеевич Пушкин. </w:t>
      </w:r>
      <w:r>
        <w:rPr/>
        <w:t>Краткий рассказ о поэте. Лицейские годы</w:t>
      </w:r>
      <w:r>
        <w:rPr>
          <w:color w:val="000000"/>
        </w:rPr>
        <w:t>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i/>
          <w:iCs/>
          <w:color w:val="000000"/>
        </w:rPr>
        <w:t xml:space="preserve">   </w:t>
      </w:r>
      <w:r>
        <w:rPr>
          <w:b/>
          <w:bCs/>
          <w:i/>
          <w:iCs/>
          <w:color w:val="000000"/>
        </w:rPr>
        <w:t xml:space="preserve">«Узник». </w:t>
      </w:r>
      <w:r>
        <w:rPr/>
        <w:t xml:space="preserve">Вольнолюбивые устремления поэта. Народно-поэтический колорит стихотворения. </w:t>
      </w:r>
      <w:r>
        <w:rPr>
          <w:b/>
          <w:bCs/>
          <w:i/>
          <w:iCs/>
          <w:color w:val="000000"/>
        </w:rPr>
        <w:t xml:space="preserve">«Зимнее утро». </w:t>
      </w:r>
      <w:r>
        <w:rPr/>
        <w:t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</w:t>
      </w:r>
      <w:r>
        <w:rPr>
          <w:color w:val="000000"/>
        </w:rPr>
        <w:t xml:space="preserve">. </w:t>
      </w:r>
      <w:r>
        <w:rPr>
          <w:b/>
          <w:bCs/>
          <w:i/>
          <w:iCs/>
          <w:color w:val="000000"/>
        </w:rPr>
        <w:t xml:space="preserve">«И. И. Пущину». </w:t>
      </w:r>
      <w:r>
        <w:rPr/>
        <w:t xml:space="preserve">Светлое чувство дружбы — помощь в суровых испытаниях. Художественные особенности стихотворного послания. </w:t>
      </w:r>
      <w:r>
        <w:rPr>
          <w:b/>
          <w:bCs/>
          <w:i/>
          <w:iCs/>
        </w:rPr>
        <w:t xml:space="preserve">«Зимняя дорога». </w:t>
      </w:r>
      <w:r>
        <w:rPr/>
        <w:t>Приметы зимнего пейзажа (волнистые туманы,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</w:t>
      </w:r>
      <w:r>
        <w:rPr>
          <w:color w:val="000000"/>
        </w:rPr>
        <w:t>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i/>
          <w:iCs/>
          <w:color w:val="000000"/>
        </w:rPr>
        <w:t xml:space="preserve">   </w:t>
      </w:r>
      <w:r>
        <w:rPr>
          <w:b/>
          <w:bCs/>
          <w:i/>
          <w:iCs/>
          <w:color w:val="000000"/>
        </w:rPr>
        <w:t xml:space="preserve">«Повести покойного Ивана Петровича Белкина». </w:t>
      </w:r>
      <w:r>
        <w:rPr/>
        <w:t>Книга (цикл) повестей. Повествова-ние от лица вымышленного автора как художественный приём.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i/>
          <w:iCs/>
          <w:color w:val="000000"/>
        </w:rPr>
        <w:t xml:space="preserve">   </w:t>
      </w:r>
      <w:r>
        <w:rPr>
          <w:b/>
          <w:bCs/>
          <w:i/>
          <w:iCs/>
          <w:color w:val="000000"/>
        </w:rPr>
        <w:t>«Барышня-крестьянка</w:t>
      </w:r>
      <w:r>
        <w:rPr>
          <w:b/>
          <w:bCs/>
          <w:i/>
          <w:iCs/>
        </w:rPr>
        <w:t xml:space="preserve">». </w:t>
      </w:r>
      <w:r>
        <w:rPr/>
        <w:t>Сюжет и герои повести. Приём антитезы в сюжетной организации повести. Пародирование романтических тем и мотивов. Лицо и маска. Роль случая в композиции повести. (Для внеклассного чтения.)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i/>
          <w:iCs/>
          <w:color w:val="000000"/>
        </w:rPr>
        <w:t xml:space="preserve">   </w:t>
      </w:r>
      <w:r>
        <w:rPr>
          <w:b/>
          <w:bCs/>
          <w:i/>
          <w:iCs/>
          <w:color w:val="000000"/>
        </w:rPr>
        <w:t xml:space="preserve">«Дубровский». </w:t>
      </w:r>
      <w:r>
        <w:rPr/>
        <w:t>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Романтиче-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ская история любви Владимира и Маши. Авторское отношение к героям.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>
          <w:i/>
          <w:iCs/>
        </w:rPr>
        <w:t>Теория литературы</w:t>
      </w:r>
      <w:r>
        <w:rPr/>
        <w:t xml:space="preserve">. Эпитет, метафора, композиция (развитие понятий). Стихотворное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послание (начальные представления).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color w:val="000000"/>
        </w:rPr>
        <w:t xml:space="preserve">Михаил Юрьевич Лермонтов. </w:t>
      </w:r>
      <w:r>
        <w:rPr/>
        <w:t xml:space="preserve">Краткий рассказ о поэте. Ученические годы поэта.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 xml:space="preserve">«Тучи». </w:t>
      </w:r>
      <w:r>
        <w:rPr/>
        <w:t>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i/>
          <w:iCs/>
          <w:color w:val="000000"/>
        </w:rPr>
        <w:t xml:space="preserve">   </w:t>
      </w:r>
      <w:r>
        <w:rPr>
          <w:b/>
          <w:bCs/>
          <w:i/>
          <w:iCs/>
          <w:color w:val="000000"/>
        </w:rPr>
        <w:t xml:space="preserve">«Листок», «На севере диком...», «Утёс», «Три пальмы». </w:t>
      </w:r>
      <w:r>
        <w:rPr/>
        <w:t>Тема красоты, гармонии человека с миром. Особенности выражения</w:t>
      </w:r>
      <w:r>
        <w:rPr>
          <w:b/>
          <w:bCs/>
          <w:i/>
          <w:iCs/>
        </w:rPr>
        <w:t xml:space="preserve"> </w:t>
      </w:r>
      <w:r>
        <w:rPr/>
        <w:t>темы одиночества в лирике Лермонтова.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>
          <w:i/>
          <w:iCs/>
        </w:rPr>
        <w:t>Теория литературы</w:t>
      </w:r>
      <w:r>
        <w:rPr/>
        <w:t>. Антитеза. Двусложные (ямб, хорей) и трёхсложные (дактиль, амфибрахий, анапест) размеры стиха (начальные представления). Поэтическая интонация (начальные представления).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color w:val="000000"/>
        </w:rPr>
        <w:t xml:space="preserve">Иван Сергеевич Тургенев. </w:t>
      </w:r>
      <w:r>
        <w:rPr/>
        <w:t>Краткий рассказ о писателе.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i/>
          <w:iCs/>
          <w:color w:val="000000"/>
        </w:rPr>
        <w:t xml:space="preserve">   </w:t>
      </w:r>
      <w:r>
        <w:rPr>
          <w:b/>
          <w:bCs/>
          <w:i/>
          <w:iCs/>
          <w:color w:val="000000"/>
        </w:rPr>
        <w:t xml:space="preserve">«Бежин луг». </w:t>
      </w:r>
      <w:r>
        <w:rPr/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>
          <w:i/>
          <w:iCs/>
        </w:rPr>
        <w:t>Теория литературы</w:t>
      </w:r>
      <w:r>
        <w:rPr/>
        <w:t>. Пейзаж. Портретная характеристика персонажей (развитие представлений).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color w:val="000000"/>
        </w:rPr>
        <w:t xml:space="preserve">Фёдор Иванович Тютчев. </w:t>
      </w:r>
      <w:r>
        <w:rPr/>
        <w:t>Рассказ о поэте.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Стихотворения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«Листья», «Неохотно и несмело...»</w:t>
      </w:r>
      <w:r>
        <w:rPr>
          <w:color w:val="000000"/>
        </w:rPr>
        <w:t>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color w:val="000000"/>
        </w:rPr>
        <w:t xml:space="preserve">   </w:t>
      </w:r>
      <w:r>
        <w:rPr/>
        <w:t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</w:t>
      </w:r>
      <w:r>
        <w:rPr>
          <w:color w:val="000000"/>
        </w:rPr>
        <w:t>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i/>
          <w:iCs/>
          <w:color w:val="000000"/>
        </w:rPr>
        <w:t xml:space="preserve">   </w:t>
      </w:r>
      <w:r>
        <w:rPr>
          <w:b/>
          <w:bCs/>
          <w:i/>
          <w:iCs/>
          <w:color w:val="000000"/>
        </w:rPr>
        <w:t xml:space="preserve">«С поляны коршун поднялся...». </w:t>
      </w:r>
      <w:r>
        <w:rPr/>
        <w:t>Противопоставление судеб человека и коршуна: свободный полёт коршуна и земная обречённость человека.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color w:val="000000"/>
        </w:rPr>
        <w:t xml:space="preserve">Афанасий Афанасьевич Фет. </w:t>
      </w:r>
      <w:r>
        <w:rPr/>
        <w:t>Рассказ о поэте.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 xml:space="preserve">Стихотворения </w:t>
      </w:r>
      <w:r>
        <w:rPr>
          <w:b/>
          <w:bCs/>
          <w:i/>
          <w:iCs/>
          <w:color w:val="000000"/>
        </w:rPr>
        <w:t>«Ель рукавом мне тропинку завесила...», «Ещё майская ночь», «Учись у них — у дуба, у берёзы...»</w:t>
      </w:r>
      <w:r>
        <w:rPr>
          <w:color w:val="000000"/>
        </w:rPr>
        <w:t>.</w:t>
      </w:r>
      <w:r>
        <w:rPr>
          <w:b/>
          <w:bCs/>
          <w:i/>
          <w:iCs/>
          <w:color w:val="000000"/>
        </w:rPr>
        <w:t xml:space="preserve"> </w:t>
      </w:r>
      <w:r>
        <w:rPr/>
        <w:t>Жизнеутверждающее начало в лирике Фета. Природа как воплощение</w:t>
      </w:r>
      <w:r>
        <w:rPr>
          <w:b/>
          <w:bCs/>
          <w:i/>
          <w:iCs/>
        </w:rPr>
        <w:t xml:space="preserve"> </w:t>
      </w:r>
      <w:r>
        <w:rPr/>
        <w:t>прекрасного. Эстетизация конкретной детали. Чувственный характер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музыкаль-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ность поэтической речи Фета. Краски и звуки в пейзажной лирике.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>
          <w:i/>
          <w:iCs/>
        </w:rPr>
        <w:t>Теория литературы</w:t>
      </w:r>
      <w:r>
        <w:rPr/>
        <w:t>. Пейзажная лирика (развитие понятия). Звукопись в поэзии (развитие представлений).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color w:val="000000"/>
        </w:rPr>
        <w:t xml:space="preserve">Николай Алексеевич Некрасов. </w:t>
      </w:r>
      <w:r>
        <w:rPr/>
        <w:t>Краткий рассказ о жизни поэта</w:t>
      </w:r>
      <w:r>
        <w:rPr>
          <w:color w:val="000000"/>
        </w:rPr>
        <w:t>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i/>
          <w:iCs/>
          <w:color w:val="000000"/>
        </w:rPr>
        <w:t xml:space="preserve">   </w:t>
      </w:r>
      <w:r>
        <w:rPr>
          <w:b/>
          <w:bCs/>
          <w:i/>
          <w:iCs/>
          <w:color w:val="000000"/>
        </w:rPr>
        <w:t xml:space="preserve">«Железная дорога». </w:t>
      </w:r>
      <w:r>
        <w:rPr/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>
          <w:i/>
          <w:iCs/>
        </w:rPr>
        <w:t>Теория литературы</w:t>
      </w:r>
      <w:r>
        <w:rPr/>
        <w:t>. Стихотворные размеры (закрепление понятия). Диалог. Строфа (начальные представления).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color w:val="000000"/>
        </w:rPr>
        <w:t xml:space="preserve">Николай Семёнович Лесков. </w:t>
      </w:r>
      <w:r>
        <w:rPr>
          <w:color w:val="000000"/>
        </w:rPr>
        <w:t>Краткий рассказ о писателе.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i/>
          <w:iCs/>
          <w:color w:val="000000"/>
        </w:rPr>
        <w:t xml:space="preserve">   </w:t>
      </w:r>
      <w:r>
        <w:rPr>
          <w:b/>
          <w:bCs/>
          <w:i/>
          <w:iCs/>
          <w:color w:val="000000"/>
        </w:rPr>
        <w:t xml:space="preserve">«Левша». </w:t>
      </w:r>
      <w:r>
        <w:rPr>
          <w:color w:val="000000"/>
        </w:rPr>
        <w:t>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этимологией. Сказовая форма повествования.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color w:val="000000"/>
        </w:rPr>
        <w:t xml:space="preserve">   </w:t>
      </w:r>
      <w:r>
        <w:rPr>
          <w:i/>
          <w:iCs/>
          <w:color w:val="000000"/>
        </w:rPr>
        <w:t>Теория литературы</w:t>
      </w:r>
      <w:r>
        <w:rPr>
          <w:color w:val="000000"/>
        </w:rPr>
        <w:t xml:space="preserve">. </w:t>
      </w:r>
      <w:r>
        <w:rPr/>
        <w:t>Сказ как форма повествования (начальные представления). Ирония (начальные представления).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color w:val="000000"/>
        </w:rPr>
        <w:t xml:space="preserve">Антон Павлович Чехов. </w:t>
      </w:r>
      <w:r>
        <w:rPr>
          <w:color w:val="000000"/>
        </w:rPr>
        <w:t>Краткий рассказ о писателе.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i/>
          <w:iCs/>
          <w:color w:val="000000"/>
        </w:rPr>
        <w:t xml:space="preserve">   </w:t>
      </w:r>
      <w:r>
        <w:rPr>
          <w:b/>
          <w:bCs/>
          <w:i/>
          <w:iCs/>
          <w:color w:val="000000"/>
        </w:rPr>
        <w:t xml:space="preserve">«Толстый и тонкий». </w:t>
      </w:r>
      <w:r>
        <w:rPr/>
        <w:t>Речь героев как источник юмора. Юмористическая ситуация. Разоблачение лицемерия. Роль художественной детали.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>
          <w:i/>
          <w:iCs/>
        </w:rPr>
        <w:t>Теория литературы</w:t>
      </w:r>
      <w:r>
        <w:rPr/>
        <w:t>. Комическое. Юмор. Комическая ситуация (развитие понятий).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color w:val="000000"/>
        </w:rPr>
        <w:t>Родная природа в стихотворениях русских поэтов XIX века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color w:val="000000"/>
        </w:rPr>
        <w:t xml:space="preserve">     </w:t>
      </w:r>
      <w:r>
        <w:rPr>
          <w:b/>
          <w:bCs/>
          <w:color w:val="000000"/>
        </w:rPr>
        <w:t xml:space="preserve">Я. Полонский. </w:t>
      </w:r>
      <w:r>
        <w:rPr>
          <w:b/>
          <w:bCs/>
          <w:i/>
          <w:iCs/>
          <w:color w:val="000000"/>
        </w:rPr>
        <w:t>«По горам две хмурых тучи...», «Посмотри, какая мгла...</w:t>
      </w:r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 xml:space="preserve">; </w:t>
      </w:r>
      <w:r>
        <w:rPr>
          <w:b/>
          <w:bCs/>
          <w:color w:val="000000"/>
        </w:rPr>
        <w:t xml:space="preserve">Е. Бара-тынский. </w:t>
      </w:r>
      <w:r>
        <w:rPr>
          <w:b/>
          <w:bCs/>
          <w:i/>
          <w:iCs/>
          <w:color w:val="000000"/>
        </w:rPr>
        <w:t>«Весна, весна! Как воздух чист...», «Чудный град...»</w:t>
      </w:r>
      <w:r>
        <w:rPr>
          <w:b/>
          <w:bCs/>
          <w:color w:val="000000"/>
        </w:rPr>
        <w:t xml:space="preserve">; А. Толстой. </w:t>
      </w:r>
      <w:r>
        <w:rPr>
          <w:b/>
          <w:bCs/>
          <w:i/>
          <w:iCs/>
          <w:color w:val="000000"/>
        </w:rPr>
        <w:t>«Где гнутся над омутом лозы...».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color w:val="000000"/>
        </w:rPr>
        <w:t xml:space="preserve">   </w:t>
      </w:r>
      <w:r>
        <w:rPr/>
        <w:t>Выражение переживаний и мироощущения в стихотворениях о родной природе. Худо-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жественные средства, передающие различные состояния в пейзажной лирике.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>
          <w:i/>
          <w:iCs/>
        </w:rPr>
        <w:t>Теория литературы</w:t>
      </w:r>
      <w:r>
        <w:rPr/>
        <w:t>. Лирика как род литературы. Пейзажная лирика как жанр (развитие представлений).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ИЗ РУССКОЙ ЛИТЕРАТУРЫ XX ВЕКА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color w:val="000000"/>
        </w:rPr>
        <w:t xml:space="preserve">Александр Иванович Куприн. </w:t>
      </w:r>
      <w:r>
        <w:rPr/>
        <w:t>Рассказ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«Чудесный доктор»</w:t>
      </w:r>
      <w:r>
        <w:rPr>
          <w:i/>
          <w:iCs/>
          <w:color w:val="000000"/>
        </w:rPr>
        <w:t xml:space="preserve">. </w:t>
      </w:r>
      <w:r>
        <w:rPr/>
        <w:t>Реальная основа содержания рассказа. Образ главного героя. Тема</w:t>
      </w:r>
      <w:r>
        <w:rPr>
          <w:i/>
          <w:iCs/>
        </w:rPr>
        <w:t xml:space="preserve"> </w:t>
      </w:r>
      <w:r>
        <w:rPr/>
        <w:t>служения людям.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>
          <w:i/>
          <w:iCs/>
        </w:rPr>
        <w:t>Теория литературы</w:t>
      </w:r>
      <w:r>
        <w:rPr/>
        <w:t>. Рождественский рассказ (начальные представления).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color w:val="000000"/>
        </w:rPr>
        <w:t xml:space="preserve">Андрей Платонович Платонов. </w:t>
      </w:r>
      <w:r>
        <w:rPr/>
        <w:t>Краткий рассказ о писателе.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i/>
          <w:iCs/>
          <w:color w:val="000000"/>
        </w:rPr>
        <w:t xml:space="preserve">   </w:t>
      </w:r>
      <w:r>
        <w:rPr>
          <w:b/>
          <w:bCs/>
          <w:i/>
          <w:iCs/>
          <w:color w:val="000000"/>
        </w:rPr>
        <w:t xml:space="preserve">«Неизвестный цветок». </w:t>
      </w:r>
      <w:r>
        <w:rPr/>
        <w:t>Прекрасное вокруг нас. «Ни на кого не похожие» герои А. Платонова.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i/>
          <w:iCs/>
        </w:rPr>
        <w:t xml:space="preserve">   </w:t>
      </w:r>
      <w:r>
        <w:rPr>
          <w:i/>
          <w:iCs/>
        </w:rPr>
        <w:t>Теория литературы</w:t>
      </w:r>
      <w:r>
        <w:rPr/>
        <w:t>. Символическое содержание пейзажных образов (начальные представления).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color w:val="000000"/>
        </w:rPr>
        <w:t xml:space="preserve">Александр Степанович Грин. </w:t>
      </w:r>
      <w:r>
        <w:rPr/>
        <w:t>Краткий рассказ о писателе</w:t>
      </w:r>
      <w:r>
        <w:rPr>
          <w:color w:val="000000"/>
        </w:rPr>
        <w:t>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i/>
          <w:iCs/>
          <w:color w:val="000000"/>
        </w:rPr>
        <w:t xml:space="preserve">   </w:t>
      </w:r>
      <w:r>
        <w:rPr>
          <w:b/>
          <w:bCs/>
          <w:i/>
          <w:iCs/>
          <w:color w:val="000000"/>
        </w:rPr>
        <w:t xml:space="preserve">«Алые паруса». </w:t>
      </w:r>
      <w:r>
        <w:rPr/>
        <w:t>Жестокая реальность и романтическая мечта в повести. Душевная чистота главных героев. Отношение автора к героям.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color w:val="000000"/>
        </w:rPr>
        <w:t>Произведения о Великой Отечественной войне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 xml:space="preserve">К. М. Симонов. </w:t>
      </w:r>
      <w:r>
        <w:rPr>
          <w:b/>
          <w:bCs/>
          <w:i/>
          <w:iCs/>
          <w:color w:val="000000"/>
        </w:rPr>
        <w:t>«Ты помнишь, Алёша, дороги Смоленщины...»</w:t>
      </w:r>
      <w:r>
        <w:rPr>
          <w:b/>
          <w:bCs/>
          <w:color w:val="000000"/>
        </w:rPr>
        <w:t xml:space="preserve">; Д. С. Самойлов. </w:t>
      </w:r>
      <w:r>
        <w:rPr>
          <w:b/>
          <w:bCs/>
          <w:i/>
          <w:iCs/>
          <w:color w:val="000000"/>
        </w:rPr>
        <w:t>«Сороковые».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color w:val="000000"/>
        </w:rPr>
        <w:t xml:space="preserve">   </w:t>
      </w:r>
      <w:r>
        <w:rPr/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ответственно-сти за неё в годы жестоких испытаний</w:t>
      </w:r>
      <w:r>
        <w:rPr>
          <w:color w:val="000000"/>
        </w:rPr>
        <w:t>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color w:val="000000"/>
        </w:rPr>
        <w:t xml:space="preserve">Виктор Петрович Астафьев. </w:t>
      </w:r>
      <w:r>
        <w:rPr/>
        <w:t>Краткий рассказ о писателе (детство, юность, начало творческого пути).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i/>
          <w:iCs/>
          <w:color w:val="000000"/>
        </w:rPr>
        <w:t xml:space="preserve">   </w:t>
      </w:r>
      <w:r>
        <w:rPr>
          <w:b/>
          <w:bCs/>
          <w:i/>
          <w:iCs/>
          <w:color w:val="000000"/>
        </w:rPr>
        <w:t xml:space="preserve">«Конь с розовой гривой». </w:t>
      </w:r>
      <w:r>
        <w:rPr/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Петров-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на), особенности использования народной речи.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>
          <w:i/>
          <w:iCs/>
        </w:rPr>
        <w:t>Теория литературы</w:t>
      </w:r>
      <w:r>
        <w:rPr/>
        <w:t>. Речевая характеристика героя (развитие представлений). Герой-повествователь (начальные представления).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color w:val="000000"/>
        </w:rPr>
        <w:t xml:space="preserve">Валентин Григорьевич Распутин. </w:t>
      </w:r>
      <w:r>
        <w:rPr/>
        <w:t xml:space="preserve">Краткий рассказ о писателе </w:t>
      </w:r>
      <w:r>
        <w:rPr>
          <w:color w:val="000000"/>
        </w:rPr>
        <w:t>(детство, юность, начало творческого пути).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i/>
          <w:iCs/>
          <w:color w:val="000000"/>
        </w:rPr>
        <w:t xml:space="preserve">   </w:t>
      </w:r>
      <w:r>
        <w:rPr>
          <w:b/>
          <w:bCs/>
          <w:i/>
          <w:iCs/>
          <w:color w:val="000000"/>
        </w:rPr>
        <w:t xml:space="preserve">«Уроки французского». </w:t>
      </w:r>
      <w:r>
        <w:rPr/>
        <w:t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её роль в жизни мальчика. Нравственная про-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блематика произведения.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>
          <w:i/>
          <w:iCs/>
        </w:rPr>
        <w:t>Теория литературы</w:t>
      </w:r>
      <w:r>
        <w:rPr/>
        <w:t>. Рассказ, сюжет (развитие понятий). Герой-повествователь (развитие понятия).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color w:val="000000"/>
        </w:rPr>
        <w:t xml:space="preserve">Николай Михайлович Рубцов. </w:t>
      </w:r>
      <w:r>
        <w:rPr/>
        <w:t>Краткий рассказ о поэте.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i/>
          <w:iCs/>
          <w:color w:val="000000"/>
        </w:rPr>
        <w:t xml:space="preserve">   </w:t>
      </w:r>
      <w:r>
        <w:rPr>
          <w:b/>
          <w:bCs/>
          <w:i/>
          <w:iCs/>
          <w:color w:val="000000"/>
        </w:rPr>
        <w:t xml:space="preserve">«Звезда полей», «Листья осенние», «В горнице». </w:t>
      </w:r>
      <w:r>
        <w:rPr/>
        <w:t>Тема родины в поэзии Рубцова. Человек и природа в «тихой» лирике Рубцова. Отличительные черты характера лирического героя</w:t>
      </w:r>
      <w:r>
        <w:rPr>
          <w:color w:val="000000"/>
        </w:rPr>
        <w:t>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color w:val="000000"/>
        </w:rPr>
        <w:t xml:space="preserve">Фазиль Искандер. </w:t>
      </w:r>
      <w:r>
        <w:rPr/>
        <w:t>Краткий рассказ о писателе.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 xml:space="preserve">«Тринадцатый подвиг Геракла». </w:t>
      </w:r>
      <w:r>
        <w:rPr/>
        <w:t>Влияние учителя на формирование детского характера. Чувство юмора как одно из ценных качеств человека.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color w:val="000000"/>
        </w:rPr>
        <w:t>Родная природа в русской поэзии XX века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 xml:space="preserve">А. Блок. </w:t>
      </w:r>
      <w:r>
        <w:rPr>
          <w:b/>
          <w:bCs/>
          <w:i/>
          <w:iCs/>
          <w:color w:val="000000"/>
        </w:rPr>
        <w:t>«Летний вечер», «О, как безумно за окном...»</w:t>
      </w:r>
      <w:r>
        <w:rPr>
          <w:b/>
          <w:bCs/>
          <w:color w:val="000000"/>
        </w:rPr>
        <w:t xml:space="preserve">; С. Есенин. </w:t>
      </w:r>
      <w:r>
        <w:rPr>
          <w:b/>
          <w:bCs/>
          <w:i/>
          <w:iCs/>
          <w:color w:val="000000"/>
        </w:rPr>
        <w:t>«Мелколесье. Степь и дали...», «Пороша»</w:t>
      </w:r>
      <w:r>
        <w:rPr>
          <w:b/>
          <w:bCs/>
          <w:color w:val="000000"/>
        </w:rPr>
        <w:t xml:space="preserve">; А. Ахматова. </w:t>
      </w:r>
      <w:r>
        <w:rPr>
          <w:b/>
          <w:bCs/>
          <w:i/>
          <w:iCs/>
          <w:color w:val="000000"/>
        </w:rPr>
        <w:t>«Перед весной бывают дни такие...».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color w:val="000000"/>
        </w:rPr>
        <w:t xml:space="preserve">   </w:t>
      </w:r>
      <w:r>
        <w:rPr/>
        <w:t>Чувство радости и печали, любви к родной природе и родине в стихотворных произведе-ниях поэтов XX века. Связь ритмики мелодики стиха с эмоциональным состоянием, выраженным в стихотворении. Поэтизация родной природы.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>
          <w:i/>
          <w:iCs/>
        </w:rPr>
        <w:t>Теория литературы</w:t>
      </w:r>
      <w:r>
        <w:rPr/>
        <w:t>. Лирический герой (развитие представлений).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color w:val="000000"/>
        </w:rPr>
        <w:t>Писатели улыбаются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color w:val="000000"/>
        </w:rPr>
        <w:t xml:space="preserve">Василий Макарович Шукшин. </w:t>
      </w:r>
      <w:r>
        <w:rPr/>
        <w:t>Слово о писателе.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 xml:space="preserve">Рассказы </w:t>
      </w:r>
      <w:r>
        <w:rPr>
          <w:b/>
          <w:bCs/>
          <w:i/>
          <w:iCs/>
        </w:rPr>
        <w:t>«</w:t>
      </w:r>
      <w:r>
        <w:rPr>
          <w:b/>
          <w:bCs/>
          <w:i/>
          <w:iCs/>
          <w:color w:val="000000"/>
        </w:rPr>
        <w:t xml:space="preserve">Чудик» </w:t>
      </w:r>
      <w:r>
        <w:rPr>
          <w:color w:val="000000"/>
        </w:rPr>
        <w:t xml:space="preserve">и </w:t>
      </w:r>
      <w:r>
        <w:rPr>
          <w:b/>
          <w:bCs/>
          <w:i/>
          <w:iCs/>
          <w:color w:val="000000"/>
        </w:rPr>
        <w:t>«Критики»</w:t>
      </w:r>
      <w:r>
        <w:rPr>
          <w:i/>
          <w:iCs/>
          <w:color w:val="000000"/>
        </w:rPr>
        <w:t xml:space="preserve">. </w:t>
      </w:r>
      <w:r>
        <w:rPr/>
        <w:t xml:space="preserve">Особенности шукшинских героев-«чудиков»,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правдоискателей, праведников. Человеческая открытость миру как синоним незащищён-ности. Образ «странного» героя в литературе.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ИЗ ЛИТЕРАТУРЫ НАРОДОВ РОССИИ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color w:val="000000"/>
        </w:rPr>
        <w:t xml:space="preserve">Габдулла Тукай. </w:t>
      </w:r>
      <w:r>
        <w:rPr/>
        <w:t>Слово о татарском поэте.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 xml:space="preserve">Стихотворения </w:t>
      </w:r>
      <w:r>
        <w:rPr>
          <w:b/>
          <w:bCs/>
          <w:i/>
          <w:iCs/>
          <w:color w:val="000000"/>
        </w:rPr>
        <w:t>«Родная деревня», «Книга»</w:t>
      </w:r>
      <w:r>
        <w:rPr>
          <w:i/>
          <w:iCs/>
          <w:color w:val="000000"/>
        </w:rPr>
        <w:t xml:space="preserve">. </w:t>
      </w:r>
      <w:r>
        <w:rPr/>
        <w:t>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«ра-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достная душа».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color w:val="000000"/>
        </w:rPr>
        <w:t xml:space="preserve">Кайсын Кулиев. </w:t>
      </w:r>
      <w:r>
        <w:rPr/>
        <w:t>Слово о балкарском поэте.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i/>
          <w:iCs/>
          <w:color w:val="000000"/>
        </w:rPr>
        <w:t xml:space="preserve">   </w:t>
      </w:r>
      <w:r>
        <w:rPr>
          <w:b/>
          <w:bCs/>
          <w:i/>
          <w:iCs/>
          <w:color w:val="000000"/>
        </w:rPr>
        <w:t>«Когда на меня навалилась беда...», «Каким бы малым ни был мой народ...».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color w:val="000000"/>
        </w:rPr>
        <w:t xml:space="preserve">   </w:t>
      </w:r>
      <w:r>
        <w:rPr/>
        <w:t>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своего народа.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>
          <w:i/>
          <w:iCs/>
        </w:rPr>
        <w:t>Теория литературы</w:t>
      </w:r>
      <w:r>
        <w:rPr/>
        <w:t>. Общечеловеческое и национальное в литературе разных народов.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b/>
          <w:b/>
          <w:bCs/>
          <w:color w:val="7F7F7F"/>
        </w:rPr>
      </w:pPr>
      <w:r>
        <w:rPr>
          <w:b/>
          <w:bCs/>
          <w:color w:val="7F7F7F"/>
        </w:rPr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ИЗ ЗАРУБЕЖНОЙ ЛИТЕРАТУРЫ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color w:val="000000"/>
        </w:rPr>
        <w:t>Мифы народов мира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color w:val="000000"/>
        </w:rPr>
        <w:t xml:space="preserve">Мифы Древней Греции. </w:t>
      </w:r>
      <w:r>
        <w:rPr>
          <w:b/>
          <w:bCs/>
          <w:i/>
          <w:iCs/>
          <w:color w:val="000000"/>
        </w:rPr>
        <w:t xml:space="preserve">Подвиги Геракла </w:t>
      </w:r>
      <w:r>
        <w:rPr/>
        <w:t>(в переложении Н. А. Куна)</w:t>
      </w:r>
      <w:r>
        <w:rPr>
          <w:b/>
          <w:bCs/>
        </w:rPr>
        <w:t>:</w:t>
      </w:r>
      <w:r>
        <w:rPr>
          <w:b/>
          <w:bCs/>
          <w:color w:val="000000"/>
        </w:rPr>
        <w:t xml:space="preserve"> </w:t>
      </w:r>
      <w:r>
        <w:rPr>
          <w:b/>
          <w:bCs/>
          <w:i/>
          <w:iCs/>
          <w:color w:val="000000"/>
        </w:rPr>
        <w:t>«Скотный двор царя Авгия», «Яблоки Гесперид».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 xml:space="preserve">Геродот. </w:t>
      </w:r>
      <w:r>
        <w:rPr>
          <w:b/>
          <w:bCs/>
          <w:i/>
          <w:iCs/>
          <w:color w:val="000000"/>
        </w:rPr>
        <w:t>«Легенда об Арионе».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>
          <w:i/>
          <w:iCs/>
        </w:rPr>
        <w:t>Теория литературы</w:t>
      </w:r>
      <w:r>
        <w:rPr/>
        <w:t>. Миф. Отличие мифа от сказки</w:t>
      </w:r>
      <w:r>
        <w:rPr>
          <w:color w:val="000000"/>
        </w:rPr>
        <w:t>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 xml:space="preserve">Гомер. </w:t>
      </w:r>
      <w:r>
        <w:rPr/>
        <w:t>Краткий рассказ о Гомере. «Илиада», «Одиссея» как эпические поэмы. Изображе-ние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неизвест-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ного. Храбрость, сметливость (хитроумие) Одиссея. Одиссей — мудрый правитель, любя-щий муж и отец. На острове циклопов. Полифем. «Одиссея» — песня о героических подвигах, мужественных героях.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i/>
          <w:iCs/>
        </w:rPr>
        <w:t xml:space="preserve">   </w:t>
      </w:r>
      <w:r>
        <w:rPr>
          <w:i/>
          <w:iCs/>
        </w:rPr>
        <w:t>Теория литературы</w:t>
      </w:r>
      <w:r>
        <w:rPr/>
        <w:t>. Понятие о героическом эпосе (начальные представления).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ПРОИЗВЕДЕНИЯ ЗАРУБЕЖНЫХ ПИСАТЕЛЕЙ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color w:val="000000"/>
        </w:rPr>
        <w:t xml:space="preserve">Мигель де Сервантес Сааведра. </w:t>
      </w:r>
      <w:r>
        <w:rPr/>
        <w:t>Рассказ о писателе</w:t>
      </w:r>
      <w:r>
        <w:rPr>
          <w:color w:val="000000"/>
        </w:rPr>
        <w:t>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 xml:space="preserve">Роман </w:t>
      </w:r>
      <w:r>
        <w:rPr>
          <w:b/>
          <w:bCs/>
          <w:i/>
          <w:iCs/>
          <w:color w:val="000000"/>
        </w:rPr>
        <w:t>«Дон Кихот</w:t>
      </w:r>
      <w:r>
        <w:rPr>
          <w:b/>
          <w:bCs/>
          <w:i/>
          <w:iCs/>
        </w:rPr>
        <w:t>»</w:t>
      </w:r>
      <w:r>
        <w:rPr/>
        <w:t>. Проблема ложных и истинных идеалов. Герой, создавший вообра-жаемый мир и живущий в нём. Пародия на рыцарские романы. Освобождение от искусст-венных ценностей и приобщение к истинно народному пониманию правды жизни. Ма-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стерство Сервантеса-романиста. Дон Кихот как «вечный» образ мировой литературы. (Для внеклассного чтения.)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Теория литературы. «Вечные образы» в искусстве (начальные представления).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color w:val="000000"/>
        </w:rPr>
        <w:t xml:space="preserve">Фридрих Шиллер. </w:t>
      </w:r>
      <w:r>
        <w:rPr/>
        <w:t>Рассказ о писателе.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Баллада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«Перчатка»</w:t>
      </w:r>
      <w:r>
        <w:rPr>
          <w:color w:val="000000"/>
        </w:rPr>
        <w:t xml:space="preserve">. </w:t>
      </w:r>
      <w:r>
        <w:rPr/>
        <w:t>Повествование о феодальных нравах. Любовь как благородство и своевольный, бесчеловечный каприз. Рыцарь — герой, отвергающий награду и защищаю-щий личное достоинство и честь.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>
          <w:i/>
          <w:iCs/>
        </w:rPr>
        <w:t>Теория литературы</w:t>
      </w:r>
      <w:r>
        <w:rPr/>
        <w:t>. Рыцарская баллада (начальные представления).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color w:val="000000"/>
        </w:rPr>
        <w:t xml:space="preserve">Проспер Мериме. </w:t>
      </w:r>
      <w:r>
        <w:rPr/>
        <w:t>Рассказ о писателе.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Новелла </w:t>
      </w:r>
      <w:r>
        <w:rPr>
          <w:b/>
          <w:bCs/>
          <w:i/>
          <w:iCs/>
          <w:color w:val="000000"/>
        </w:rPr>
        <w:t>«Маттео Фальконе»</w:t>
      </w:r>
      <w:r>
        <w:rPr>
          <w:color w:val="000000"/>
        </w:rPr>
        <w:t xml:space="preserve">. </w:t>
      </w:r>
      <w:r>
        <w:rPr/>
        <w:t>Изображение дикой природы. Превосходство естественной, «простой» жизни и исторически сложившихся устоев над цивилизованной с её порочными нравами. Романтический сюжет и его реалистическое воплощение.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color w:val="000000"/>
        </w:rPr>
        <w:t xml:space="preserve">Антуан де Сент-Экзюпери. </w:t>
      </w:r>
      <w:r>
        <w:rPr/>
        <w:t>Рассказ о писателе</w:t>
      </w:r>
      <w:r>
        <w:rPr>
          <w:color w:val="000000"/>
        </w:rPr>
        <w:t>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i/>
          <w:iCs/>
          <w:color w:val="000000"/>
        </w:rPr>
        <w:t xml:space="preserve">   </w:t>
      </w:r>
      <w:r>
        <w:rPr>
          <w:b/>
          <w:bCs/>
          <w:i/>
          <w:iCs/>
          <w:color w:val="000000"/>
        </w:rPr>
        <w:t xml:space="preserve">«Маленький принц» </w:t>
      </w:r>
      <w:r>
        <w:rPr>
          <w:color w:val="000000"/>
        </w:rPr>
        <w:t>как философская сказка и мудрая притча. Мечта о естественном отношении к вещам и людям. Чистота восприятия мира как величайшая ценность. Утвер-ждение всечеловеческих истин. (Для внеклассного чтения.)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color w:val="000000"/>
        </w:rPr>
        <w:t xml:space="preserve">   </w:t>
      </w:r>
      <w:r>
        <w:rPr>
          <w:i/>
          <w:iCs/>
          <w:color w:val="000000"/>
        </w:rPr>
        <w:t>Теория литературы</w:t>
      </w:r>
      <w:r>
        <w:rPr>
          <w:color w:val="000000"/>
        </w:rPr>
        <w:t>. Притча (начальные представления).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tabs>
          <w:tab w:val="left" w:pos="6946" w:leader="none"/>
        </w:tabs>
        <w:bidi w:val="0"/>
        <w:spacing w:before="120" w:after="12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firstLine="709"/>
        <w:jc w:val="center"/>
        <w:textAlignment w:val="auto"/>
        <w:rPr/>
      </w:pPr>
      <w:r>
        <w:rPr>
          <w:b/>
          <w:bCs/>
          <w:sz w:val="22"/>
          <w:szCs w:val="22"/>
        </w:rPr>
        <w:t>Планирование прохождения программы</w:t>
      </w:r>
    </w:p>
    <w:p>
      <w:pPr>
        <w:pStyle w:val="Normal"/>
        <w:widowControl/>
        <w:bidi w:val="0"/>
        <w:ind w:left="0" w:right="0" w:firstLine="709"/>
        <w:jc w:val="left"/>
        <w:textAlignment w:val="auto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tbl>
      <w:tblPr>
        <w:tblW w:w="10515" w:type="dxa"/>
        <w:jc w:val="left"/>
        <w:tblInd w:w="-54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0" w:type="dxa"/>
          <w:bottom w:w="0" w:type="dxa"/>
          <w:right w:w="8" w:type="dxa"/>
        </w:tblCellMar>
      </w:tblPr>
      <w:tblGrid>
        <w:gridCol w:w="3261"/>
        <w:gridCol w:w="1089"/>
        <w:gridCol w:w="2175"/>
        <w:gridCol w:w="2176"/>
        <w:gridCol w:w="1814"/>
      </w:tblGrid>
      <w:tr>
        <w:trPr/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>В том числе развитие речи</w:t>
            </w:r>
          </w:p>
        </w:tc>
        <w:tc>
          <w:tcPr>
            <w:tcW w:w="2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>Внеклассное чтение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>Контрольные работы</w:t>
            </w:r>
          </w:p>
        </w:tc>
      </w:tr>
      <w:tr>
        <w:trPr/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Введение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Устное народное творчество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Из древнерусской литературы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Из литературы XVIII века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Из литературы XIX века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3</w:t>
            </w:r>
          </w:p>
        </w:tc>
      </w:tr>
      <w:tr>
        <w:trPr/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Из литературы XX века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180" w:hRule="atLeast"/>
        </w:trPr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1276" w:leader="none"/>
              </w:tabs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Из зарубежной литературы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1276" w:leader="none"/>
              </w:tabs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1276" w:leader="none"/>
              </w:tabs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1276" w:leader="none"/>
              </w:tabs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1276" w:leader="none"/>
              </w:tabs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180" w:hRule="atLeast"/>
        </w:trPr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1276" w:leader="none"/>
              </w:tabs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Итоговые уроки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1276" w:leader="none"/>
              </w:tabs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1276" w:leader="none"/>
              </w:tabs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1276" w:leader="none"/>
              </w:tabs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1276" w:leader="none"/>
              </w:tabs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135" w:hRule="atLeast"/>
        </w:trPr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1276" w:leader="none"/>
              </w:tabs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1276" w:leader="none"/>
              </w:tabs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1276" w:leader="none"/>
              </w:tabs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1276" w:leader="none"/>
              </w:tabs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1276" w:leader="none"/>
              </w:tabs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6</w:t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ParagraphStyle"/>
        <w:widowControl/>
        <w:tabs>
          <w:tab w:val="left" w:pos="1560" w:leader="none"/>
        </w:tabs>
        <w:bidi w:val="0"/>
        <w:spacing w:lineRule="auto" w:line="252"/>
        <w:ind w:left="0" w:right="0" w:hanging="0"/>
        <w:jc w:val="left"/>
        <w:textAlignment w:val="auto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b/>
          <w:bCs/>
        </w:rPr>
        <w:t>Календарно-тематическое планирование по предмету «Литература»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tbl>
      <w:tblPr>
        <w:tblW w:w="15975" w:type="dxa"/>
        <w:jc w:val="left"/>
        <w:tblInd w:w="-56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8" w:type="dxa"/>
        </w:tblCellMar>
      </w:tblPr>
      <w:tblGrid>
        <w:gridCol w:w="910"/>
        <w:gridCol w:w="879"/>
        <w:gridCol w:w="1984"/>
        <w:gridCol w:w="1316"/>
        <w:gridCol w:w="2179"/>
        <w:gridCol w:w="46"/>
        <w:gridCol w:w="2742"/>
        <w:gridCol w:w="13"/>
        <w:gridCol w:w="1"/>
        <w:gridCol w:w="2270"/>
        <w:gridCol w:w="2"/>
        <w:gridCol w:w="3631"/>
      </w:tblGrid>
      <w:tr>
        <w:trPr>
          <w:trHeight w:val="503" w:hRule="atLeast"/>
          <w:cantSplit w:val="true"/>
        </w:trPr>
        <w:tc>
          <w:tcPr>
            <w:tcW w:w="9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урока</w:t>
            </w:r>
          </w:p>
        </w:tc>
        <w:tc>
          <w:tcPr>
            <w:tcW w:w="87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Дата</w:t>
            </w:r>
          </w:p>
        </w:tc>
        <w:tc>
          <w:tcPr>
            <w:tcW w:w="19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131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Тип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урока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Цели урока</w:t>
            </w:r>
          </w:p>
        </w:tc>
        <w:tc>
          <w:tcPr>
            <w:tcW w:w="865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Результаты</w:t>
            </w:r>
          </w:p>
        </w:tc>
      </w:tr>
      <w:tr>
        <w:trPr>
          <w:trHeight w:val="502" w:hRule="atLeast"/>
          <w:cantSplit w:val="true"/>
        </w:trPr>
        <w:tc>
          <w:tcPr>
            <w:tcW w:w="91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7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84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16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25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7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Предметные</w:t>
            </w:r>
          </w:p>
        </w:tc>
        <w:tc>
          <w:tcPr>
            <w:tcW w:w="228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Личностные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Метапредметные</w:t>
            </w:r>
          </w:p>
        </w:tc>
      </w:tr>
      <w:tr>
        <w:trPr>
          <w:trHeight w:val="397" w:hRule="atLeast"/>
          <w:cantSplit w:val="true"/>
        </w:trPr>
        <w:tc>
          <w:tcPr>
            <w:tcW w:w="15973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I четверть</w:t>
            </w:r>
          </w:p>
        </w:tc>
      </w:tr>
      <w:tr>
        <w:trPr>
          <w:trHeight w:val="20" w:hRule="atLeast"/>
          <w:cantSplit w:val="true"/>
        </w:trPr>
        <w:tc>
          <w:tcPr>
            <w:tcW w:w="15973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Введение (1 час)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1-ый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u w:val="single"/>
              </w:rPr>
              <w:t>09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04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Художественное произведение. Содержание и форма. Автор и герой. Отноше-ние автора к герою. Способы выражения авторской позиции.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«от-крытия» нового знания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Привлечь внимание к необходимости изуче-ния художественной литературы и заинте-ресовать особенностя-ми курса; выявить уровень литературно-го развития; восстано-вить в памяти теоре-тич.  сведения о содер-жании и форме в л-ре, показать сходство и различие между автором и его героями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Формирование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стартовой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мотивации к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>обучению.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Освоение личностного смысла </w:t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учения, желания </w:t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>учитьс</w:t>
            </w:r>
            <w:r>
              <w:rPr/>
              <w:br/>
              <w:br/>
              <w:br/>
            </w:r>
            <w:r>
              <w:rPr>
                <w:sz w:val="22"/>
                <w:szCs w:val="22"/>
              </w:rPr>
              <w:t>я.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Использование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адекватных языковых средств для отображения своих чувств, мыслей и побуждений.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Осознание качества и уровня усвоения, самостоятельное формулирование познавательной цели и построение своих действий.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Выделение и формулирование познавательной цели, проблемы, составление простого плана статьи учебника.</w:t>
            </w:r>
          </w:p>
        </w:tc>
      </w:tr>
      <w:tr>
        <w:trPr>
          <w:trHeight w:val="20" w:hRule="atLeast"/>
          <w:cantSplit w:val="true"/>
        </w:trPr>
        <w:tc>
          <w:tcPr>
            <w:tcW w:w="15973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Устное народное творчество (2 часа, в т. ч. 1 Р/Р)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2-ой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07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5472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Обрядовый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5472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фольклор.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5472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Обрядовые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песни.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Показать истоки рус-ской литературы, их глубину и прелесть; расширить кругозор при изучении фоль-клора; воспитывать уважение к нацио-нальному богатству слова, русским обычаям и традициям.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color w:val="000000"/>
                <w:sz w:val="22"/>
                <w:szCs w:val="22"/>
              </w:rPr>
              <w:t xml:space="preserve">Научиться различать </w:t>
            </w:r>
            <w:r>
              <w:rPr>
                <w:sz w:val="22"/>
                <w:szCs w:val="22"/>
              </w:rPr>
              <w:t xml:space="preserve">виды и жанры </w:t>
            </w:r>
            <w:r>
              <w:rPr>
                <w:color w:val="000000"/>
                <w:sz w:val="22"/>
                <w:szCs w:val="22"/>
              </w:rPr>
              <w:t xml:space="preserve">фольклора, использовать их в устной   и   письменной речи, овладеть  навыкам пересказа.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Признание высокой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ценности жизни во всех её проявлениях 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color w:val="000000"/>
                <w:sz w:val="20"/>
                <w:szCs w:val="20"/>
                <w:u w:val="single"/>
              </w:rPr>
              <w:t>Коммуникативные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 Умение </w:t>
            </w:r>
            <w:r>
              <w:rPr>
                <w:sz w:val="20"/>
                <w:szCs w:val="20"/>
              </w:rPr>
              <w:t>устанавливать  рабочие отношения, эффективно сотрудничать.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color w:val="000000"/>
                <w:sz w:val="20"/>
                <w:szCs w:val="20"/>
                <w:u w:val="single"/>
              </w:rPr>
              <w:t>Регулятивные.</w:t>
            </w:r>
            <w:r>
              <w:rPr>
                <w:color w:val="000000"/>
                <w:sz w:val="20"/>
                <w:szCs w:val="20"/>
              </w:rPr>
              <w:t xml:space="preserve">   Принятие и сохране-ние учебной задачи. Умение </w:t>
            </w:r>
            <w:r>
              <w:rPr>
                <w:sz w:val="20"/>
                <w:szCs w:val="20"/>
              </w:rPr>
              <w:t xml:space="preserve">вносить коррективы и дополнения в составленные планы.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color w:val="000000"/>
                <w:sz w:val="22"/>
                <w:szCs w:val="22"/>
                <w:u w:val="single"/>
              </w:rPr>
              <w:t>Познавательные.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Умение </w:t>
            </w:r>
            <w:r>
              <w:rPr>
                <w:sz w:val="20"/>
                <w:szCs w:val="20"/>
              </w:rPr>
              <w:t>извлекать необходимую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информацию,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усвоение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0"/>
                <w:szCs w:val="20"/>
              </w:rPr>
              <w:t>теоретического материала по теме.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3-ий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08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5472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 xml:space="preserve">Р/р. </w:t>
            </w:r>
            <w:r>
              <w:rPr>
                <w:sz w:val="22"/>
                <w:szCs w:val="22"/>
              </w:rPr>
              <w:t>Малые жанры фольклора. Загадки. Пословицы и</w:t>
            </w:r>
          </w:p>
          <w:p>
            <w:pPr>
              <w:pStyle w:val="ParagraphStyle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Поговорки.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Вызвать интерес к малым жанрам фольклора, учить вникать в их смысл;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расширить лексикон за счёт использова-ния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поговорок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2"/>
                <w:szCs w:val="22"/>
              </w:rPr>
              <w:t>по-словиц; развивать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уважение к народно-му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творчеству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же</w:t>
            </w:r>
            <w:r>
              <w:rPr>
                <w:sz w:val="20"/>
                <w:szCs w:val="20"/>
              </w:rPr>
              <w:t>-</w:t>
            </w:r>
            <w:r>
              <w:rPr>
                <w:sz w:val="22"/>
                <w:szCs w:val="22"/>
              </w:rPr>
              <w:t>лание использовать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его.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color w:val="000000"/>
              </w:rPr>
              <w:t xml:space="preserve">Знать </w:t>
            </w:r>
            <w:r>
              <w:rPr>
                <w:sz w:val="22"/>
                <w:szCs w:val="22"/>
              </w:rPr>
              <w:t xml:space="preserve">структуру,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особенности, отличие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малых жанров, их народную мудрость.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Уметь строить план устного высказывания.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Знание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основных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принципов 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правил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отношения к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природе</w:t>
            </w:r>
            <w:r>
              <w:rPr>
                <w:color w:val="000000"/>
              </w:rPr>
              <w:t>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Коммуникативные: </w:t>
            </w:r>
            <w:r>
              <w:rPr>
                <w:sz w:val="22"/>
                <w:szCs w:val="22"/>
              </w:rPr>
              <w:t>умение пред-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ставлять конкретное содержание в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форме устного высказывания.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осознание качества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и уровня усвоения, умение коррек-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тировать свою работу.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умение заменять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термины определениями.</w:t>
            </w:r>
          </w:p>
        </w:tc>
      </w:tr>
      <w:tr>
        <w:trPr>
          <w:trHeight w:val="20" w:hRule="atLeast"/>
          <w:cantSplit w:val="true"/>
        </w:trPr>
        <w:tc>
          <w:tcPr>
            <w:tcW w:w="15973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Из древнерусской литературы (1 час)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4-ый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10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Русская лето-пись. Отражение исторических событий и вымы-сел, отражение народных идеа-лов (патриотиз-ма, ума, находчи-вости). «</w:t>
            </w:r>
            <w:r>
              <w:rPr>
                <w:b/>
                <w:bCs/>
                <w:sz w:val="22"/>
                <w:szCs w:val="22"/>
              </w:rPr>
              <w:t>Сказа-ние о Белгород-ском киселе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Style w:val="Strong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color w:val="000000"/>
                <w:sz w:val="20"/>
                <w:szCs w:val="20"/>
              </w:rPr>
              <w:t>Ознакомить с новыми литературными жанрами древнерус-ской литературы и их особенностями; учить работе с древнерус-скими текстами на примере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«Сказания о Белгородском кисе-ле»; воспитывать любовь и уважение к истории русского государства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Формирование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разных способов и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 действия.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Формировать уважение к истории, к культурным 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историческим </w:t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>памятникам.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 xml:space="preserve">: умение использовать адекватные языковые средства для отображения своих мыслей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сознание качества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и уровня усвоения, корректирова-ние своей работы.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умение осознан-но и произвольно строить речевые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высказывания в устной 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письменной форме.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15973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Из литературы XVIII века (</w:t>
            </w:r>
            <w:r>
              <w:rPr>
                <w:b/>
                <w:bCs/>
                <w:sz w:val="20"/>
                <w:szCs w:val="20"/>
              </w:rPr>
              <w:t>1 час)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5-ый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14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color w:val="000000"/>
                <w:sz w:val="22"/>
                <w:szCs w:val="22"/>
              </w:rPr>
              <w:t>Русские басни.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Противопоставление труда и безделья в басне </w:t>
            </w:r>
            <w:r>
              <w:rPr>
                <w:color w:val="000000"/>
                <w:sz w:val="22"/>
                <w:szCs w:val="22"/>
              </w:rPr>
              <w:t>И. И. Дмитриева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</w:t>
            </w:r>
            <w:r>
              <w:rPr>
                <w:b/>
                <w:bCs/>
                <w:i/>
                <w:iCs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Муха».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Style w:val="Strong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Ознакомить с твор-чеством баснописца Дмитриева; восста-новить  в памяти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особенности жанра басни, учить нахо-дить их в тексте, понимать аллего-рию; воспитывать эмоциональность при выразительном чтении басни</w:t>
            </w:r>
            <w:r>
              <w:rPr>
                <w:sz w:val="20"/>
                <w:szCs w:val="20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Вызвать чувство осуждения безделья, лени,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хвастовства. Научить находить аллегорию 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мораль в басне, видеть 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особенности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языка</w:t>
            </w:r>
            <w:r>
              <w:rPr>
                <w:b/>
                <w:bCs/>
              </w:rPr>
              <w:t xml:space="preserve"> </w:t>
            </w:r>
            <w:r>
              <w:rPr/>
              <w:t>XVIII</w:t>
            </w:r>
            <w:r>
              <w:rPr>
                <w:sz w:val="22"/>
                <w:szCs w:val="22"/>
              </w:rPr>
              <w:t xml:space="preserve"> века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Умение ориентироваться в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особенностях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социальных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отношений и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взаимодействий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умение работать в парах, эффективно сотрудничать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умение определять последовательность промежуточных целей с учетом конечного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 xml:space="preserve">результата.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: умение выбирать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 xml:space="preserve">наиболее эффективные способы решения задачи в зависимости от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конкретных условий.</w:t>
            </w:r>
          </w:p>
        </w:tc>
      </w:tr>
      <w:tr>
        <w:trPr>
          <w:trHeight w:val="20" w:hRule="atLeast"/>
          <w:cantSplit w:val="true"/>
        </w:trPr>
        <w:tc>
          <w:tcPr>
            <w:tcW w:w="15973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Из литературы XIX века (49 часов)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6-ой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15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color w:val="000000"/>
                <w:sz w:val="22"/>
                <w:szCs w:val="22"/>
              </w:rPr>
              <w:t>И.А. Крылов.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Сведения из биографии баснописца.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Равное участие власти и народа в достижении общественного блага в басне </w:t>
            </w:r>
            <w:r>
              <w:rPr>
                <w:color w:val="000000"/>
                <w:sz w:val="22"/>
                <w:szCs w:val="22"/>
              </w:rPr>
              <w:t>«Листы и Корни»</w:t>
            </w:r>
            <w:r>
              <w:rPr>
                <w:sz w:val="22"/>
                <w:szCs w:val="22"/>
              </w:rPr>
              <w:t>. Секрет «Ларчика».</w:t>
            </w:r>
            <w:r>
              <w:rPr/>
              <w:t xml:space="preserve"> 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Расширить эрудицию при ознакомлении с баснями Крылова;</w:t>
            </w:r>
            <w:r>
              <w:rPr>
                <w:sz w:val="20"/>
                <w:szCs w:val="20"/>
              </w:rPr>
              <w:t xml:space="preserve"> учить выразительному чтению своеобразного жанра, его пониманию и соотношению с жиз-ненными ситуациями; акцентировать внима-ние на аллегоричнос-ти, афористичности, морали басен и целе-направленности – не-обходимости соверше-нствования личности человека..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Научиться видеть и передавать при чтении комическое изображение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«знатока», не понимающего истинного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искусства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Умение ориентироваться в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в системе моральных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норм и ценностей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Коммуникативные</w:t>
            </w:r>
            <w:r>
              <w:rPr>
                <w:b/>
                <w:bCs/>
                <w:sz w:val="22"/>
                <w:szCs w:val="22"/>
              </w:rPr>
              <w:t>: у</w:t>
            </w:r>
            <w:r>
              <w:rPr>
                <w:color w:val="000000"/>
                <w:sz w:val="22"/>
                <w:szCs w:val="22"/>
              </w:rPr>
              <w:t xml:space="preserve">мение </w:t>
            </w:r>
            <w:r>
              <w:rPr>
                <w:sz w:val="22"/>
                <w:szCs w:val="22"/>
              </w:rPr>
              <w:t xml:space="preserve">исполь-зовать языковые средства для отображения своих чувств,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мыслей и побуждений.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умение предвосхи-щать временные характеристики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достижения результата (когда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будет результат?).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 xml:space="preserve">умение </w:t>
            </w:r>
            <w:r>
              <w:rPr>
                <w:sz w:val="22"/>
                <w:szCs w:val="22"/>
              </w:rPr>
              <w:t xml:space="preserve">анализировать объект, выделяя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существенные и несущественные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признаки.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7-ой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18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color w:val="000000"/>
                <w:sz w:val="22"/>
                <w:szCs w:val="22"/>
              </w:rPr>
              <w:t>И.А. Крылов. Суд над отношением к искусству в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бас-не «Осёл и Соло-вей». Афористи-чность басен Крылова. 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Продолжить обуче-ние чтению в ли-цах», учить понима-нию аллегории и применению афори-змов в своей речи. 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Воспитание ответственного, объективного отношения к оценке событий, фактов.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Умение ориентироваться в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в системе моральных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норм и ценностей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b/>
                <w:bCs/>
                <w:sz w:val="20"/>
                <w:szCs w:val="20"/>
              </w:rPr>
              <w:t>: у</w:t>
            </w:r>
            <w:r>
              <w:rPr>
                <w:color w:val="000000"/>
                <w:sz w:val="20"/>
                <w:szCs w:val="20"/>
              </w:rPr>
              <w:t xml:space="preserve">мение </w:t>
            </w:r>
            <w:r>
              <w:rPr>
                <w:sz w:val="20"/>
                <w:szCs w:val="20"/>
              </w:rPr>
              <w:t>использо-вать языковые средства для отображе-ния своих чувств, мыслей и побуждений.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умение предвосхищать временные характеристики достижеия результата (когда будет результат?).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умение </w:t>
            </w:r>
            <w:r>
              <w:rPr>
                <w:sz w:val="20"/>
                <w:szCs w:val="20"/>
              </w:rPr>
              <w:t xml:space="preserve">анализиро-вать объект, выделяя существенные и несущественные признаки. 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8-ой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21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Р/р. </w:t>
            </w:r>
            <w:r>
              <w:rPr>
                <w:sz w:val="22"/>
                <w:szCs w:val="22"/>
              </w:rPr>
              <w:t>Подготовка к написанию сочинения.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Style w:val="Strong"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Продолжить обуче-ние написанию сочинения по басням.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Научить выполнять итоговую работу в форме тестирования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>+ творческое задание.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Освоение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личностного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смысла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учиться.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sz w:val="22"/>
                <w:szCs w:val="22"/>
              </w:rPr>
              <w:t xml:space="preserve">умеют создавать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связный текст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оценивают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достигнутый результат.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2"/>
                <w:szCs w:val="22"/>
              </w:rPr>
              <w:t xml:space="preserve">структурируют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знания. 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spacing w:before="75" w:after="15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spacing w:before="75" w:after="15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i/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9-ый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22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 xml:space="preserve">Р/р. </w:t>
            </w:r>
            <w:r>
              <w:rPr>
                <w:sz w:val="22"/>
                <w:szCs w:val="22"/>
              </w:rPr>
              <w:t>А.С. Пушкин. Краткий рассказ о поэте. Лицейские годы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>
            <w:pPr>
              <w:pStyle w:val="ParagraphStyle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«Узник». </w:t>
            </w:r>
            <w:r>
              <w:rPr>
                <w:rFonts w:ascii="Times New Roman" w:hAnsi="Times New Roman"/>
                <w:sz w:val="22"/>
                <w:szCs w:val="22"/>
              </w:rPr>
              <w:t>Вольнолюбивые устремления поэта.</w:t>
            </w:r>
          </w:p>
          <w:p>
            <w:pPr>
              <w:pStyle w:val="ParagraphStyle"/>
              <w:widowControl/>
              <w:bidi w:val="0"/>
              <w:spacing w:lineRule="auto" w:line="264"/>
              <w:ind w:left="0" w:right="0" w:hanging="0"/>
              <w:jc w:val="both"/>
              <w:textAlignment w:val="auto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spacing w:before="75" w:after="15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Определить  моральные качества; дать оценку автора-народа герою сказки.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spacing w:before="75" w:after="15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Знание жанровых особенностей сказки, схему построения волшебной сказки. Умение отличать виды сказок, строить рассказ о герое, характеризовать героев сказки.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color w:val="000000"/>
                <w:sz w:val="22"/>
                <w:szCs w:val="22"/>
              </w:rPr>
              <w:t xml:space="preserve">Формирование </w:t>
            </w:r>
            <w:r>
              <w:rPr>
                <w:sz w:val="22"/>
                <w:szCs w:val="22"/>
              </w:rPr>
              <w:t>умений осваивать новые виды деятель-ности, участвовать в творческом созидательном процессе; осознание себя как индивидуальности и одновременно как члена общества.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Коммуникативные: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умение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строить небольшие монологические высказы-вания, осуществлять совместную дея-тельность в парах и рабочих группах с учетом конкретных учебно-познава-тельных задач.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умение принимать и сохранять учебную задачу; плани-ровать (в сотрудничестве с учителем и одноклассниками или самостоятельно) необходимых действий, операций, действовать по плану.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понимание инфор-мации, представленной в изобрази-тельной, схематичной, модельной форме, умение использовать знаково-символические средства для решения различных учебных задач.</w:t>
            </w:r>
          </w:p>
        </w:tc>
      </w:tr>
      <w:tr>
        <w:trPr>
          <w:trHeight w:val="3051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10-ый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25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Р/р.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«Зимнее утро». </w:t>
            </w:r>
            <w:r>
              <w:rPr>
                <w:sz w:val="22"/>
                <w:szCs w:val="22"/>
              </w:rPr>
              <w:t>Мотивы единства красоты человека и красоты природы, красоты жизни. Подготовка к сочинению по анализу стихотворения.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Продолжить обучение чтению с вдохновени-ем стих-ний наизусть и по тексту; ознако-мить с понятием анти-тезы в тексте литерат. произведения; учить анализу стихотворе-ния по данному учите-лем плану; пробуж-дать сопереживание чувствам поэта, его восприятию природы и состоянию души.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Уметь определять роль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композиции в понимании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смысла стихотворения.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Обучение анализу одного </w:t>
            </w:r>
          </w:p>
          <w:p>
            <w:pPr>
              <w:pStyle w:val="Normal"/>
              <w:widowControl/>
              <w:bidi w:val="0"/>
              <w:spacing w:before="75" w:after="15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стихотворения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Воспитание любви к природе, бережного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отношения к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природному богатству страны.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умение осущест-влять поиск и выделение необходи-мой информации.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: умение сличать способ и результат своих действий с заданным эталоном, обнаруживать отклонения от эталона.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умение описывать содержание совершаемых действий с целью ориентировки предметно-практической деятельности.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11-ый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28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color w:val="000000"/>
                <w:sz w:val="22"/>
                <w:szCs w:val="22"/>
              </w:rPr>
              <w:t xml:space="preserve">Стихотворение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«И. И. Пущи-ну». </w:t>
            </w:r>
            <w:r>
              <w:rPr>
                <w:sz w:val="22"/>
                <w:szCs w:val="22"/>
              </w:rPr>
              <w:t xml:space="preserve">Светлое чувство друж-бы — помощь в суровых испы-таниях. Приме-ты зимнего пейзажа в сти-хотворении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«Зимняя дорога». 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Урок общеметодической направленности 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Показать связь поэзии А.С. Пушкина с исто-рией России и судьба-ми его друзей; акцен-тировать внимание на новом жанре посла-ния, его своеобразии и уместности; пробу-дить в душах дружес-кие чувства, показать их благородство и необходимость в жизни людей любой эпохи.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Осмысление «чувств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добрых» в лирике А.С. Пушкина. Усвоение понятия жанра послании.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Воспитание гражданского патриотизма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: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умение приме-нять конкретные правила на письме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и в устной речи.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умение </w:t>
            </w:r>
            <w:r>
              <w:rPr>
                <w:sz w:val="22"/>
                <w:szCs w:val="22"/>
              </w:rPr>
              <w:t xml:space="preserve">осознавать 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качество и уровень усвоения,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корректировать свою работу.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: умение </w:t>
            </w:r>
            <w:r>
              <w:rPr>
                <w:sz w:val="22"/>
                <w:szCs w:val="22"/>
              </w:rPr>
              <w:t xml:space="preserve">осознанно 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произвольно строить речевые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высказывания в устной и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письменной форме.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12-ый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29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Вн/чт. </w:t>
            </w:r>
            <w:r>
              <w:rPr>
                <w:sz w:val="22"/>
                <w:szCs w:val="22"/>
              </w:rPr>
              <w:t>Книга (цикл) «</w:t>
            </w:r>
            <w:r>
              <w:rPr>
                <w:b/>
                <w:bCs/>
                <w:sz w:val="22"/>
                <w:szCs w:val="22"/>
              </w:rPr>
              <w:t>Повестей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Бел-кина». </w:t>
            </w:r>
            <w:r>
              <w:rPr>
                <w:sz w:val="22"/>
                <w:szCs w:val="22"/>
              </w:rPr>
              <w:t>Повество-вание от лица вымышленного автора как худо-жественный при-ём.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Style w:val="Strong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 xml:space="preserve">Ознакомить с прозой А.С. Пушкина в про-цесссе комментиро-ванного чтения, с по-нятиями </w:t>
            </w:r>
            <w:r>
              <w:rPr>
                <w:i/>
                <w:iCs/>
                <w:sz w:val="20"/>
                <w:szCs w:val="20"/>
              </w:rPr>
              <w:t xml:space="preserve">цикла повес-тей, образа вымаыш-ленного рассказчика; </w:t>
            </w:r>
            <w:r>
              <w:rPr>
                <w:sz w:val="20"/>
                <w:szCs w:val="20"/>
              </w:rPr>
              <w:t>разобрать текстуально приём антитезы; вос-питывать искренность и правдивость.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Усвоение </w:t>
            </w:r>
            <w:r>
              <w:rPr>
                <w:sz w:val="22"/>
                <w:szCs w:val="22"/>
              </w:rPr>
              <w:t xml:space="preserve">понятия </w:t>
            </w:r>
            <w:r>
              <w:rPr>
                <w:i/>
                <w:iCs/>
                <w:sz w:val="22"/>
                <w:szCs w:val="22"/>
              </w:rPr>
              <w:t>цикла повестей</w:t>
            </w:r>
            <w:r>
              <w:rPr>
                <w:sz w:val="22"/>
                <w:szCs w:val="22"/>
              </w:rPr>
              <w:t xml:space="preserve">, особенностей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цикла.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Воспитание уважения к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личности и ее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достоинствам</w:t>
            </w:r>
            <w:r>
              <w:rPr/>
              <w:t>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проявляют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готовность оказывать помощь и эмоциональную поддержку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партнерам.</w:t>
            </w:r>
            <w:r>
              <w:rPr>
                <w:i/>
                <w:iCs/>
                <w:sz w:val="22"/>
                <w:szCs w:val="22"/>
                <w:u w:val="single"/>
              </w:rPr>
              <w:t xml:space="preserve">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вносят коррективы и дополнения в способ своих действий в случае расхождения эталона.</w:t>
            </w:r>
            <w:r>
              <w:rPr/>
              <w:t xml:space="preserve">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i/>
                <w:iCs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выделяют 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>формулируют проблему.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13-ый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u w:val="single"/>
              </w:rPr>
              <w:t>10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02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Приём антитезы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повести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«Барышня-крестьянка</w:t>
            </w:r>
            <w:r>
              <w:rPr>
                <w:b/>
                <w:bCs/>
                <w:i/>
                <w:iCs/>
                <w:sz w:val="22"/>
                <w:szCs w:val="22"/>
              </w:rPr>
              <w:t>».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Дать понятие антитезы как художественного приёма  и её роли в тексте художественного произведения.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Продолжить обучение составлению речевой 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портретной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характеристике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героя-рассказчика.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Стремятся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устанавливать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доверительные отношения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взаимопонимания</w:t>
            </w:r>
            <w:r>
              <w:rPr/>
              <w:t>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демонстрируют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способность к эмпатии, к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партнерам.</w:t>
            </w:r>
            <w:r>
              <w:rPr>
                <w:i/>
                <w:iCs/>
                <w:sz w:val="22"/>
                <w:szCs w:val="22"/>
                <w:u w:val="single"/>
              </w:rPr>
              <w:t xml:space="preserve">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осознают качество и уровень усвоения.</w:t>
            </w:r>
            <w:r>
              <w:rPr>
                <w:i/>
                <w:iCs/>
                <w:sz w:val="22"/>
                <w:szCs w:val="22"/>
              </w:rPr>
              <w:t xml:space="preserve"> Познавательные:</w:t>
            </w:r>
            <w:r>
              <w:rPr>
                <w:sz w:val="22"/>
                <w:szCs w:val="22"/>
              </w:rPr>
              <w:t xml:space="preserve"> строят логичес-кие цепи рассуждений.</w:t>
            </w:r>
            <w:r>
              <w:rPr/>
              <w:t xml:space="preserve"> 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14-ый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05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color w:val="000000"/>
                <w:sz w:val="22"/>
                <w:szCs w:val="22"/>
              </w:rPr>
              <w:t xml:space="preserve">Повесть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«Дуб-ровский». </w:t>
            </w:r>
            <w:r>
              <w:rPr>
                <w:sz w:val="22"/>
                <w:szCs w:val="22"/>
              </w:rPr>
              <w:t>Изо-бражение рус-ского барства, гл. I.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Раскрыть на приме-рах текста повести понятия «барства дикого»; заинтере-совать сюжетом; учить работе с тек-стом при составле-нии характеристики героев; акцентиро-вать внимание на лучших чертах ха-рактера и чувствах человека.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Умение анализировать  эпизод на примере эпизода  «Ссора двух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помещиков»,  определять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роль эпизода в повести.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Формирование уважительного отношения к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ценностям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семьи; готовности к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равноправному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сотрудничеству</w:t>
            </w:r>
            <w:r>
              <w:rPr/>
              <w:t>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умеют предста-влять конкретное содержание 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сообщать его в письменной и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устной форме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самостоятельно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формулируют познавательную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цель и строят действия в  соответ-ствии с ней.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  <w:r>
              <w:rPr>
                <w:i/>
                <w:iCs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Выделяют 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формулируют познавательную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цель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15-ый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06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Дубровский-старший и Тро-екуров, конф-ликт между ними, гл.  II-III.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Продолжить учить ра-боте с текстом при со-ставлении характерис-тики героев; акценти-ровать внимание на лучших чертах харак-тера и чувствах человека.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Понимание авторского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отношения к героям.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Формирование готовности к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равноправному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сотрудничеству.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Коммуникативные:  </w:t>
            </w:r>
            <w:r>
              <w:rPr>
                <w:sz w:val="22"/>
                <w:szCs w:val="22"/>
              </w:rPr>
              <w:t xml:space="preserve">учатся разре-шать конфликтную ситуацию через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анализ условий.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Определять цель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выполнения заданий на уроке.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Определять цель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выполнения заданий на уроке.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bookmarkStart w:id="0" w:name="_GoBack"/>
            <w:bookmarkEnd w:id="0"/>
            <w:r>
              <w:rPr>
                <w:sz w:val="22"/>
                <w:szCs w:val="22"/>
              </w:rPr>
              <w:t>16-ый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09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Протест Владимира Дубровского против беззакония и несправедливости. Защита чести и независимости личности (гл. IV-VII).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Продолжить углу-блённую работу с текстом повести; учить делать выво-ды и обобщения о характерах литера-турных героев по их поступкам; разви-вать у уч-ся положи-тельные черты.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Умение  определять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роль эпизода в повести на примере  эпизода «Пожар в Кистеневке», анализировать образы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крестьян в повести.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Признание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ценности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здоровья,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своего 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других людей, формулирование позитивной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моральной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самооценки.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развивают умение интегрироваться в группу сверстников и строить продуктивное взаимодействие.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самостоятельно формулируют познавательную цель и строят действия в соответствии с ней, предвосхищают временные характеристики достижения результата (когда будет результат?).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извлекают необходимую информацию из прослушанных текстов различных жанров, применяют методы информационного поиска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17-ый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12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 xml:space="preserve">Р/р. </w:t>
            </w:r>
            <w:r>
              <w:rPr>
                <w:sz w:val="22"/>
                <w:szCs w:val="22"/>
              </w:rPr>
              <w:t xml:space="preserve">Романтическая история любви Владимира и Маши.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Style w:val="Strong"/>
                <w:sz w:val="22"/>
                <w:szCs w:val="22"/>
              </w:rPr>
              <w:t>Урок рефлексии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Продолжить анализ текста; показать сложности челове-ческих взаимоотно-шений; учить разби-раться в тонкостях чувств и их оттен-ках; воспитывать ис-кренность и открытость.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Продолжить формирова-ние умения анализиро-вать образы на примере образа Владимира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Дубровского, эпизода на примере эпизода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«Последняя встреча Маши и Дубровского»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Воспитание чувства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гордости при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следовании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моральным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нормам.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>: умеют предста-влять конкретное содержание.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 xml:space="preserve">: осознают качество 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уровень усвоения, корректируют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свою работу.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 xml:space="preserve">: умеют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выразительно читать текст,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определять его тему, основную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мысль, составлять план.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18-ый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13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Два мальчика (гл. XVII) и другие образы романа.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Продолжить обучение  анализу литературных образов, развивать умение соотносить образы повествователя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и автора.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Уметь анализировать образов судьи, присяжных, обывателей. Образ повествователя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и автора.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Воспитание чувства оптимизма в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восприятии мира, позитивной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>моральной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самооценки.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>: умеют предста-влять конкретное содержание.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 xml:space="preserve">: осознают качество 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уровень усвоения, корректируют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свою работу.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 xml:space="preserve">: умеют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выразительно читать текст,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определять его тему, основную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мысль, составлять план.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19-ый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16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Развязка романа (гл. XVIII-XIX). Авторское отношение к героям.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Продолжить обучение  анализу литературных образов, развивать умение соотносить образы повествователя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и автора.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Анализ образов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судьи,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присяжных,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обывателей. Образ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повествователя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и автора.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Воспитание чувства оптимизма в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восприятии мира, позитивной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>моральной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самооценки.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определяют цели и функции участников, способы взаимодействия. Обмениваются знаниями между членами группы.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самостоятельно формулируют познавательную цель и строят действия в соответствии с ней. Оценивают достигнутый результат.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>: определяют основную и второстепенную информацию. Строят логические цепи рассуждений.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20-ый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19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 xml:space="preserve">Контрольная работа </w:t>
            </w:r>
            <w:r>
              <w:rPr>
                <w:sz w:val="22"/>
                <w:szCs w:val="22"/>
              </w:rPr>
              <w:t xml:space="preserve">по теме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«А.С. Пушкин. Жизнь и творчество. Повесть «Дубровский».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Style w:val="Strong"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Проверить знания по теме учить само-стоятельности в ра-боте, умению обоб-щать и применять знания; воспиты-вать ответств-ость и креативность.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Применение знаний содержания прочитанного произведения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при выполнении  работы по тестированию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+ творческое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задание.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Освоение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личностного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смысла учиться.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>: умеют самостоятельно применять знания.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 xml:space="preserve">: оценивают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достигнутый  результат. </w:t>
            </w:r>
            <w:r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 xml:space="preserve">: осознают познавательную задачу, структурируют знания. </w:t>
            </w:r>
          </w:p>
        </w:tc>
      </w:tr>
      <w:tr>
        <w:trPr>
          <w:trHeight w:val="2297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21-ый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20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 xml:space="preserve">Р/р. </w:t>
            </w:r>
            <w:r>
              <w:rPr>
                <w:sz w:val="22"/>
                <w:szCs w:val="22"/>
              </w:rPr>
              <w:t xml:space="preserve">Подготовка к написанию домашнего сочинения 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Style w:val="Strong"/>
                <w:sz w:val="22"/>
                <w:szCs w:val="22"/>
              </w:rPr>
              <w:t>Урок рефлексии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Продолжить обучение написанию домашнего сочинения; развивать логическое мышление и умение доказать свою позицию приме-рами из текста; проб-уждать стремление к благородным поступкам.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Продолжить формирование умения составлять план.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Знание основных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принципов и правил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построения письменного высказывания, умение его совершенствовать. 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 xml:space="preserve">: умеют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представлять конкретное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содержание в форме письменного  высказывания.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 xml:space="preserve">: осознают качество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и уровень усвоения, корректируют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свою работу.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умеют заменять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термины определениями.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22-ой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23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М. Ю. Лермон-тов. </w:t>
            </w:r>
            <w:r>
              <w:rPr>
                <w:sz w:val="22"/>
                <w:szCs w:val="22"/>
              </w:rPr>
              <w:t xml:space="preserve">Краткий рассказ о поэте. Стихотворение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«Тучи»</w:t>
            </w:r>
            <w:r>
              <w:rPr>
                <w:sz w:val="22"/>
                <w:szCs w:val="22"/>
              </w:rPr>
              <w:t xml:space="preserve"> как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от-ражение настро-ений поэта-изгнанника к оставляемой им родине. 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Style w:val="Strong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Расширить эрудицию при изучении темы; продолжить обучение выразительному</w:t>
            </w:r>
            <w:r>
              <w:rPr>
                <w:sz w:val="20"/>
                <w:szCs w:val="20"/>
              </w:rPr>
              <w:t xml:space="preserve"> чтению стихотворного текста с учётом его смысла и чувств; воспитывать умение наслаждаться поэзи-ей, развивать твор-ческие способности.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Уметь определять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основное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настроение 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композицию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стихотворения.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Стремятся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устанавливать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доверительные отношения.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 xml:space="preserve">: обмениваются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знаниями между членами группы.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>: определяют после-довательность промежуточных целей с учетом конечного результата.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>: извлекают необ-ходимую информацию из прослу-шанных текстов различных жанров.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23-ий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26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Тема красоты, гармонии человека с миром природы в стихотворениях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«Листок», «На севере диком...», «Утёс».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Урок общеметодической направленности. 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 xml:space="preserve">Ознакомить со стихо-творным наследием М.Ю. Лермонтова; продолжить обучение чтению с вдохновени-ем и анализу стихот-ворного текста; углуб-лять работу над поня-тием «антитеза»; вос-питывать эмоц. сфе-ру, стремл-е к дру-жескому общению. 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Усвоение понятия антитезы как основного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композиционного приема в данных стихотворениях. Освоение поэтической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интонации.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Воспитание любви к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природе.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учатся выяв-лять, идентифицировать проблемы, искать и оценивать альтернативные способы его разрешения.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 xml:space="preserve">: самостоятельно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формулируют познавательную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цель и строят действия в соответст-вии с ней.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 xml:space="preserve">: выделяют 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формулируют проблему.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686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24-ый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27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Р/р. </w:t>
            </w:r>
            <w:r>
              <w:rPr>
                <w:color w:val="000000"/>
                <w:sz w:val="22"/>
                <w:szCs w:val="22"/>
              </w:rPr>
              <w:t>Обучение анализу стихот-ворения.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«Три пальмы».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От-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ветственность человека за со-хранение кра-соты и жизни на земле.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Style w:val="Strong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Объяснить, что такое анализ литера-урного произведения и рас-крыть его цель; позна</w:t>
            </w:r>
            <w:r>
              <w:rPr>
                <w:sz w:val="20"/>
                <w:szCs w:val="20"/>
              </w:rPr>
              <w:t>комить со стихотворными размерами и способом их определения; соотнести содержание стихотворения с необходимостью воспитания ответственности за сохранение природы и жизни на земле.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создавать проект, осуществлять выбор и использование вспомогательных средств языка в  соответствии с коммуникативной задачей.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Проявление способности к творческой и исследовательской деятельности под руководством учителя, к самооценке своих действий.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вступает в учебный диалог с учителем.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u w:val="single"/>
              </w:rPr>
              <w:t>Регулятивные: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адекватно оценивает свои достижения, осознаёт возникающие трудности, осуществляет поиск причин и пути их преодоления.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синтеза.</w:t>
            </w:r>
          </w:p>
        </w:tc>
      </w:tr>
      <w:tr>
        <w:trPr>
          <w:trHeight w:val="219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25-ый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30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5472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 xml:space="preserve">Контрольная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5472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>работа</w:t>
            </w:r>
            <w:r>
              <w:rPr>
                <w:sz w:val="22"/>
                <w:szCs w:val="22"/>
              </w:rPr>
              <w:t xml:space="preserve"> по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5472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стихотворениям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5472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М.Ю. Лермонто-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а.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                                                                     </w:t>
            </w:r>
          </w:p>
          <w:p>
            <w:pPr>
              <w:pStyle w:val="Normal"/>
              <w:widowControl w:val="false"/>
              <w:pBdr>
                <w:bottom w:val="single" w:sz="6" w:space="0" w:color="000001"/>
              </w:pBdr>
              <w:bidi w:val="0"/>
              <w:ind w:left="0" w:right="0" w:hanging="0"/>
              <w:jc w:val="left"/>
              <w:textAlignment w:val="auto"/>
              <w:rPr>
                <w:rFonts w:ascii="Arial" w:hAnsi="Arial"/>
                <w:sz w:val="6"/>
                <w:szCs w:val="6"/>
              </w:rPr>
            </w:pPr>
            <w:r>
              <w:rPr>
                <w:rFonts w:ascii="Arial" w:hAnsi="Arial"/>
                <w:sz w:val="6"/>
                <w:szCs w:val="6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Arial" w:hAnsi="Arial"/>
                <w:sz w:val="6"/>
                <w:szCs w:val="6"/>
              </w:rPr>
            </w:pPr>
            <w:r>
              <w:rPr>
                <w:rFonts w:ascii="Arial" w:hAnsi="Arial"/>
                <w:sz w:val="6"/>
                <w:szCs w:val="6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Урок развивающего контроля                                                                    </w:t>
            </w:r>
          </w:p>
          <w:p>
            <w:pPr>
              <w:pStyle w:val="Normal"/>
              <w:widowControl w:val="false"/>
              <w:pBdr>
                <w:bottom w:val="single" w:sz="6" w:space="0" w:color="000001"/>
              </w:pBdr>
              <w:bidi w:val="0"/>
              <w:ind w:left="0" w:right="0" w:hanging="0"/>
              <w:jc w:val="left"/>
              <w:textAlignment w:val="auto"/>
              <w:rPr>
                <w:rFonts w:ascii="Arial" w:hAnsi="Arial"/>
                <w:sz w:val="6"/>
                <w:szCs w:val="6"/>
              </w:rPr>
            </w:pPr>
            <w:r>
              <w:rPr>
                <w:rFonts w:ascii="Arial" w:hAnsi="Arial"/>
                <w:sz w:val="6"/>
                <w:szCs w:val="6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Arial" w:hAnsi="Arial"/>
                <w:sz w:val="6"/>
                <w:szCs w:val="6"/>
              </w:rPr>
            </w:pPr>
            <w:r>
              <w:rPr>
                <w:rFonts w:ascii="Arial" w:hAnsi="Arial"/>
                <w:sz w:val="6"/>
                <w:szCs w:val="6"/>
              </w:rPr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Проверить знания по пройденным те-мам; закрепить на-выки самостоятель-ной работы с текста-ми; прививать само-стоятельность и ответственность. </w:t>
            </w:r>
          </w:p>
          <w:p>
            <w:pPr>
              <w:pStyle w:val="Normal"/>
              <w:widowControl w:val="false"/>
              <w:pBdr>
                <w:bottom w:val="single" w:sz="6" w:space="0" w:color="000001"/>
              </w:pBdr>
              <w:bidi w:val="0"/>
              <w:ind w:left="0" w:right="0" w:hanging="0"/>
              <w:jc w:val="left"/>
              <w:textAlignment w:val="auto"/>
              <w:rPr>
                <w:rFonts w:ascii="Arial" w:hAnsi="Arial"/>
                <w:sz w:val="6"/>
                <w:szCs w:val="6"/>
              </w:rPr>
            </w:pPr>
            <w:r>
              <w:rPr>
                <w:rFonts w:ascii="Arial" w:hAnsi="Arial"/>
                <w:sz w:val="6"/>
                <w:szCs w:val="6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Arial" w:hAnsi="Arial"/>
                <w:sz w:val="6"/>
                <w:szCs w:val="6"/>
              </w:rPr>
            </w:pPr>
            <w:r>
              <w:rPr>
                <w:rFonts w:ascii="Arial" w:hAnsi="Arial"/>
                <w:sz w:val="6"/>
                <w:szCs w:val="6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II четверть   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Проверить умение производить художественный анализ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стихотворения                                                                                                                  </w:t>
            </w:r>
          </w:p>
          <w:p>
            <w:pPr>
              <w:pStyle w:val="Normal"/>
              <w:widowControl w:val="false"/>
              <w:pBdr>
                <w:bottom w:val="single" w:sz="6" w:space="0" w:color="000001"/>
              </w:pBdr>
              <w:bidi w:val="0"/>
              <w:ind w:left="0" w:right="0" w:hanging="0"/>
              <w:jc w:val="left"/>
              <w:textAlignment w:val="auto"/>
              <w:rPr>
                <w:rFonts w:ascii="Arial" w:hAnsi="Arial"/>
                <w:sz w:val="6"/>
                <w:szCs w:val="6"/>
              </w:rPr>
            </w:pPr>
            <w:r>
              <w:rPr>
                <w:rFonts w:ascii="Arial" w:hAnsi="Arial"/>
                <w:sz w:val="6"/>
                <w:szCs w:val="6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Arial" w:hAnsi="Arial"/>
                <w:sz w:val="6"/>
                <w:szCs w:val="6"/>
              </w:rPr>
            </w:pPr>
            <w:r>
              <w:rPr>
                <w:rFonts w:ascii="Arial" w:hAnsi="Arial"/>
                <w:sz w:val="6"/>
                <w:szCs w:val="6"/>
              </w:rPr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 xml:space="preserve">Освоение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 xml:space="preserve">личностного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 xml:space="preserve">смысла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учиться.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умеют созда-вать связный текст.</w:t>
            </w:r>
            <w:r>
              <w:rPr/>
              <w:t xml:space="preserve">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 xml:space="preserve">: </w:t>
            </w:r>
            <w:r>
              <w:rPr/>
              <w:t>оценивают достиг-нутый результат.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структурируют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знания.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19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26-ой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11          09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widowControl w:val="false"/>
              <w:bidi w:val="0"/>
              <w:spacing w:lineRule="auto" w:line="264"/>
              <w:ind w:left="0" w:right="0" w:hanging="0"/>
              <w:jc w:val="left"/>
              <w:textAlignment w:val="auto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Вн/чт. </w:t>
            </w:r>
            <w:r>
              <w:rPr>
                <w:rFonts w:ascii="Times New Roman" w:hAnsi="Times New Roman"/>
                <w:sz w:val="22"/>
                <w:szCs w:val="22"/>
              </w:rPr>
              <w:t>М.Ю. Лермонтов. «Русалка».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 направленности.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Расширить эруди-цию учащихся; учить сопоставле-нию литературного материала, его пони-манию, воспитывать самостоятельность в оценках прочитанного.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Освоение поэтической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интонации.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Воспитание уважения к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личности и ее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достоинствам.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проявляют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готовность оказывать помощь и эмоциональную поддержку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партнерам.</w:t>
            </w:r>
            <w:r>
              <w:rPr>
                <w:i/>
                <w:iCs/>
                <w:sz w:val="22"/>
                <w:szCs w:val="22"/>
                <w:u w:val="single"/>
              </w:rPr>
              <w:t xml:space="preserve">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вносят коррективы и дополнения в способ своих действий в случае расхождения эталона.</w:t>
            </w:r>
            <w:r>
              <w:rPr/>
              <w:t xml:space="preserve">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</w:t>
            </w:r>
            <w:r>
              <w:rPr/>
              <w:t xml:space="preserve">выделяют 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формулируют проблему.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27-ой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u w:val="single"/>
              </w:rPr>
              <w:t>11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10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И. С.  Тургенев. </w:t>
            </w:r>
            <w:r>
              <w:rPr>
                <w:sz w:val="22"/>
                <w:szCs w:val="22"/>
              </w:rPr>
              <w:t>Краткий рассказ о писателе.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«Бе-жин луг».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 направленности.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Расширить знания по биографии и тв-ву И.С. Тургенева; продолжить обуче-ние выразительному чтению прозы с её анализом. 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Уметь произносить слово о писателе. Знать Цикл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рассказов  «Записки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охотника» и понимать их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гуманистический пафос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Формирование позитивной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моральной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самооценки. 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учатся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 xml:space="preserve">устанавливать и сравнивать разные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 xml:space="preserve">точки зрения и делать выбор.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самостоятельно форму-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лируют познавательную цель и строят действия в соответствии с ней.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осуществляют поиск </w:t>
            </w:r>
            <w:r>
              <w:rPr>
                <w:sz w:val="18"/>
                <w:szCs w:val="18"/>
              </w:rPr>
              <w:t>и выделение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необходимой информации. </w:t>
            </w:r>
          </w:p>
        </w:tc>
      </w:tr>
      <w:tr>
        <w:trPr>
          <w:trHeight w:val="20" w:hRule="atLeast"/>
          <w:cantSplit w:val="true"/>
        </w:trPr>
        <w:tc>
          <w:tcPr>
            <w:tcW w:w="15973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28-ой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13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Портреты мальчиков в рассказе И. С. Тургенева «Бежин луг»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 направленности.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Углубить работу над литературными образами, </w:t>
            </w:r>
            <w:r>
              <w:rPr>
                <w:sz w:val="20"/>
                <w:szCs w:val="20"/>
              </w:rPr>
              <w:t>обратить внимание на их всестороннее раскрытие, показать примеры портретных зарисовок и цель их создания.</w:t>
            </w:r>
          </w:p>
        </w:tc>
        <w:tc>
          <w:tcPr>
            <w:tcW w:w="2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Знакомство с портретами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героев как средством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изображения их характеров.</w:t>
            </w:r>
          </w:p>
        </w:tc>
        <w:tc>
          <w:tcPr>
            <w:tcW w:w="22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Вызвать нетерпимость к любым видам насилия.</w:t>
            </w:r>
          </w:p>
        </w:tc>
        <w:tc>
          <w:tcPr>
            <w:tcW w:w="36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Коммуникативные: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понимают воз-можность различных точек зрения.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предвосхищают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результат и уровень усвоения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(какой будет результат?).</w:t>
            </w:r>
            <w:r>
              <w:rPr/>
              <w:t xml:space="preserve">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/>
              <w:t>умеют выби-рать обобщенные стратегии ре-шения задачи</w:t>
            </w:r>
            <w:r>
              <w:rPr>
                <w:sz w:val="22"/>
                <w:szCs w:val="22"/>
              </w:rPr>
              <w:t>.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29-ый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16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Рассказы мальчиков, их духовный мир. Пытливость, любознатель-ность, впечатли-тельность.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Style w:val="Strong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Обобщить материалы </w:t>
            </w:r>
            <w:r>
              <w:rPr>
                <w:sz w:val="22"/>
                <w:szCs w:val="22"/>
              </w:rPr>
              <w:t>и логику их изложения; ознакомить с духов-ным миром крестьянских детей, влиянием духовных  поверий на него.</w:t>
            </w:r>
          </w:p>
        </w:tc>
        <w:tc>
          <w:tcPr>
            <w:tcW w:w="2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Знакомство с духовным миром крестьянских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детей, народными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верованиями и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преданиями, их влиянием на этот мир.</w:t>
            </w:r>
          </w:p>
        </w:tc>
        <w:tc>
          <w:tcPr>
            <w:tcW w:w="22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Воспитание уважения к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ценностям семьи</w:t>
            </w:r>
          </w:p>
        </w:tc>
        <w:tc>
          <w:tcPr>
            <w:tcW w:w="36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Коммуникативные: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понимают воз-можность различных точек зрения и проявляют готовность к обсуждению разных точек зрения.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ставят учебную задачу на основе соотнесения того,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что уже известно и усвоено.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 Познавательные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умеют выбирать обобщенные стратегии решения задачи, устанавливают причинно-следственные связи. 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30-ый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17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Роль картин природы в рассказе.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  <w:r>
              <w:rPr/>
              <w:t>.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Определить роль пейзажных зарисовок в рассказе; развивать способность наслаждаться красотой природы.</w:t>
            </w:r>
          </w:p>
        </w:tc>
        <w:tc>
          <w:tcPr>
            <w:tcW w:w="2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Показать Тургенева как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мастера портрета и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пейзажа</w:t>
            </w:r>
          </w:p>
        </w:tc>
        <w:tc>
          <w:tcPr>
            <w:tcW w:w="22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Воспитание любви к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Природе.</w:t>
            </w:r>
          </w:p>
        </w:tc>
        <w:tc>
          <w:tcPr>
            <w:tcW w:w="36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учатся аргумен-тировать свою точку зрения, спорить и отстаивать свою позицию.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: определяют последовательность промежуточных целей с учетом конечного результата.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строят логические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 xml:space="preserve">цепи рассуждений. 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31-ый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20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5472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 xml:space="preserve">Проект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5472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«Составление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5472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электронного альбома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5472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«Словесные 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5472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живописные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5472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портреты русских 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5472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крестьян» (по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5472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«Запискам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охотника»)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Дать понятие об электронном альбоме; научить составлять его, подбирать необходимый материал и систематизировать.</w:t>
            </w:r>
          </w:p>
        </w:tc>
        <w:tc>
          <w:tcPr>
            <w:tcW w:w="2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Обобщение 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систематизация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изученного.</w:t>
            </w:r>
          </w:p>
        </w:tc>
        <w:tc>
          <w:tcPr>
            <w:tcW w:w="22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Умение вести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диалог на основе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равноправных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отношений 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>взаимного уважения; составлять электронный альбом.</w:t>
            </w:r>
          </w:p>
        </w:tc>
        <w:tc>
          <w:tcPr>
            <w:tcW w:w="36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 xml:space="preserve">Коммуникативные: </w:t>
            </w:r>
            <w:r>
              <w:rPr>
                <w:sz w:val="22"/>
                <w:szCs w:val="22"/>
              </w:rPr>
              <w:t xml:space="preserve">с достаточной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полнотой и точностью выражают свои мысли в соответствии с зада-чами и условиями коммуникации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ставят учебную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задачу на основе соотнесения того,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что уже известно и усвоено, и того,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что еще неизвестно.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осуществляют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поиск и выделение необходимой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информации. 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32-ой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23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color w:val="000000"/>
              </w:rPr>
              <w:t xml:space="preserve">Ф. И.  Тютчев. </w:t>
            </w:r>
            <w:r>
              <w:rPr/>
              <w:t>Рассказ о поэте.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Разные взгляды на жизнь в   стихотворении </w:t>
            </w:r>
            <w:r>
              <w:rPr>
                <w:i/>
                <w:iCs/>
                <w:color w:val="000000"/>
              </w:rPr>
              <w:t>«Листья»</w:t>
            </w:r>
            <w:r>
              <w:rPr>
                <w:color w:val="000000"/>
              </w:rPr>
              <w:t xml:space="preserve">. </w:t>
            </w:r>
            <w:r>
              <w:rPr>
                <w:sz w:val="20"/>
                <w:szCs w:val="20"/>
              </w:rPr>
              <w:t xml:space="preserve">Судьба человека и судьба коршуна в сти-хотворении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«С поляны кор-шун поднялся...».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/>
              <w:t xml:space="preserve"> 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Урок общеметодической направленности.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Ознакомить с био-графией Тютчева; раскрыть глубокий философский смысл в его стихотворе-ниях; учить работе с книгой; развивать способ-ость размышлять над поэзией.</w:t>
            </w:r>
          </w:p>
        </w:tc>
        <w:tc>
          <w:tcPr>
            <w:tcW w:w="2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Знать особенности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изображения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природы осознавать роль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антитезы в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стихотворении</w:t>
            </w:r>
          </w:p>
        </w:tc>
        <w:tc>
          <w:tcPr>
            <w:tcW w:w="22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 xml:space="preserve">Готовность к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 xml:space="preserve">выполнению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 xml:space="preserve">прав 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 xml:space="preserve">обязанностей </w:t>
            </w:r>
          </w:p>
          <w:p>
            <w:pPr>
              <w:pStyle w:val="Normal"/>
              <w:widowControl/>
              <w:bidi w:val="0"/>
              <w:spacing w:before="75" w:after="150"/>
              <w:ind w:left="0" w:right="0" w:hanging="0"/>
              <w:jc w:val="left"/>
              <w:textAlignment w:val="auto"/>
              <w:rPr/>
            </w:pPr>
            <w:r>
              <w:rPr/>
              <w:t>ученика.</w:t>
            </w:r>
          </w:p>
        </w:tc>
        <w:tc>
          <w:tcPr>
            <w:tcW w:w="36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 xml:space="preserve">Коммуникативные: </w:t>
            </w:r>
            <w:r>
              <w:rPr>
                <w:sz w:val="22"/>
                <w:szCs w:val="22"/>
              </w:rPr>
              <w:t xml:space="preserve">умеют слу-шать и слышать друг друга.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самостоятельно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Формулируют познавательную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цель и строят действия в соответст-вии с ней; составляют план и по-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следовательность действий</w:t>
            </w:r>
            <w:r>
              <w:rPr/>
              <w:t>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адекватно исполь-зуют речевые ср-ва для дискуссии и аргументации, определяют основ-ную и второстеп-ую информацию. 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33-ий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24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«Неохотно и несмело...»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Пе-редача сложных, переходных состояний природы, запе-чатлевающих противоречивые чувства в душе поэта. 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Урок общеметодической направленности.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Учить сопоставлению словесных и зрительных картин осмыслению их, подбору заголовков; совершенствовать умение работы в группах, умение презентовать её; воспитывать образное мышление </w:t>
            </w:r>
          </w:p>
        </w:tc>
        <w:tc>
          <w:tcPr>
            <w:tcW w:w="2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Обучение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выразительному чтению 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анализу стихотворения, Понимание природы как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мира истины и красоты, как мерила человеческой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нравственности.</w:t>
            </w:r>
          </w:p>
        </w:tc>
        <w:tc>
          <w:tcPr>
            <w:tcW w:w="22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Воспитание любви к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Родине, к родной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природе, чувства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гордости за свою страну</w:t>
            </w:r>
          </w:p>
        </w:tc>
        <w:tc>
          <w:tcPr>
            <w:tcW w:w="36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адекватно ис-пользуют речевые средства для дискуссии и аргументации, умеют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представлять конкретное  содер-жание и сообщать его в пись-менной и устной форме.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2"/>
                <w:szCs w:val="22"/>
                <w:u w:val="single"/>
              </w:rPr>
              <w:t>:</w:t>
            </w:r>
            <w:r>
              <w:rPr>
                <w:sz w:val="22"/>
                <w:szCs w:val="22"/>
              </w:rPr>
              <w:t xml:space="preserve"> Составляют план 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последовательность действий, со-ставляют план и последователь-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ность действий. 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анализируют объ-ект, выделяя существенные 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несущественные признаки.</w:t>
            </w:r>
            <w:r>
              <w:rPr/>
              <w:t xml:space="preserve"> 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34-ый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27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Человек и природа в стихотворениях Тютчева.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Style w:val="Strong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Раскрыть глубокий философский смысл в его стихотворени-ях; учить работе с книгой; развивать способность размы-шлять над поэзией.</w:t>
            </w:r>
          </w:p>
        </w:tc>
        <w:tc>
          <w:tcPr>
            <w:tcW w:w="2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Обучение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выразительному чтению 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анализу стихотворения</w:t>
            </w:r>
          </w:p>
        </w:tc>
        <w:tc>
          <w:tcPr>
            <w:tcW w:w="22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Воспитание любви к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Родине</w:t>
            </w:r>
            <w:r>
              <w:rPr/>
              <w:t>.</w:t>
            </w:r>
          </w:p>
        </w:tc>
        <w:tc>
          <w:tcPr>
            <w:tcW w:w="36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адекватно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используют речевые средства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для дискуссии и аргументации.</w:t>
            </w:r>
            <w:r>
              <w:rPr/>
              <w:t xml:space="preserve">  </w:t>
            </w:r>
            <w:r>
              <w:rPr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 xml:space="preserve">: составляют план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и последовательность действий.</w:t>
            </w:r>
            <w:r>
              <w:rPr/>
              <w:t xml:space="preserve"> </w:t>
            </w:r>
            <w:r>
              <w:rPr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анализируют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объект, выделяя существенные 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несущественные признаки.</w:t>
            </w:r>
          </w:p>
        </w:tc>
      </w:tr>
      <w:tr>
        <w:trPr>
          <w:trHeight w:val="275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35-ый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30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color w:val="000000"/>
              </w:rPr>
              <w:t xml:space="preserve">А.А. Фет. </w:t>
            </w:r>
            <w:r>
              <w:rPr/>
              <w:t>Рассказ о поэте.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Жизнеутверждающее начало в лирике Фета.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Ель рукавом мне тропинку заве-сила...»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i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i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Style w:val="Strong"/>
                <w:sz w:val="22"/>
                <w:szCs w:val="22"/>
              </w:rPr>
              <w:t>Урок «открытия» нового знания</w:t>
            </w:r>
            <w:r>
              <w:rPr/>
              <w:t xml:space="preserve"> 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Ознакомить с фактами из биографии Фета; продолжить обучение выразит. чтению стих-ий и их ан-зу; акцен-тировать вн-ние на со-четании мимолётно-о и неуловимого в при-роде; воспитывать спос-сть к восприятию жизнеутверждающего начала в лирике поэта.</w:t>
            </w:r>
          </w:p>
        </w:tc>
        <w:tc>
          <w:tcPr>
            <w:tcW w:w="2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Понимание природы как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мира истины и красоты, как мерила человеческой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нравственности.</w:t>
            </w:r>
          </w:p>
        </w:tc>
        <w:tc>
          <w:tcPr>
            <w:tcW w:w="22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Воспитание любви к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Родине, к родной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природе,чувства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гордости за свою страну.</w:t>
            </w:r>
          </w:p>
        </w:tc>
        <w:tc>
          <w:tcPr>
            <w:tcW w:w="36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умеют предста-влять конкретное содержание и со-общать его в письменной и устной форме</w:t>
            </w:r>
            <w:r>
              <w:rPr/>
              <w:t xml:space="preserve">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вносят коррективы 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дополнения в составленные планы.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умеют вырази-тельно читать текст, определять его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тему, основную мысль, стиль и тип речи.</w:t>
            </w:r>
          </w:p>
        </w:tc>
      </w:tr>
      <w:tr>
        <w:trPr>
          <w:trHeight w:val="2635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36-ой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12          01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А. Фет. </w:t>
            </w:r>
            <w:r>
              <w:rPr>
                <w:i/>
                <w:iCs/>
                <w:color w:val="000000"/>
                <w:sz w:val="22"/>
                <w:szCs w:val="22"/>
              </w:rPr>
              <w:t>«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Учись у них - у дуба, у берёзы</w:t>
            </w:r>
            <w:r>
              <w:rPr>
                <w:i/>
                <w:iCs/>
                <w:color w:val="000000"/>
                <w:sz w:val="22"/>
                <w:szCs w:val="22"/>
              </w:rPr>
              <w:t>...»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При-рода – образец для подражания. Воплощение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прекрасного.   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 направленности.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Учить видеть в поэзии источник познания жизни и чувств; применяя сравнитель-ный анализ, обратить внимание на художественные средства лирики Фе-та; развивать эсте-тические способно-сти уч-ся.</w:t>
            </w:r>
          </w:p>
        </w:tc>
        <w:tc>
          <w:tcPr>
            <w:tcW w:w="2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Видеть переплетение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взаимодействие тем природы и любви</w:t>
            </w:r>
          </w:p>
        </w:tc>
        <w:tc>
          <w:tcPr>
            <w:tcW w:w="22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Воспитание любви к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родной природе,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чувства гордости за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свою страну</w:t>
            </w:r>
          </w:p>
        </w:tc>
        <w:tc>
          <w:tcPr>
            <w:tcW w:w="36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 xml:space="preserve">: умеют представлять конкретное содержание и сообщать его в письмой  и устной форме. 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 xml:space="preserve">Регулятивные: </w:t>
            </w:r>
            <w:r>
              <w:rPr>
                <w:sz w:val="22"/>
                <w:szCs w:val="22"/>
              </w:rPr>
              <w:t xml:space="preserve"> вносят коррективы и дополнения в составленные планы.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 xml:space="preserve">: умеют вырази-тельно читать текст, определять его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тему, осн. мысль, стиль и тип речи.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37-ой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u w:val="single"/>
              </w:rPr>
              <w:t>12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04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>Р/р.</w:t>
            </w:r>
            <w:r>
              <w:rPr>
                <w:sz w:val="22"/>
                <w:szCs w:val="22"/>
              </w:rPr>
              <w:t xml:space="preserve"> Сопоставление пейзажной лирики Тютчева и Фета.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 xml:space="preserve">Продолжить обучение умению сопоставлять пейзажную лирику разных авторов. </w:t>
            </w:r>
          </w:p>
        </w:tc>
        <w:tc>
          <w:tcPr>
            <w:tcW w:w="2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Решение учебной задачи - поиск и открытие нового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способа действия.</w:t>
            </w:r>
          </w:p>
        </w:tc>
        <w:tc>
          <w:tcPr>
            <w:tcW w:w="22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>Воспитание чувства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>гордости за свою страну.</w:t>
            </w:r>
          </w:p>
        </w:tc>
        <w:tc>
          <w:tcPr>
            <w:tcW w:w="36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18"/>
                <w:szCs w:val="18"/>
                <w:u w:val="single"/>
              </w:rPr>
              <w:t>Коммуникативные</w:t>
            </w:r>
            <w:r>
              <w:rPr>
                <w:sz w:val="18"/>
                <w:szCs w:val="18"/>
              </w:rPr>
              <w:t xml:space="preserve">: интересуются чу-жим мнением и высказывают свое.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18"/>
                <w:szCs w:val="18"/>
                <w:u w:val="single"/>
              </w:rPr>
              <w:t xml:space="preserve">Регулятивные: </w:t>
            </w:r>
            <w:r>
              <w:rPr>
                <w:sz w:val="18"/>
                <w:szCs w:val="18"/>
              </w:rPr>
              <w:t>выделяют и осознают то, что уже усвоено и что еще под-лежит усвоению, осознают уровень усвоения.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18"/>
                <w:szCs w:val="18"/>
                <w:u w:val="single"/>
              </w:rPr>
              <w:t>Познавательные</w:t>
            </w:r>
            <w:r>
              <w:rPr>
                <w:sz w:val="18"/>
                <w:szCs w:val="18"/>
              </w:rPr>
              <w:t xml:space="preserve">: Применяют методы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18"/>
                <w:szCs w:val="18"/>
              </w:rPr>
              <w:t>информационного поиска, в том числе с помощью компьютерных средств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38-ой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07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 xml:space="preserve">Р/р. </w:t>
            </w:r>
            <w:r>
              <w:rPr>
                <w:sz w:val="22"/>
                <w:szCs w:val="22"/>
              </w:rPr>
              <w:t>Стихотворение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« «Ещё майская ночь». </w:t>
            </w:r>
            <w:r>
              <w:rPr>
                <w:sz w:val="22"/>
                <w:szCs w:val="22"/>
              </w:rPr>
              <w:t>Мимолёт-ное и неулови-мое как черты изображения природы.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развивающего контроля.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Продолжить работу над выразительно-стью чтения лирич. стихотворения; ак-центировать внимание не его всестороннем анализе; воспитывать культуру речи, развивать словарный запас</w:t>
            </w:r>
          </w:p>
        </w:tc>
        <w:tc>
          <w:tcPr>
            <w:tcW w:w="2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Решение учебной задачи - поиск и открытие нового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способа действия.</w:t>
            </w:r>
          </w:p>
        </w:tc>
        <w:tc>
          <w:tcPr>
            <w:tcW w:w="22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Воспитание чувства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гордости за свою страну</w:t>
            </w:r>
          </w:p>
        </w:tc>
        <w:tc>
          <w:tcPr>
            <w:tcW w:w="36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 xml:space="preserve">: интересуются чужим мнением и высказывают свое.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выделяют и осознают то, что уже усвоено и что еще подлежит усвоению, осознают уровень усвоения.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>: Применяют методы информационного поиска, в том числе с помощью компьютерных средств.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39-ый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08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5472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 xml:space="preserve">Контрольная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>работа</w:t>
            </w:r>
            <w:r>
              <w:rPr>
                <w:sz w:val="22"/>
                <w:szCs w:val="22"/>
              </w:rPr>
              <w:t xml:space="preserve"> по творчеству Тютчева, Фета</w:t>
            </w:r>
            <w:r>
              <w:rPr/>
              <w:t>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Style w:val="Strong"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Обобщить и систематизировать усвоенные знания, закрепить умения и навыки.</w:t>
            </w:r>
          </w:p>
        </w:tc>
        <w:tc>
          <w:tcPr>
            <w:tcW w:w="2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Учиться художественному  анализу стихотворения.</w:t>
            </w:r>
          </w:p>
        </w:tc>
        <w:tc>
          <w:tcPr>
            <w:tcW w:w="22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Формировать навыки самоанализа и самоко-нтроля.  Проявить  спо-собности к творческой и исследовательской деятельности под руко-водством учителя, к са-мооценке своих дей-й.</w:t>
            </w:r>
          </w:p>
        </w:tc>
        <w:tc>
          <w:tcPr>
            <w:tcW w:w="36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>: умеют создавать связный текст.</w:t>
            </w:r>
            <w:r>
              <w:rPr/>
              <w:t xml:space="preserve">  </w:t>
            </w:r>
            <w:r>
              <w:rPr>
                <w:sz w:val="22"/>
                <w:szCs w:val="22"/>
                <w:u w:val="single"/>
              </w:rPr>
              <w:t xml:space="preserve">Регулятивные: </w:t>
            </w:r>
            <w:r>
              <w:rPr>
                <w:sz w:val="22"/>
                <w:szCs w:val="22"/>
              </w:rPr>
              <w:t xml:space="preserve">оценивают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достигнутый результат.</w:t>
            </w:r>
            <w:r>
              <w:rPr/>
              <w:t xml:space="preserve"> </w:t>
            </w: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 xml:space="preserve">: структурируют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знания.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40-ой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11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>Внеклассное чтение.</w:t>
            </w:r>
            <w:r>
              <w:rPr>
                <w:sz w:val="22"/>
                <w:szCs w:val="22"/>
              </w:rPr>
              <w:t xml:space="preserve">    историческая поэма «Дедушка».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spacing w:before="75" w:after="15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Расширить эруди-цию при изучении произведений для внеклассного чте-ния; показать связь человеческих судеб и истории; воспиты-вать личность на об-разце лучших про-изведений классики.</w:t>
            </w:r>
          </w:p>
        </w:tc>
        <w:tc>
          <w:tcPr>
            <w:tcW w:w="2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Освоение поэтической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интонации.</w:t>
            </w:r>
          </w:p>
        </w:tc>
        <w:tc>
          <w:tcPr>
            <w:tcW w:w="22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Воспитаниеуважения к личности и ее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достоинствам.</w:t>
            </w:r>
          </w:p>
        </w:tc>
        <w:tc>
          <w:tcPr>
            <w:tcW w:w="36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проявляют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готовность оказывать помощь и эмоциональную поддержку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партнерам.</w:t>
            </w:r>
            <w:r>
              <w:rPr>
                <w:i/>
                <w:iCs/>
                <w:sz w:val="22"/>
                <w:szCs w:val="22"/>
                <w:u w:val="single"/>
              </w:rPr>
              <w:t xml:space="preserve">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вносят коррективы и дополнения в способ своих действий в случае расхождения эталона.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выделяют 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>формулируют проблему.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41-ый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14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color w:val="000000"/>
                <w:sz w:val="22"/>
                <w:szCs w:val="22"/>
              </w:rPr>
              <w:t>Н. А. Некрасов.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Краткий рассказ о жизни поэта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«Железная до-рога». </w:t>
            </w:r>
            <w:r>
              <w:rPr>
                <w:sz w:val="22"/>
                <w:szCs w:val="22"/>
              </w:rPr>
              <w:t xml:space="preserve">Эпиграф,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диалог-спор,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роль пейзажа.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Познакомиться с би-ографией поэта; рас-ширить эрудицию; показать   особенно-сти поэтических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Интонаций.</w:t>
            </w:r>
          </w:p>
        </w:tc>
        <w:tc>
          <w:tcPr>
            <w:tcW w:w="2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Знать своеобразие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композиции стихотворения: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эпиграф, диалог-спор,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роль пейзажа.</w:t>
            </w:r>
          </w:p>
        </w:tc>
        <w:tc>
          <w:tcPr>
            <w:tcW w:w="22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Воспитание умения сохранять оптимизм в восприятии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мира; доброжела-тельного отношения к окружающим.</w:t>
            </w:r>
          </w:p>
        </w:tc>
        <w:tc>
          <w:tcPr>
            <w:tcW w:w="36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 xml:space="preserve"> умеют слушать и слышать друг друга.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оценивают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достигнутый результат.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 xml:space="preserve">: осознанно 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произвольно строят речевые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высказывания.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42-ой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15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Картины подневольного труда в стихотворении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Показать связь исто-рии, литературы, искусства с жизнью; воспитывать сочув-ствие к людям тру-да, вызвать чувство сопереживания с ними.</w:t>
            </w:r>
          </w:p>
        </w:tc>
        <w:tc>
          <w:tcPr>
            <w:tcW w:w="2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Подчеркнуть величие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народа-созидателя; подчеркнуть значение темы, идеи,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сюжета в реализации замысла писателя.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Воспитание у уч-ся уважения к русскому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народу как творцу и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созидателю.</w:t>
            </w:r>
          </w:p>
        </w:tc>
        <w:tc>
          <w:tcPr>
            <w:tcW w:w="36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адекватно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используют речевые средства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для дискуссии и аргументации. </w:t>
            </w:r>
            <w:r>
              <w:rPr/>
              <w:t xml:space="preserve"> </w:t>
            </w: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вносят коррективы и дополнения в составленные планы</w:t>
            </w:r>
            <w:r>
              <w:rPr/>
              <w:t xml:space="preserve">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 xml:space="preserve">: определяют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основную и второстепенную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информацию. 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43-ий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18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Своеобразие композиции стихотворения «Железная дорога».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Провести анализ композиции стихот-ворения, обратить внимание на его со-циальную направ-ленность.</w:t>
            </w:r>
          </w:p>
        </w:tc>
        <w:tc>
          <w:tcPr>
            <w:tcW w:w="2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Знать особенности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поэтических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интонаций.</w:t>
            </w:r>
          </w:p>
        </w:tc>
        <w:tc>
          <w:tcPr>
            <w:tcW w:w="22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Развивать чувство гражданственности; воспитание умения сохранять оптимизм в восприятии мира.</w:t>
            </w:r>
          </w:p>
        </w:tc>
        <w:tc>
          <w:tcPr>
            <w:tcW w:w="36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вступают в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диалог, участвуют в коллективном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обсуждении проблем, учатся вла-деть различными формами речи.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осознают качество 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уровень усвоения.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 xml:space="preserve">: самостоятельно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создают алгоритмы деятельности при решении проблем творческого характера.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44-ый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21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>Р/р.</w:t>
            </w:r>
            <w:r>
              <w:rPr>
                <w:sz w:val="22"/>
                <w:szCs w:val="22"/>
              </w:rPr>
              <w:t xml:space="preserve"> Трёхсложные размеры стиха.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Закрепить понятия стихотворные размеры; познако-мить с трёхсложны-ми размерами стиха.</w:t>
            </w:r>
          </w:p>
        </w:tc>
        <w:tc>
          <w:tcPr>
            <w:tcW w:w="2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Учить распознавать особенности поэтического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языка, разные ритмы в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произведении.</w:t>
            </w:r>
          </w:p>
        </w:tc>
        <w:tc>
          <w:tcPr>
            <w:tcW w:w="22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Воспитаниепозитивной моральной самооценки.</w:t>
            </w:r>
          </w:p>
        </w:tc>
        <w:tc>
          <w:tcPr>
            <w:tcW w:w="36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 xml:space="preserve"> интересуются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 xml:space="preserve">чужим мнением и высказывают свое.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вносят коррективы и дополнения в способ своих дейст-вий в случае расхождения эталона. </w:t>
            </w:r>
            <w:r>
              <w:rPr>
                <w:sz w:val="22"/>
                <w:szCs w:val="22"/>
                <w:u w:val="single"/>
              </w:rPr>
              <w:t xml:space="preserve"> Познавательные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выбирают основа-ния и критерии для сравнения и классификации объектов. </w:t>
            </w:r>
          </w:p>
        </w:tc>
      </w:tr>
      <w:tr>
        <w:trPr>
          <w:trHeight w:val="2121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45-ый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22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5472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Н. С.  Лесков. </w:t>
            </w:r>
            <w:r>
              <w:rPr>
                <w:color w:val="000000"/>
                <w:sz w:val="22"/>
                <w:szCs w:val="22"/>
              </w:rPr>
              <w:t>Краткий рассказ о писателе.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/>
              <w:t xml:space="preserve">Литературный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5472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портрет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писателя. Сказ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«Левша».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Style w:val="Strong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Ознакомить с жиз-нью и творчеством Лескова; показать тесную связь писа-теля с националь-ными русскими тра-дициями; воспиты-вать патриотизм, уважение к Родине.</w:t>
            </w:r>
          </w:p>
        </w:tc>
        <w:tc>
          <w:tcPr>
            <w:tcW w:w="2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Знакомство с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творчеством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писателя, усвоение 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понятия о сказе, его содержания.</w:t>
            </w:r>
          </w:p>
        </w:tc>
        <w:tc>
          <w:tcPr>
            <w:tcW w:w="22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Воспитание чувства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гордости за себя при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следовании моральным нормам.</w:t>
            </w:r>
          </w:p>
        </w:tc>
        <w:tc>
          <w:tcPr>
            <w:tcW w:w="36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 xml:space="preserve">Коммуникативные: </w:t>
            </w:r>
            <w:r>
              <w:rPr>
                <w:sz w:val="22"/>
                <w:szCs w:val="22"/>
              </w:rPr>
              <w:t xml:space="preserve"> понимают воз-можность различных точек зрения, не совпадающих с собственной. </w:t>
            </w: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выделяют и осозна-ют то, что уже усвоено и что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еще подлежит усвоению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анализируют объ-ект, выделяя существенные 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несущественные признаки.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46-ой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25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Ужасный секрет» тульских мастеров. Судьба левши. </w:t>
            </w:r>
            <w:r>
              <w:rPr/>
              <w:t>Характеристика персонажей сказа.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color w:val="000000"/>
                <w:sz w:val="22"/>
                <w:szCs w:val="22"/>
              </w:rPr>
              <w:t xml:space="preserve">Проследить и объяснить судьбу левши; продолжить обучение составлению </w:t>
            </w:r>
            <w:r>
              <w:rPr>
                <w:sz w:val="22"/>
                <w:szCs w:val="22"/>
              </w:rPr>
              <w:t>характеристики персонажа.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Обучение лексической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работе с текстом при составлении характеристики персонажа.</w:t>
            </w:r>
          </w:p>
        </w:tc>
        <w:tc>
          <w:tcPr>
            <w:tcW w:w="22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Воспитание чувства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гордости за свою </w:t>
            </w:r>
            <w:r>
              <w:rPr>
                <w:color w:val="000000"/>
                <w:sz w:val="22"/>
                <w:szCs w:val="22"/>
              </w:rPr>
              <w:t>народ, его трудолюбие, талантливость, патриотизм.</w:t>
            </w:r>
          </w:p>
        </w:tc>
        <w:tc>
          <w:tcPr>
            <w:tcW w:w="36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учатся устанав-ливать и сравнивать разные точки зрения.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предвосхищают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результат и уровень усвоения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(какой будет результат?).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понимают 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адекватно оценивают язык средств массовой информации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47-ой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28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5472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Особенности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5472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языка сказа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«Левша». Проект.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Дать представление о сказовой форме повествования, определить особенности языка сказовой формы.</w:t>
            </w:r>
          </w:p>
        </w:tc>
        <w:tc>
          <w:tcPr>
            <w:tcW w:w="2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Обучение лексической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работе с текстом.</w:t>
            </w:r>
          </w:p>
        </w:tc>
        <w:tc>
          <w:tcPr>
            <w:tcW w:w="22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Воспитание чувства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гордости за свою страну.</w:t>
            </w:r>
          </w:p>
        </w:tc>
        <w:tc>
          <w:tcPr>
            <w:tcW w:w="36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учатся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устанавливать и сравнивать разные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точки зрения.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предвосхищают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результат и уровень усвоения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(какой будет результат?).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понимают 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адекватно оценивают язык средств массовой информации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48-ой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29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5472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 xml:space="preserve">Р/р. Контрольное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5472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>сочинение</w:t>
            </w:r>
            <w:r>
              <w:rPr>
                <w:sz w:val="22"/>
                <w:szCs w:val="22"/>
              </w:rPr>
              <w:t xml:space="preserve"> по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5472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творчеству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5472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Н.А.Некрасова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и Н.С.Лескова.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Style w:val="Strong"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Учить работе над сравнительной характеристикой произведений разных авторов; развивать и совершенствовать речевые навыки.</w:t>
            </w:r>
          </w:p>
        </w:tc>
        <w:tc>
          <w:tcPr>
            <w:tcW w:w="2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>Обучение сочинению –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Рассуждению.</w:t>
            </w:r>
          </w:p>
        </w:tc>
        <w:tc>
          <w:tcPr>
            <w:tcW w:w="22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Освоение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личностного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>смысла учиться.</w:t>
            </w:r>
          </w:p>
        </w:tc>
        <w:tc>
          <w:tcPr>
            <w:tcW w:w="36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умеют создавать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связный текст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оценивают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достигнутый результат.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структурируют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знания.</w:t>
            </w:r>
            <w:r>
              <w:rPr/>
              <w:t xml:space="preserve"> 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49-ый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01           11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А. П.  Чехов. </w:t>
            </w:r>
            <w:r>
              <w:rPr>
                <w:color w:val="000000"/>
                <w:sz w:val="22"/>
                <w:szCs w:val="22"/>
              </w:rPr>
              <w:t>Краткий рассказ о писателе.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Речь героев как источник юмора в рассказе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«Толстый и тонкий».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Расширять знания по биографии  А.П. Чехова и его творче-ству; ознакомить с его новыми произ-ведениями, акцен-тируя внимание на особенностях чехо-вского комизма. прививать чувство юмора и его пон-е.</w:t>
            </w:r>
          </w:p>
        </w:tc>
        <w:tc>
          <w:tcPr>
            <w:tcW w:w="2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spacing w:before="75" w:after="15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Научиться понимать особенности юмора в художественной литературе и чеховского комизма.</w:t>
            </w:r>
          </w:p>
        </w:tc>
        <w:tc>
          <w:tcPr>
            <w:tcW w:w="22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spacing w:before="75" w:after="15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Формирование мотивации к самосовершенствованию. </w:t>
            </w:r>
          </w:p>
        </w:tc>
        <w:tc>
          <w:tcPr>
            <w:tcW w:w="36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  <w:r>
              <w:rPr/>
              <w:t xml:space="preserve">обмениваются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знаниями между членами груп-пы для принятия эффективных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совместных решений.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принимают познава-тельную цель, сохраняют ее при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выполнении учебных действий</w:t>
            </w:r>
            <w:r>
              <w:rPr/>
              <w:t>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выделяют обоб-щенный смысл и формальную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структуру задачи</w:t>
            </w:r>
            <w:r>
              <w:rPr/>
              <w:t xml:space="preserve">. </w:t>
            </w:r>
          </w:p>
        </w:tc>
      </w:tr>
      <w:tr>
        <w:trPr>
          <w:trHeight w:val="20" w:hRule="atLeast"/>
          <w:cantSplit w:val="true"/>
        </w:trPr>
        <w:tc>
          <w:tcPr>
            <w:tcW w:w="15973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III четверть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50-ый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u w:val="single"/>
              </w:rPr>
              <w:t>01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12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Юмористическая ситуация. Разоблачение лицемерия.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Урок рефлексии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Прививать чувство юмора и его понимание.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Научиться анализировать речь героев и видеть в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художественной детали  источник юмора.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>Воспитание любви к Родине</w:t>
            </w:r>
            <w:r>
              <w:rPr/>
              <w:t>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учатся принимать решение и реализовывать его. </w:t>
            </w: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определяют последова-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т-ость промежуточных целей с учетом конечного результата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: выделяют объекты и процессы с точки зрения целого и частей. 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51-ый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15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>Внеклассное чтение.</w:t>
            </w:r>
            <w:r>
              <w:rPr>
                <w:sz w:val="22"/>
                <w:szCs w:val="22"/>
              </w:rPr>
              <w:t xml:space="preserve"> Юмористические рассказы Чехова.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Урок рефлексии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Расширять знания по  творчеству А.П. Чехова; ознакомить с его новыми произ-ведениями, акцен-тируя внимание на особенностях чехо-вского комизма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Показать, как речь героев и художественная деталь могут быть  источником юмора.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>Воспитание любви к Родине.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учатся прини-мать решение и реализовывать его. </w:t>
            </w:r>
            <w:r>
              <w:rPr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>: определяют после-доват-ость промежуточных целей с учетом конечного результата..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 xml:space="preserve">: выделяют объек-ты и процессы с точки зрения целого и частей. </w:t>
            </w:r>
          </w:p>
        </w:tc>
      </w:tr>
      <w:tr>
        <w:trPr>
          <w:trHeight w:val="20" w:hRule="atLeast"/>
          <w:cantSplit w:val="true"/>
        </w:trPr>
        <w:tc>
          <w:tcPr>
            <w:tcW w:w="15973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Родная природа в стихотворениях русских поэтов XIX века (3 часа)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52-ой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18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color w:val="000000"/>
                <w:sz w:val="22"/>
                <w:szCs w:val="22"/>
              </w:rPr>
              <w:t xml:space="preserve">Природа в стихо-творениях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Я. По-лонского </w:t>
            </w:r>
            <w:r>
              <w:rPr>
                <w:i/>
                <w:iCs/>
                <w:color w:val="000000"/>
                <w:sz w:val="22"/>
                <w:szCs w:val="22"/>
              </w:rPr>
              <w:t>«По горам две хму-рых тучи...», «Посмотри, ка-кая мгла...</w:t>
            </w:r>
            <w:r>
              <w:rPr>
                <w:color w:val="000000"/>
                <w:sz w:val="22"/>
                <w:szCs w:val="22"/>
              </w:rPr>
              <w:t>»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; </w:t>
            </w:r>
            <w:r>
              <w:rPr>
                <w:color w:val="000000"/>
                <w:sz w:val="22"/>
                <w:szCs w:val="22"/>
              </w:rPr>
              <w:t xml:space="preserve">Е. Баратынского </w:t>
            </w:r>
            <w:r>
              <w:rPr>
                <w:i/>
                <w:iCs/>
                <w:color w:val="000000"/>
                <w:sz w:val="22"/>
                <w:szCs w:val="22"/>
              </w:rPr>
              <w:t>«Весна, весна! Как воздух чист...», «Чуд-ный град...»</w:t>
            </w:r>
            <w:r>
              <w:rPr>
                <w:color w:val="000000"/>
                <w:sz w:val="22"/>
                <w:szCs w:val="22"/>
              </w:rPr>
              <w:t xml:space="preserve">; А. Толстого </w:t>
            </w:r>
            <w:r>
              <w:rPr>
                <w:i/>
                <w:iCs/>
                <w:color w:val="000000"/>
                <w:sz w:val="22"/>
                <w:szCs w:val="22"/>
              </w:rPr>
              <w:t>«Где гнутся над ому-том лозы...»</w:t>
            </w:r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Style w:val="Strong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Расширять эрудицию учащихся; воспитывать эмоциональность; учить выразительному чтению стихотворений и их оценке; воспитывать чувство коллективизма и ответственности в совместной работе.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видеть и понимать выраженные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переживания 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мироощущения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 стихотворениях о родной природе</w:t>
            </w:r>
            <w:r>
              <w:rPr/>
              <w:t>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Формирование экологического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сознания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учатся прини-мать решение и реализовывать его. </w:t>
            </w:r>
            <w:r>
              <w:rPr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>: определяют после-довательность промежуточных целей с учетом конечного результата..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 xml:space="preserve">: выделяют объек-ты и процессы с точки зрения целого и частей.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.</w:t>
            </w:r>
          </w:p>
        </w:tc>
      </w:tr>
      <w:tr>
        <w:trPr>
          <w:trHeight w:val="1793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53-ий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19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Художественные средства, передающие различные состояния в пейзажной лирике.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 направленности.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Учить находить художественные средства, передаю-щие различные состояния в пейзажной лирике, определять их роль.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Умение видеть и понимать выраженные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переживания 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мироощущения в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стихотворениях о родной природе.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>Формирование экологического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сознания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Учатся принимать решение и реализовывать его. </w:t>
            </w: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определяют последоват-ость промежуточных целей с учетом конечного результата..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: выделяют объекты и процессы с точки зрения целого и частей. 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54-ый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22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>Р/р.</w:t>
            </w:r>
            <w:r>
              <w:rPr>
                <w:sz w:val="22"/>
                <w:szCs w:val="22"/>
              </w:rPr>
              <w:t xml:space="preserve"> Анализ стихотворения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Продолжить обучение анализу стихотворно-го текста соотнести содержание стихо-творения с необхо-димостью воспита-ния ответственности за сохранение при-роды и жизни на земле.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Формирование умения видеть авторское выражение переживаний и мироощущения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 стихотворениях о родной природе.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Формирование экологического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сознания.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 xml:space="preserve">: учатся принимать решение и реализовывать его.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: выделяют объекты и процессы с точки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 xml:space="preserve">зрения целого и частей.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15973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Из русской литературы XX века (22 часа)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55-ый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25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А. И. Куприн. </w:t>
            </w:r>
            <w:r>
              <w:rPr>
                <w:sz w:val="22"/>
                <w:szCs w:val="22"/>
              </w:rPr>
              <w:t>Рассказ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«Чудес-ный доктор»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Реальная основа содержания рассказа. Образ главного героя. </w:t>
            </w:r>
          </w:p>
          <w:p>
            <w:pPr>
              <w:pStyle w:val="ParagraphStyle"/>
              <w:widowControl/>
              <w:bidi w:val="0"/>
              <w:spacing w:lineRule="auto" w:line="264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 направленности.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Расширять знания по биографии  А.И Куприна  и его твор-честву; пробуждать творческие способ-ности и креатив-ность при анализе прочитанного; 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Знать реальную основу 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>содержание рассказа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Признание ценности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здоровья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учатся прини-мать решение и реализовывать его.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самостоятельно фор-мулируют познавательную цель и строят действия.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2"/>
                <w:szCs w:val="22"/>
              </w:rPr>
              <w:t xml:space="preserve">анализируют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условия и требования задачи.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56-ой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26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Тема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служения людям.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 направленности.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Воспитывать чело-вечность, сочувст-вие, понимание душевного состояния людей.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Формирование умений видеть  образ главного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героя в рассказе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«Чудесный доктор».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Воспитаниеуважения к ценностям семьи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учатся прини-мать решение и реализовывать его.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самостоятельно фор-мулируют познавательную цель и строят действия.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2"/>
                <w:szCs w:val="22"/>
              </w:rPr>
              <w:t xml:space="preserve">анализируют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условия и требования задачи. 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57-ой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29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А. П. Плато-нов. </w:t>
            </w:r>
            <w:r>
              <w:rPr>
                <w:sz w:val="22"/>
                <w:szCs w:val="22"/>
              </w:rPr>
              <w:t xml:space="preserve">Краткий рассказ о писа-теле.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«Неизвест-ный цветок».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Расширить знания о жизни А.А. Плато-нова и его произве-дении; акцентиро-вать внимание на тонкости чувств автора и своеобразии его языка; воспитывать эмоциональную сферу уч-ся. 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Научиться  понимать сюжет произведения, видеть прекрасное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вокруг нас. Знакомство с творчеством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писателя.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>Формирование чувства оптимизм в восприятии мира.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стремление уста-навливать доверительные отношения; вносят коррективы и дополнения в способ своих действий в случае расхо-ждения эталона, реального действия и его продукта.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оценивают достигнутый результат; умеют заменять термины определениями.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>: выделяют и форму-лируют познават. цель; создают стр-ру взаимосвязей смысловых ед-ц текста;  готовность оказать помощь партнерам.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58-ой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02               01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Символическое содержание пейзажных образов. Прекрасное вокруг нас.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 чём особенность видения красоты природы в стихотворениях поэтов XIX века?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Научиться выразительно читать, анализировать стихотворения, слушать актёрское чтение (фонохрестоматия).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Воспитание интереса к культурному наследию нашей страны, формирование навыков анализа текста.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уметь обосновы-вать и высказывать собств. мнение.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формировать ситуацию рефлексии – самодиагностики и самокоррекции коллективной деятельности.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>: уметь проводить исследование прочитанного текста.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59-ый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02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 xml:space="preserve">Внеклассное чтение. </w:t>
            </w:r>
            <w:r>
              <w:rPr>
                <w:sz w:val="22"/>
                <w:szCs w:val="22"/>
              </w:rPr>
              <w:t>«Ни на кого не похожие» герои А. Платонова.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развивающего контроля.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Как производить анализ лирического текста (стихотворения)?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Научиться анализировать стихотворение по алгоритму выполнения задания.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навыков самоанализа и самоконтроля.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уметь работать самостоятельно по индивидуальному маршруту выполнения проблемных зон в обучении.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применять метод информационного поиска, в т. ч. с помощью компьютерных средств.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>: уметь проводить исследование прочитанного текста, выбирать нужную информацию из прочитанного.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60-ый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05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А. С. Грин. </w:t>
            </w:r>
            <w:r>
              <w:rPr>
                <w:sz w:val="22"/>
                <w:szCs w:val="22"/>
              </w:rPr>
              <w:t>Краткий рассказ о писателе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Отношение автора к героям в повести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«Алые паруса». 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Используя приём «Кресло писателя», ознакомить с биографией  Грина; помочь правильно понять и воспринять повесть.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Научиться обсуждать поступки литературных героев и выражать своё мнение о них; помочь почувствовать душевную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чистоту главных героев.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Признание ценности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моральных качеств.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 xml:space="preserve">: проявляют ува-жительное отношение к партнерам,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внимание к личности другого.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 xml:space="preserve">: сличают свой спо-соб действия с эталоном.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 xml:space="preserve">: умеют выбирать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смысловые единицы текста.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61-ый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u w:val="single"/>
              </w:rPr>
              <w:t>02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08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Победа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романтической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мечты над жестокой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реальностью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жизни.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 проектной деят-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сти отразить сим-вол произведения; пробуждать возвы-шенные чувства: веру, надежду, мечтательность, бескорыстие, одухотворённость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Усвоить понятие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феерии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Испытывать нетерпимость к любым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видам насилия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и готовность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противостоять им.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проявляют вни-мание к личности другого, адекват-ное межличностное восприятие.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вносят коррективы 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дополнения в способ своих дейст-вий в случае расхождения эталона.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2"/>
                <w:szCs w:val="22"/>
              </w:rPr>
              <w:t xml:space="preserve">выражают струк-туру задачи разными средствами.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 xml:space="preserve"> 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62-ой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09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«Алые паруса» как символ воплощения мечты. Душевная чистота главных героев.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Обобщить 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систематизировать 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работу по повести.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Научиться обсуждать поступки литературных героев и выражать своё мнение о них; помочь почувствовать душевную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чистоту главных героев.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Воспитание доброжелательного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отношения к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людям.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 xml:space="preserve">Коммуникативные: </w:t>
            </w:r>
            <w:r>
              <w:rPr>
                <w:sz w:val="22"/>
                <w:szCs w:val="22"/>
              </w:rPr>
              <w:t xml:space="preserve">проявляют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готовность оказывать помощь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партнерам.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 xml:space="preserve">:  оценивают достигнутый результат.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2"/>
                <w:szCs w:val="22"/>
              </w:rPr>
              <w:t xml:space="preserve">выделяют 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формулируют познавательную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цель.</w:t>
            </w:r>
          </w:p>
        </w:tc>
      </w:tr>
      <w:tr>
        <w:trPr>
          <w:trHeight w:val="215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63-ий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12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widowControl w:val="false"/>
              <w:bidi w:val="0"/>
              <w:spacing w:lineRule="auto" w:line="264"/>
              <w:ind w:left="0" w:right="0" w:hanging="0"/>
              <w:jc w:val="left"/>
              <w:textAlignment w:val="auto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Внеклассное чтение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М.М. Пришвин.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/>
                <w:sz w:val="22"/>
                <w:szCs w:val="22"/>
              </w:rPr>
              <w:t>Кладовая солнца». Смысл заглавия.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Ознакомить с био-графией М. Приш-вина; помочь вник-нуть в смысл загла-вия его произведе-ния; раскрыть особенности жизни людей в тяжёлые военные годы.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Научиться находить приметы жанрового своеобразия произведения и доказать цитатами из текста, чувствовать настроение автора через его речь. 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Воспитание чувства сострадания и уважения к судьбе главных героев, их качествам на основе сформированных личностных ценностей.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учатся принимать решение и реализовывать его.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формировать ситуацию саморегуляции эмоциональных и функциональных состояний, т. е.  операциональный опыт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>: адекватно используют речевые средства для дискуссии и аргументации, определяют основную и второстепенную информацию.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64-ый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15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 xml:space="preserve">Развитие речи. </w:t>
            </w:r>
            <w:r>
              <w:rPr>
                <w:sz w:val="22"/>
                <w:szCs w:val="22"/>
              </w:rPr>
              <w:t xml:space="preserve">Учимся сравнивать. «Мужичок в мешочке» и «Золотая курочка».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Учить работе над сравнительной хара-ктеристикой литера-турных героев; раз-вивать и совершен-ствовать речевые навыки; воспиты-вать лучшие челове-ческие качества на примере художест-венных образов.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Научиться чувствовать настроение автора через его речь, аргументировать и объяснять поведение героев, оценивать их поступки, находить авторские оценки.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Воспитание доброжелательного 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отношения к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людям, чувства оптимизма в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восприятии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мира.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>: учатся прини-мать решение и реализовывать его</w:t>
            </w:r>
            <w:r>
              <w:rPr>
                <w:sz w:val="22"/>
                <w:szCs w:val="22"/>
                <w:u w:val="single"/>
              </w:rPr>
              <w:t xml:space="preserve"> Регулятивные: </w:t>
            </w:r>
            <w:r>
              <w:rPr>
                <w:sz w:val="22"/>
                <w:szCs w:val="22"/>
              </w:rPr>
              <w:t>формировать ситуа-цию саморегуляции эмоциональ-ных и функциональных состояний, т. е. операциональный опыт.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>: адекватно исполь-зуют речевые средства для дискуссии и аргументации, определяют основную и второсте-пенную информацию.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65-ый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16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Сказка и быль в произведении. Природа как образ. Смысл рассказа о сосне и ели, растущих вместе.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Дать понятие художественного  образа природы, воспитывать любовь и бережное отношение к ней.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Научиться анализировать текст, создавать образ природы.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Воспитание образного мышления.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уметь вступать в учебный диалог с учителем, одноклассниками, участвовать в общей беседе, соблюдая правила речевого поведения.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научиться принимать и сохранять учебную задачу, планировать необходимые действия, действовать по плану.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уметь применять методы информационного поиска.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66-ой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19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spacing w:lineRule="auto" w:line="264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 xml:space="preserve">Р/р. Контрольное сочинение </w:t>
            </w:r>
            <w:r>
              <w:rPr>
                <w:sz w:val="22"/>
                <w:szCs w:val="22"/>
              </w:rPr>
              <w:t>по тексту сказки-были «Кладовая солнца».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развивающего контроля.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Проверить знание и понимание текста сказки-были «Кла-довая солнца»; при-вивать навык грамо-тного, логичного, доказательного из-ложения своих мыс-лей; воспитывать от-ветственность и са-мостоят-ть в работе.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Научиться давать характеристику героям повести, выделять существенное и главное по теме в тексте, применять материал текста при написании творческой работы</w:t>
            </w:r>
            <w:r>
              <w:rPr/>
              <w:t xml:space="preserve">. 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Формировать оценку содержания художественных произведений, поступков литературных персонажей на основе сформированных личностных ценностей. 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уметь владеть монологической и диалогической формами речи, отстаивать свою точку зрения, аргументировать её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уметь пользоваться приёмами продуктивного чтения для выработки алгоритма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самостоятельного освоения текста</w:t>
            </w:r>
            <w:r>
              <w:rPr>
                <w:sz w:val="20"/>
                <w:szCs w:val="20"/>
                <w:u w:val="single"/>
              </w:rPr>
              <w:t>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>: уметь осознанно и произвольно строить речевое высказывание в устной и письменной форме.</w:t>
            </w:r>
          </w:p>
        </w:tc>
      </w:tr>
      <w:tr>
        <w:trPr>
          <w:trHeight w:val="20" w:hRule="atLeast"/>
          <w:cantSplit w:val="true"/>
        </w:trPr>
        <w:tc>
          <w:tcPr>
            <w:tcW w:w="15973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color w:val="000000"/>
              </w:rPr>
              <w:t>Произведения о Великой Отечественной войне (4 часа)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67-ой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22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К. М. Симонов.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«Ты помнишь, Алёша, дороги Смоленщины...»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Стихотворения, рассказывающие о солдатских буднях.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Расширить знания о Великой Отечествен-ной войне; показать истинный патриотизм в повседневных собы-тиях военного време-ни; прививать любовь к Родине и чувство ответственности за её судьбу и каждого гражданина.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Научиться понимать патриотические чувства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авторов и их мысли о Родине и о войне.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Формирование чувства уважения к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ценностям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семьи.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 xml:space="preserve">: </w:t>
            </w:r>
            <w:r>
              <w:rPr/>
              <w:t xml:space="preserve">описывают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содержание совершаемых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действий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 xml:space="preserve">Регулятивные: </w:t>
            </w:r>
            <w:r>
              <w:rPr/>
              <w:t xml:space="preserve">составляют план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и последовательность действий.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 xml:space="preserve">: </w:t>
            </w:r>
            <w:r>
              <w:rPr/>
              <w:t xml:space="preserve">выбирают,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сопоставляют и обосновывают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способы решения задачи.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68-ой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26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ParagraphStyle"/>
              <w:widowControl/>
              <w:bidi w:val="0"/>
              <w:spacing w:lineRule="auto" w:line="264"/>
              <w:ind w:left="0" w:right="0" w:hanging="0"/>
              <w:jc w:val="left"/>
              <w:textAlignment w:val="auto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Д. С. Самой-лов.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«Сороко-вые»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Стихо-творения, про-буждающие чу-вство скорбной памяти о пав-ших на полях сражений. 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Продолжить знакомст-во со стихами о Вели-кой Отечественной войне; учить вырази-тельному чтению и творческой работе в парах (группах); под-черкнуть вдохновен-ность, искренность текстов; пробуждать чувство долга перед Родиной и её защитниками.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Научиться понимать патриотические чувства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авторов и их мысли о Родине и о войне.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Формирование чувства уважения к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ценностям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семьи.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 xml:space="preserve">: </w:t>
            </w:r>
            <w:r>
              <w:rPr/>
              <w:t xml:space="preserve">описывают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содержание совершаемых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действий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 xml:space="preserve">Регулятивные: </w:t>
            </w:r>
            <w:r>
              <w:rPr/>
              <w:t xml:space="preserve">составляют план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и последовательность действий.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 xml:space="preserve">: </w:t>
            </w:r>
            <w:r>
              <w:rPr/>
              <w:t xml:space="preserve">выбирают,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сопоставляют и обосновывают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способы решения задачи.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69-ый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03              01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 xml:space="preserve">Внеклассное чтение. </w:t>
            </w:r>
            <w:r>
              <w:rPr>
                <w:sz w:val="22"/>
                <w:szCs w:val="22"/>
              </w:rPr>
              <w:t>Изображение войны в «Повести о настоящем человеке» Б. Полевого.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Ознакомить с биогра-фиией Б. Полевого; отметить жанровое своеобразие произве-дения и доказать цита-тами из текста, расши-рить знания уч-ся о Великой Отечествен-ной войне и произведениях о них.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Научиться находить приметы жанрового своеобразия произведе-ния и доказать цитатами из текста, чувствовать настроение автора через его речь. 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Воспитание образного мышления.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учатся принимать решение и реализовывать его</w:t>
            </w:r>
            <w:r>
              <w:rPr>
                <w:sz w:val="20"/>
                <w:szCs w:val="20"/>
                <w:u w:val="single"/>
              </w:rPr>
              <w:t xml:space="preserve"> Регулятивные: </w:t>
            </w:r>
            <w:r>
              <w:rPr>
                <w:sz w:val="20"/>
                <w:szCs w:val="20"/>
              </w:rPr>
              <w:t>формировать ситуацию саморегуляции эмоциональных и функциональных состояний, т. е. формировать операциональный опыт.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>: адекватно использу-ют речевые средства для дискуссии и аргументации, определяют основную и второстепенную информацию.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70-ый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02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 xml:space="preserve">Внеклассное чтение. </w:t>
            </w:r>
            <w:r>
              <w:rPr>
                <w:sz w:val="22"/>
                <w:szCs w:val="22"/>
              </w:rPr>
              <w:t xml:space="preserve">Смысл названия повести. Алексей Мересьев – настоящий человек. 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Раскрыть смысл названия повести; формировать уме-ние привлекать ци-таты из текста и ма-териал текста при составлении харак-теристики и анализа образа литературно-го героя.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Научиться понимать патриотические чувства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авторов и их мысли о Родине и о войне.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Воспитание чувства гордости и уважения к культурному наследию нашей страны.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>: уметь определять общую цель и пути её достижения.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 xml:space="preserve">Регулятивные: </w:t>
            </w:r>
            <w:r>
              <w:rPr>
                <w:sz w:val="22"/>
                <w:szCs w:val="22"/>
              </w:rPr>
              <w:t>уметь выполнять учебные действия, планировать алгоритм ответа.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>: уметь искать и выделять необходимую информацию в предложенных текстах.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71-ый 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05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В. П. Астафьев. </w:t>
            </w:r>
            <w:r>
              <w:rPr>
                <w:sz w:val="22"/>
                <w:szCs w:val="22"/>
              </w:rPr>
              <w:t>Краткий рассказ о писателе.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Изоб-ражение быта и жизни сибирской деревни в пред-военные годы.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«Конь с розовой гривой».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Ознакомить с биогра-фией писателя и его рассказом; обратить внимание на описание быта деревни; продол-жить обучение анали-зу литературного про-изведения; акценти-ровать внимание на человеческих отношениях.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Научиться находить  в художественном тексте картины жизни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и быта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сибирской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деревни в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послевоенные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годы.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Формирование навыков анализа текста, воспитание чувства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гордости за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свою страну.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 xml:space="preserve">: с достаточной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полнотой и точностью выражают свои мысли.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 xml:space="preserve">Регулятивные: </w:t>
            </w:r>
            <w:r>
              <w:rPr>
                <w:sz w:val="22"/>
                <w:szCs w:val="22"/>
              </w:rPr>
              <w:t xml:space="preserve">предвосхищают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результат и уровень усвоения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(какой будет результат?).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 xml:space="preserve">: умеют выводить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следствия из имеющихся в условии задачи данных.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72-ой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09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Нравственные проблемы рассказа — честность, доброта, понятие долга.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Style w:val="Strong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 материале худо-жественного произ-ведения воспиты-вать лучшие челове-ческие качества, учить приобретать жизненный опыт.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Научиться акцентировать внимание на человеческих отношениях.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Осмысление личного нравственного опыта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 xml:space="preserve">: интересуются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 xml:space="preserve">чужим мнением и высказывают свое.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 xml:space="preserve">Регулятивные: </w:t>
            </w:r>
            <w:r>
              <w:rPr>
                <w:sz w:val="22"/>
                <w:szCs w:val="22"/>
              </w:rPr>
              <w:t xml:space="preserve">предвосхищают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результат и уровень усвоения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(какой будет результат?).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>: выделяют и фор-мулируют познавательную цель.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73-ий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u w:val="single"/>
              </w:rPr>
              <w:t>03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12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 xml:space="preserve">Развитие речи. </w:t>
            </w:r>
            <w:r>
              <w:rPr>
                <w:sz w:val="22"/>
                <w:szCs w:val="22"/>
              </w:rPr>
              <w:t>Яркость и самобытность героев (Санька, бабушка Кате-рина Петровна), Юмор в рассказе.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развивающего контроля.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Учить подбору материала и составлению характеристики литературных героев; развивать речь учащихся.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Научиться словесно воспроизводить картины, созданные писателем, аргументировать своё отношение к героям произведения, видеть самобытность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героев рассказа.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навыков анализа и составления характеристики литературных героев.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уметь делать ан-з текста, используя полученные знания.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 xml:space="preserve">Регулятивные: </w:t>
            </w:r>
            <w:r>
              <w:rPr>
                <w:sz w:val="22"/>
                <w:szCs w:val="22"/>
              </w:rPr>
              <w:t xml:space="preserve">определять меры усвоения изученного материала, оценивают достигнутый результат.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: уметь проводить исследование прочитанного текста, выбирать нужную информацию из прочитанного, структурируют знания. 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74-ый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15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 xml:space="preserve">В.Г. Распутин. </w:t>
            </w:r>
            <w:r>
              <w:rPr>
                <w:sz w:val="22"/>
                <w:szCs w:val="22"/>
              </w:rPr>
              <w:t>Краткий рассказ о писателе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Отра-жение в повести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«Уроки француз-ского» </w:t>
            </w:r>
            <w:r>
              <w:rPr>
                <w:sz w:val="22"/>
                <w:szCs w:val="22"/>
              </w:rPr>
              <w:t xml:space="preserve">трудно-стей военного времени. 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Учить выразитель-ному чтению прозы; показать уч-ся про-цесс становления личности человека в трудные  послевоен-ные годы. 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Учить выразительному чтению прозы;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анализу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произведения.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Формирование навыков анализа произведения. Освоение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общекультурного наследия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России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 xml:space="preserve">: Интересуются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 xml:space="preserve">чужим мнением и высказывают свое.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 xml:space="preserve">Регулятивные: </w:t>
            </w:r>
            <w:r>
              <w:rPr>
                <w:sz w:val="22"/>
                <w:szCs w:val="22"/>
              </w:rPr>
              <w:t xml:space="preserve">самостоятельно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формулируют познавательную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цель и строят действия в соответст-вии с ней.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 xml:space="preserve">: определяют основную и второстепенную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информацию. 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75-ый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16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Нравственная проблематика произведения.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Формировать жажду знаний, нравственную стойкость, чувство собственного достоин-ства, свойственные юному герою; отве-тить, чему учит нас этот рассказ, кого мо-жно назвать положи-тельным героем, а кого отрицательным.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Научиться понимать нравственное содержание рассказа, душевные качества героя. 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Формирование эмпа-тии как осознанного понимания и сопере-живанияя чувствам других, выражающего-ся в поступках, направленных на помощь другим через исправление собственных ошибок.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2"/>
                <w:szCs w:val="22"/>
              </w:rPr>
              <w:t xml:space="preserve">вступают в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диалог, участвуют в коллективном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обсуждении проблем.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Регулятивные</w:t>
            </w:r>
            <w:r>
              <w:rPr>
                <w:sz w:val="20"/>
                <w:szCs w:val="20"/>
                <w:u w:val="single"/>
              </w:rPr>
              <w:t xml:space="preserve">: </w:t>
            </w:r>
            <w:r>
              <w:rPr>
                <w:sz w:val="22"/>
                <w:szCs w:val="22"/>
              </w:rPr>
              <w:t xml:space="preserve">составляют план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и последовательность действий.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>: выбирают осно-вания и критерии для сравнения, классификации объектов.</w:t>
            </w:r>
            <w:r>
              <w:rPr/>
              <w:t xml:space="preserve"> 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76-ой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19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Душевная щедрость учительницы, её роль в жизни мальчика.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 </w:t>
            </w:r>
            <w:r>
              <w:rPr>
                <w:sz w:val="22"/>
                <w:szCs w:val="22"/>
              </w:rPr>
              <w:t>Обратить внимание на бескорыстие, желание помочь другим в душах взрослых и детей, умение побороть жизненные невзгоды, несправедливые обиды;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Научиться определять тему произведения, выделять нравственную проблему, видеть осо-бенности изображения героев литературной сказки, слушать и оце-нивать актёрское чтение (фонохрестоматия), ана-лизировать текст, опре-делять композиционно-языковые особенности повествования.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способности оценивать содержание художественных произведений, поступков литературных персонажей ан основе личностных ценностей.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вступают в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диалог, участвуют в коллективном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обсуждении проблем.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составляют план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и последовательность действий.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2"/>
                <w:szCs w:val="22"/>
              </w:rPr>
              <w:t xml:space="preserve">выбирают основа-ния и критерии для сравнения,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>классификации объектов.</w:t>
            </w:r>
            <w:r>
              <w:rPr/>
              <w:t xml:space="preserve"> </w:t>
            </w:r>
          </w:p>
        </w:tc>
      </w:tr>
      <w:tr>
        <w:trPr>
          <w:trHeight w:val="20" w:hRule="atLeast"/>
          <w:cantSplit w:val="true"/>
        </w:trPr>
        <w:tc>
          <w:tcPr>
            <w:tcW w:w="15973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Родная природа в русской поэзии XX века (4 часа)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77-ой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26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Человек и природа в «тихой» лирике </w:t>
            </w:r>
            <w:r>
              <w:rPr>
                <w:b/>
                <w:bCs/>
                <w:color w:val="000000"/>
                <w:sz w:val="22"/>
                <w:szCs w:val="22"/>
              </w:rPr>
              <w:t>Н. М. Рубцова: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«Звезда полей», «Листья осен-ние», «В горни-це». </w:t>
            </w:r>
            <w:r>
              <w:rPr>
                <w:sz w:val="22"/>
                <w:szCs w:val="22"/>
              </w:rPr>
              <w:t>Краткий рассказ о поэте.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Style w:val="Strong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Ознакамливая уч-ся с биографией поэта, проследить истоки лиризма его стихо-творений; формиро-вать правильное во-сприятие «тихой</w:t>
            </w:r>
            <w:r>
              <w:rPr>
                <w:sz w:val="20"/>
                <w:szCs w:val="20"/>
              </w:rPr>
              <w:t xml:space="preserve">» лирики Рубцова; учить </w:t>
            </w:r>
            <w:r>
              <w:rPr>
                <w:sz w:val="22"/>
                <w:szCs w:val="22"/>
              </w:rPr>
              <w:t xml:space="preserve">сопереживанию. 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Научиться определять  тему Родины в поэзии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Рубцова,  гуманистичес-кую направленность его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«тихой» лирики, взаимосвязь человека и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природа в ней,  воспитывать тонкие чувства подростков.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Формирование моти-вации познаватель-ного интереса, систе-мы познавательных норм и ценностей на основе стихотворно-го текста. Освоение общекультурного наследия России. 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 xml:space="preserve">: проявляют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готовность адекватно реагировать на нужды других, оказывать помощь и поддержку. </w:t>
            </w: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составляют план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и последовательность действий.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 xml:space="preserve">: </w:t>
            </w:r>
            <w:r>
              <w:rPr/>
              <w:t xml:space="preserve">самостоятельно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создают алгоритмы  деятельно-сти при решении проблем.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78-ой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29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А. Блок.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«Лет-ний вечер», «О, как безумно за окном...»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; С. Есенин.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«Мел-колесье. Степь и дали...», «Пороша»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color w:val="000000"/>
              </w:rPr>
              <w:t xml:space="preserve">  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Style w:val="Strong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Расширить кругозор уч-ся при изучении лирики о природе начала XX века; со-вершенствовать вы-разительное чтение стихотворений и их анализ; воспитывать эмоциональность уч-ся.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Уметь находить средства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создания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поэтических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образов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>Формирование мотивации познавательного интереса, экологического сознания.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вступают в диалог, участвуют в коллективном обсуждении проблем, учатся владеть монологичес-кой и диалогической речью.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18"/>
                <w:szCs w:val="18"/>
                <w:u w:val="single"/>
              </w:rPr>
              <w:t>Познавательные</w:t>
            </w:r>
            <w:r>
              <w:rPr>
                <w:sz w:val="18"/>
                <w:szCs w:val="18"/>
              </w:rPr>
              <w:t>: анализируют объект, выделяя существенные и несущественные признаки. Признание высокой ценности жизни</w:t>
            </w:r>
            <w:r>
              <w:rPr>
                <w:sz w:val="20"/>
                <w:szCs w:val="20"/>
              </w:rPr>
              <w:t>.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79-ый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30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>Развитие речи.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А. Ахматова. </w:t>
            </w:r>
            <w:r>
              <w:rPr>
                <w:sz w:val="22"/>
                <w:szCs w:val="22"/>
              </w:rPr>
              <w:t>Поэтизация родной природы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 стихотворении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«Перед весной бывают дни такие...».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Ознакомить уч-ся с биографией и эпохой Ахматовой; учить определять актуальность её про-изведений в наше время как произве-дений искусства, послание автора читателю, современ-нику и потомку.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Уметь находить средства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создания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поэтических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образов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мотивации познавательного интереса, экологического сознания, развитие творческих возможностей.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монологичес-кой и диалогической речью.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2"/>
                <w:szCs w:val="22"/>
                <w:u w:val="single"/>
              </w:rPr>
              <w:t xml:space="preserve">: </w:t>
            </w:r>
            <w:r>
              <w:rPr>
                <w:sz w:val="20"/>
                <w:szCs w:val="20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18"/>
                <w:szCs w:val="18"/>
                <w:u w:val="single"/>
              </w:rPr>
              <w:t>Познавательные</w:t>
            </w:r>
            <w:r>
              <w:rPr>
                <w:sz w:val="18"/>
                <w:szCs w:val="18"/>
              </w:rPr>
              <w:t>: анализируют объект, выделяя существенные и несущественные признаки. Признание высокой ценности жизни.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80-ый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0 4           02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0"/>
                <w:szCs w:val="20"/>
              </w:rPr>
              <w:t>Контрольная ра-бота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творчест-ву Н.С. Лескова, А.П. Чехова, Я.П. Полонского, Е.А. Баратынско-го, А.Н. Толсто-го, А.П. Плато-нова, А. Грина, М.М. Пришвина, В. П. Астафьева, В.Г. Распутина, Н.М. Рубцова.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Style w:val="Strong"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Проверить знания по теме, учить само-стоятельности в ра-боте, умению обоб-щать и применять знания; воспиты-вать ответственность и креативность.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Применение знаний содержания прочитанных произведений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при выполнении  контрольной работы 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Освоение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личностного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смысла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учиться.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>: умеют самостоятельно применять знания.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 xml:space="preserve">: оценивают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достигнутый  результат.</w:t>
            </w:r>
            <w:r>
              <w:rPr/>
              <w:t xml:space="preserve"> </w:t>
            </w:r>
            <w:r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 xml:space="preserve">: осознают познавательную задачу, структурируют знания.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15973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color w:val="000000"/>
              </w:rPr>
              <w:t>Писатели улыбаются (4 часа)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81-ый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05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Фазиль Искан-дер. </w:t>
            </w:r>
            <w:r>
              <w:rPr>
                <w:sz w:val="22"/>
                <w:szCs w:val="22"/>
              </w:rPr>
              <w:t xml:space="preserve">Краткий рассказ о писа-теле. «Серьёз-ный» юмор в рассказе 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«Три-надцатый под-виг Геракла». 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Style w:val="Strong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Ознакомить с био-графией писателя и его произведением; проследить особен-ности юмора как ли-терат. приёма, учить его чувствовать в литературе и жизни; 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Понять влияние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учителя на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формирование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детского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характера, осознание чувства юмора как одно из ценных качеств человека.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Помочь в ориентации в системе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моральных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норм и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ценностей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 xml:space="preserve">: проявляют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уважительное отношение к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писателю, его произведению.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 xml:space="preserve">Регулятивные: </w:t>
            </w:r>
            <w:r>
              <w:rPr>
                <w:sz w:val="22"/>
                <w:szCs w:val="22"/>
              </w:rPr>
              <w:t xml:space="preserve">оценивают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достигнутый результат.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 xml:space="preserve">: выдвигают 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обосновывают гипотезы,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>способы их проверки.</w:t>
            </w:r>
          </w:p>
        </w:tc>
      </w:tr>
      <w:tr>
        <w:trPr>
          <w:trHeight w:val="20" w:hRule="atLeast"/>
          <w:cantSplit w:val="true"/>
        </w:trPr>
        <w:tc>
          <w:tcPr>
            <w:tcW w:w="15973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>IV четверть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82-ой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06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Смысл названия рассказа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Совершенствовать выразительное чте-ние и его восприя-тие. Учить характе-ристике образа.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Обобщение 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систематизация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изученного.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Помочь почувство-вать переживание стыда и вины при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нарушении мораль-ных норм.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 xml:space="preserve">: с достаточной пол-нотой выражают свои мысли в соот-ветствии с задачами коммуникации.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 xml:space="preserve">определяют последова-тельность промежуточных целей с учетом конечного результата.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>: информационный поиск, в том числе с помощью компьютерных средств.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83-ий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09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В. М. Шукшин. </w:t>
            </w:r>
            <w:r>
              <w:rPr>
                <w:sz w:val="22"/>
                <w:szCs w:val="22"/>
              </w:rPr>
              <w:t xml:space="preserve">Слово о писате-ле. Образ «стран-ного» героя в литературе и в рассказе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«Критики»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Style w:val="Strong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Расширить знания по биографии В. Шукшина и его произведениям; развивать способ-ность правильно ин-терпретировать художественное произведение; учить выбирать путь литератур. анализа произведения.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Учить создавать слово о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писателе, читать 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анализировать 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произведение, определять роль речевых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характеристик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в создании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образов героев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Формировать умение ориентироваться в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особенностях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социальных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отношений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2"/>
                <w:szCs w:val="22"/>
              </w:rPr>
              <w:t xml:space="preserve">проявляют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уважительное отношение к партнё-рам, внимание к личности другого.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Регулятивные</w:t>
            </w:r>
            <w:r>
              <w:rPr>
                <w:sz w:val="20"/>
                <w:szCs w:val="20"/>
                <w:u w:val="single"/>
              </w:rPr>
              <w:t xml:space="preserve">: </w:t>
            </w:r>
            <w:r>
              <w:rPr>
                <w:sz w:val="22"/>
                <w:szCs w:val="22"/>
              </w:rPr>
              <w:t xml:space="preserve">оценивают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достигнутый результат.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выдвигают 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обосновывают гипотезы, предлага-ют способы их проверки.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84-ый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12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Особенности шукшинских героев-«чуди-ков» в  рассказе </w:t>
            </w:r>
            <w:r>
              <w:rPr>
                <w:b/>
                <w:bCs/>
                <w:i/>
                <w:iCs/>
                <w:sz w:val="22"/>
                <w:szCs w:val="22"/>
              </w:rPr>
              <w:t>«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Чудик».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Урок рефлексии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Расширить знания по биографии В. Шукши-на и его произведени-ям; развивать способ-ность правильно ин-терпретировать худо-жественное произве-дение; учить выби-рать путь литератур. анализа произвед-я.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Учить определять роль речевых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характеристик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в создании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образов героев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Формировать умение ориентироваться в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особенностях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социальных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отношений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 xml:space="preserve">: </w:t>
            </w:r>
            <w:r>
              <w:rPr/>
              <w:t xml:space="preserve">проявляют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готовность адекватно реагиро-вать на нужды других, оказы-вать помощь 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 xml:space="preserve">самостоятельно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0"/>
                <w:szCs w:val="20"/>
              </w:rPr>
              <w:t xml:space="preserve">формулируют познавательную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0"/>
                <w:szCs w:val="20"/>
              </w:rPr>
              <w:t xml:space="preserve">цель и строят свои действия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>: осознанно и произво-льно строят речевые высказывания.</w:t>
            </w:r>
          </w:p>
        </w:tc>
      </w:tr>
      <w:tr>
        <w:trPr>
          <w:trHeight w:val="20" w:hRule="atLeast"/>
          <w:cantSplit w:val="true"/>
        </w:trPr>
        <w:tc>
          <w:tcPr>
            <w:tcW w:w="15973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Из литературы народов России (2 часа)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85-ый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u w:val="single"/>
              </w:rPr>
              <w:t>04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13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Габдулла Тукай. </w:t>
            </w:r>
            <w:r>
              <w:rPr>
                <w:sz w:val="20"/>
                <w:szCs w:val="20"/>
              </w:rPr>
              <w:t xml:space="preserve">Слово о татарском поэте. Любовь к своей малой родине и к своему родному краю в стихотворениях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«Родная деревня», «Книга»</w:t>
            </w:r>
            <w:r>
              <w:rPr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Верность обычаям, своей семье, традициям своего народа. 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Урок рефлексии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 xml:space="preserve">Способствовать рас-ширению кругозора в поэзии благодаря знакомству со сти-хами поэтов других национальностей; прививать чувство патриотизма; воспи-тывать уважительное отношение к истории, людям, языку, искусству всех наций. 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Учить чтению 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>анализу  стихотворных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произведений.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Воспитание любви к малой Родине,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природе, чувства патриотизма.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 xml:space="preserve">: адекватно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 xml:space="preserve">используют речевые средства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для аргументации.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оценивают достигнутый результат.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: устанавливают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причинно-следственные связи.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86-ой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16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>Кайсын Кулиев</w:t>
            </w:r>
            <w:r>
              <w:rPr>
                <w:sz w:val="22"/>
                <w:szCs w:val="22"/>
              </w:rPr>
              <w:t>. Слово о балкар-ском поэте. Ро-дина как источ-ник сил, тема бессмертия наро-да, нации в сти-хотворениях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«Когда на меня навалилась беда...», «Каким бы малым ни был мой народ...».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 xml:space="preserve">Способствовать рас-ширению кругозора в поэзии благодаря знакомству со сти-хами поэтов других национальностей; прививать чувство патриотизма; воспи-тывать уважительное отношение к истории, людям, языку, искусству всех наций. 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Учить чтению 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>анализу  стихотворных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произведений.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Воспитание любви к малой Родине,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природе, чувства патриотизма.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/>
              <w:t xml:space="preserve">адекватно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используют речевые средства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для аргументации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  <w:r>
              <w:rPr/>
              <w:t xml:space="preserve">оценивают достигнутый результат.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/>
              <w:t xml:space="preserve">устанавливают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причинно-следственные связи.</w:t>
            </w:r>
          </w:p>
        </w:tc>
      </w:tr>
      <w:tr>
        <w:trPr>
          <w:trHeight w:val="20" w:hRule="atLeast"/>
          <w:cantSplit w:val="true"/>
        </w:trPr>
        <w:tc>
          <w:tcPr>
            <w:tcW w:w="15973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Из зарубежной литературы (7 часов)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87-ой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19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Мифы Древней Греции.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Подви-ги Геракла </w:t>
            </w:r>
            <w:r>
              <w:rPr>
                <w:sz w:val="22"/>
                <w:szCs w:val="22"/>
              </w:rPr>
              <w:t>(в переложении Н. А. Куна)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«Ско-тный двор царя Авгия». 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Style w:val="Strong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Углубить знания уч-ся по античной литературе, мифологии, религии; расширить кругозор по живописи.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понятия о мифе; представлений офантастике и реальности в мифе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Воспитание интереса к познанию и формированию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интересуются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 xml:space="preserve">чужим мнением и высказывают свое.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сличают способ 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 xml:space="preserve">результат своих действий с заданным эталоном.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: анализируют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 xml:space="preserve">объект, выделяя существенные 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несущественные признаки.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88-ой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20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Мифы Древней Греции.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Подви-ги Геракла </w:t>
            </w:r>
            <w:r>
              <w:rPr>
                <w:sz w:val="22"/>
                <w:szCs w:val="22"/>
              </w:rPr>
              <w:t>(в пе-реложении Н. А. Куна)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«Яблоки Гесперид».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Style w:val="Strong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Совершенствовать выразительное чтение прозы и её понимание.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Обобщить и систематизировать усвоенные знания, закрепить умения и навыки.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Воспитание интереса к познанию и формированию.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интересуются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 xml:space="preserve">чужим мнением и высказывают свое.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 xml:space="preserve">сличают способ 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 xml:space="preserve">результат своих действий с заданным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 xml:space="preserve">эталоном.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: анализируют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 xml:space="preserve">объект, выделяя существенные 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 xml:space="preserve">несущественные признаки. 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89-ый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23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Геродот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А.С. Пушкин.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«Легенда об Арионе».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   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Пользуясь методом сопоставительного анализа, показать уч-ся связь антич-ной и русской лите-ратуры; закрепить понятие о мифе, зна-ние отличия мифа от сказки. 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Учить выразительному чтению, пересказу и сопоставительному анализу произведений разных авторов и жанров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Формировать умение  ориентироваться  в системе моральных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норм и ценностей; воспитание уваже-ния к индивидуаль-ности авторов в раскрытии одина-ковых сюжетов.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 xml:space="preserve">: с достаточной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полнотой и точностью выражают свои мысли в соответствии с зада-чами и условиями коммуникации.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 xml:space="preserve">Регулятивные: </w:t>
            </w:r>
            <w:r>
              <w:rPr>
                <w:sz w:val="22"/>
                <w:szCs w:val="22"/>
              </w:rPr>
              <w:t xml:space="preserve">оценивают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достигнутый результат.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>: выбирают наиболее эффективные способы решения задачи в зависимости от конкретных условий.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90-ый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26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Гомер. </w:t>
            </w:r>
            <w:r>
              <w:rPr>
                <w:sz w:val="22"/>
                <w:szCs w:val="22"/>
              </w:rPr>
              <w:t>Краткий рассказ о Гомере. «Илиада», «Оди-ссея» как эпичес-кие поэмы.</w:t>
            </w:r>
            <w:r>
              <w:rPr/>
              <w:t xml:space="preserve">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Расширять эрудицию уч-ся, расширять их словарный запас, знакомясь с произведениями греческой литературы.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Ознакомление с понятием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героический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эпос, героическая поэма.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Освоение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общемирового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культурного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наследия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 xml:space="preserve">умеют представ-лять конкретное содержание и сообщать его в письменной и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устной форме.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 xml:space="preserve">сличают свой способ действия с эталоном.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2"/>
                <w:szCs w:val="22"/>
              </w:rPr>
              <w:t xml:space="preserve">строят логические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цепи рассуждений.</w:t>
            </w:r>
            <w:r>
              <w:rPr/>
              <w:t xml:space="preserve"> 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91-ый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27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 xml:space="preserve">Изображение геро-ев и героические подвиги в «Илиа-де». Описание щи-та Ахилллеса: сце-ны войны и мир-ной жизни. Стихия Одиссея — борьба, преодоление пре-пятствий, позна-ние неизвестного. 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Прививать навык выразительного чтения стихов, написанных гекзаметром.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Учить анализу эпического произведения, написанного гекзаметром</w:t>
            </w:r>
            <w:r>
              <w:rPr/>
              <w:t>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Освоение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общемирового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культурного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наследия, воспитание личностных ценностей на основе образов героев произведения.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Коммуникативные: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 xml:space="preserve">умеют предста-влять конкретное содержание 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сообщать его в письменной и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устной форме.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 xml:space="preserve">сличают свой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способ действия с эталоном.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2"/>
                <w:szCs w:val="22"/>
              </w:rPr>
              <w:t xml:space="preserve">строят логические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цепи рассуждений.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92-ой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30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Храбрость, смет-ливость (хитроу-мие) Одиссея. Одиссей — муд-рый правитель, любящий муж и отец. На острове циклопов. Полифем. 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Учить делать выводы о характере литературных героев соответствен-но их поступкам; воспитывать любознательность и наблюдательность.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Учить умению анализировать поступки героев и на их основе делать выводы о характере героев. 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Освоение общемиро-вого культурного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наследия, воспита-ние личностных ценностей на основе образов героев произведения.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Коммуникативные: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 xml:space="preserve">умеют предста-влять конкретное содержание 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сообщать его в письменной и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устной форме.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 xml:space="preserve">сличают свой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способ действия с эталоном.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2"/>
                <w:szCs w:val="22"/>
              </w:rPr>
              <w:t xml:space="preserve">строят логические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цепи рассуждений.</w:t>
            </w:r>
            <w:r>
              <w:rPr>
                <w:sz w:val="20"/>
                <w:szCs w:val="20"/>
              </w:rPr>
              <w:t>.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93-ий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 xml:space="preserve">      </w:t>
            </w:r>
            <w:r>
              <w:rPr/>
              <w:t>05       04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5472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 xml:space="preserve">Контрольная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>работа</w:t>
            </w:r>
            <w:r>
              <w:rPr>
                <w:sz w:val="22"/>
                <w:szCs w:val="22"/>
              </w:rPr>
              <w:t xml:space="preserve"> по древнегреческим мифам и поэмам Гомера.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Style w:val="Strong"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Проверить, насколько усвоен материал по теме.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Продолжить обучение выполнению тестовых + творческое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заданий.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Освоение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личностного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смысла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учиться.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 xml:space="preserve">: умеют создавать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 xml:space="preserve">связный текст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оценивают достигну-тый результат.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: структурируют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 xml:space="preserve">знания. </w:t>
            </w:r>
          </w:p>
        </w:tc>
      </w:tr>
      <w:tr>
        <w:trPr>
          <w:trHeight w:val="20" w:hRule="atLeast"/>
          <w:cantSplit w:val="true"/>
        </w:trPr>
        <w:tc>
          <w:tcPr>
            <w:tcW w:w="15973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Произведения зарубежных писателей (8 часов)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94-ый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07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Внеклассное чте-ние. Мигель де Сервантес Саве-дра.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Рассказ о писателе.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«Дон Кихот</w:t>
            </w:r>
            <w:r>
              <w:rPr>
                <w:b/>
                <w:bCs/>
                <w:i/>
                <w:iCs/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как па-родия на рыцар-ские романы.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>Герой, создавший воображаемый мир и живущий в нём.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Style w:val="Strong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Познакомить уч-ся с эпохой и личностью Сервантеса, его не-лёгким жизненным путём и историей создания романа «Дон Кихот»,  с проблемой ложных и истинных идеалов в нём.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понятий рыцарский роман, пародия на примере  «Дон Кихота».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уважения к благородству, бескорыстию, искренности.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 xml:space="preserve">: вступают в диа-лог, участвуют в коллективном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обсуждении проблем, учатся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владеть речью.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вносят коррективы и дополнения в способ своих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действий.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 xml:space="preserve">: выделяют 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формулируют проблему. 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95-ый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11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Фридрих Шил-лер. </w:t>
            </w:r>
            <w:r>
              <w:rPr>
                <w:sz w:val="22"/>
                <w:szCs w:val="22"/>
              </w:rPr>
              <w:t xml:space="preserve">Рассказ о писателе. Досто-инство и честь в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балладе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«Пер-чатка»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Повест-вование о фео-дальных нравах. Рыцарь — герой, отвергающий на-граду и защища-ющий личное 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Познакомить с авто-ром немецкой поэ-зии; при сопостави-тельном анализе пе-реводов его стихот-ворений показать возможности автор-</w:t>
            </w:r>
            <w:r>
              <w:rPr>
                <w:sz w:val="20"/>
                <w:szCs w:val="20"/>
              </w:rPr>
              <w:t>ского перевода; учить выразительному чтению стихов; пробуждать лучшие человеч. чувства: сопереживание, сочувствие, стремление помочь.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Уметь видеть нравствен-ные проблемы благород-ства, достоинства и чести, расценивать любовь как благородство и своеволь-ный, бесчеловечный каприз в данном стихотворном тексте.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Формировать по-знавательный инте-рес к творчеству зарубежных поэтов, нравственно-этическое оценивание содер-жания стихотворного  произведения.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 xml:space="preserve">: умеют слушать и слышать друг друга.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 xml:space="preserve">Регулятивные: </w:t>
            </w:r>
            <w:r>
              <w:rPr>
                <w:sz w:val="22"/>
                <w:szCs w:val="22"/>
              </w:rPr>
              <w:t xml:space="preserve">оценивают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достигнутый результат.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 xml:space="preserve">: выдвигают 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обосновывают гипотезы, предлагают способы их проверки.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96-ой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14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Проспер Мери-ме. </w:t>
            </w:r>
            <w:r>
              <w:rPr>
                <w:sz w:val="22"/>
                <w:szCs w:val="22"/>
              </w:rPr>
              <w:t xml:space="preserve">Рассказ о пи-сателе. Новелла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«Маттео Фаль-коне»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Изобра-жение дикой природы. Роман-тический сюжет и его реалисти-ческое воплощение.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Опираясь на воспри-ятие учащимися прочитанного, по-мочь правильному толкованию автор-ского замысла; озна-комить с определе-нием новеллы как литературного жанра.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Понимать смысл  жанра новелла, связывать романтический сюжет и его романтическое воплощение.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Формирование оценочного отношения к содержанию художественных произведений; освоение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общемирового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культурного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наследия.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 xml:space="preserve">: адекватно ис-пользуют речевые средства для дискуссии и аргументации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своей позиции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выделяют и осозна-ют то, что уже усвоено и что еще подлежит усвоению, осознают качество усвоения.</w:t>
            </w:r>
            <w:r>
              <w:rPr/>
              <w:t xml:space="preserve">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 xml:space="preserve">: </w:t>
            </w:r>
            <w:r>
              <w:rPr/>
              <w:t xml:space="preserve">структурируют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знания. 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97-ой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17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Превосходство естественной, «простой» жизни и исторически сложившихся устоев над цивилизованной с её порочными нравами. 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Используя приёмы мозгового штурма и элементы диспута, учить вырабатывать собственную позицию в оценке поступков людей и литературных героев; воспитывать гуманизм, порядоч-ность, честность.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Научиться видеть  и  понимать конфликт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естественной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жизни и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цивилизованно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го общества.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Формирование оцен-чного отношения к содержанию художественных произведений; освоение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общемирового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культурного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наследия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адекватно ис-пользуют речевые средства для дискуссии и аргументации своей позиции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выделяют и осознают то, что уже усвоено и что еще подле-жит усвоению, осознают качество усвоения.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: структурируют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знания.</w:t>
            </w:r>
            <w:r>
              <w:rPr/>
              <w:t xml:space="preserve"> 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98-ой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17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>Внеклассное чтение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Антуан де Сент-Экзю-пери. </w:t>
            </w:r>
            <w:r>
              <w:rPr>
                <w:sz w:val="22"/>
                <w:szCs w:val="22"/>
              </w:rPr>
              <w:t>Рассказ о писателе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«Ма-ленький принц» </w:t>
            </w:r>
            <w:r>
              <w:rPr>
                <w:color w:val="000000"/>
                <w:sz w:val="22"/>
                <w:szCs w:val="22"/>
              </w:rPr>
              <w:t xml:space="preserve">как философская сказка и мудрая притча. 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Style w:val="Strong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Расширить сведения из биографии писате-ля; продолжить обуче-ние выразит.  чтению прозы и её аннализу, работе над афоризма-ми; акцентировать внимание на философ-ское понимание тек-ста; воспитывать аб-страктное мышление.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Уметь воспринимать и анализировать текст, фор-мулировать идею, пробле-матику произведению, давать характеристику герою, аргументированно формулировать свое отно-шение к прочитанному произведению, понимать смысл  жанра притча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Уметь осваивать но-вые виды деятельно-сти, участвовать в творческом созида-тельном процессе; осознавать себя как индивидуальность,</w:t>
            </w:r>
            <w:r>
              <w:rPr/>
              <w:t xml:space="preserve"> осваивать общеми-ровое культурное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наследие.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 xml:space="preserve">: адекватно ис-пользуют речевые средства для дискуссии и аргументации своей позиции.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выделяют и осо-знают то, что уже усвоено и что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еще подлежит усвоению, осознают качество усвоения.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 xml:space="preserve">: структурируют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знания. 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99-ый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18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color w:val="000000"/>
                <w:sz w:val="22"/>
                <w:szCs w:val="22"/>
              </w:rPr>
              <w:t xml:space="preserve">Мечта о естественном отношении к вещам и людям. Чистота восприятия мира как величайшая ценность. Утвер-ждение всечело-веческих истин. 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Применяя сопоставительный анализ, показать влияние биографии писателя на его творчество; обратить внимание на рефлексию «Приобретаем опыт»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Уметь понимать вечные истины в сказке, воспринимать чистоту восприятия мира как величайшую ценность, учить верить в мечту о естественных отношениях между людьми.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Формировать позна-вательный интерес к творчеству зарубеж-ных писателей, уметь осознавать себя как индивидуальность.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>: уметь строить монологическое высказывание; учитывать мнение других.</w:t>
            </w:r>
            <w:r>
              <w:rPr>
                <w:sz w:val="22"/>
                <w:szCs w:val="22"/>
                <w:u w:val="single"/>
              </w:rPr>
              <w:t xml:space="preserve"> Регулятивные:</w:t>
            </w:r>
            <w:r>
              <w:rPr>
                <w:sz w:val="22"/>
                <w:szCs w:val="22"/>
              </w:rPr>
              <w:t xml:space="preserve"> уметь подбирать в тексте доказательства своим гипотезам, корректировать ответ.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>: уметь искать и выделять нужную информацию; выдвигать гипотезы при работе с текстом и их обосновывать; делать выводы.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100-й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18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 xml:space="preserve">Внеклассное чтение. </w:t>
            </w:r>
            <w:r>
              <w:rPr>
                <w:sz w:val="22"/>
                <w:szCs w:val="22"/>
              </w:rPr>
              <w:t>О Генри. «Вождь краснокожих».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Расширить кругозор; показать своеобразие творчества О Генри; продолжить обучение литературному анализу; воспитывать самостоятельность в понимании и оценке литературных произведений.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Уметь воспринимать и анализировать текст, формулировать идею, проблематику произведению, давать характеристику герою, </w:t>
            </w:r>
            <w:r>
              <w:rPr>
                <w:sz w:val="20"/>
                <w:szCs w:val="20"/>
              </w:rPr>
              <w:t>аргументированно формулировать свое отношение к прочитанному произведению.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color w:val="000000"/>
                <w:sz w:val="22"/>
                <w:szCs w:val="22"/>
              </w:rPr>
              <w:t>Научиться анализировать литературный текст, характеризовать героя и его поступки, прослеживать изменения в поведении и характере героя.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18"/>
                <w:szCs w:val="18"/>
                <w:u w:val="single"/>
              </w:rPr>
              <w:t>Коммуникативные</w:t>
            </w:r>
            <w:r>
              <w:rPr>
                <w:sz w:val="18"/>
                <w:szCs w:val="18"/>
              </w:rPr>
              <w:t>: уметь строить моноло-гическое высказывание, формулировать свою точку зрения и позицию.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18"/>
                <w:szCs w:val="18"/>
                <w:u w:val="single"/>
              </w:rPr>
              <w:t>Регулятивные:</w:t>
            </w:r>
            <w:r>
              <w:rPr>
                <w:sz w:val="18"/>
                <w:szCs w:val="18"/>
              </w:rPr>
              <w:t xml:space="preserve"> уметь выполнять учебные действия постановки задачи на основе узнанного, планировать алгоритм ответа, корректировать ответ.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18"/>
                <w:szCs w:val="18"/>
                <w:u w:val="single"/>
              </w:rPr>
              <w:t>Познавательные</w:t>
            </w:r>
            <w:r>
              <w:rPr>
                <w:sz w:val="18"/>
                <w:szCs w:val="18"/>
              </w:rPr>
              <w:t>: овладеть навыком смыслового чтения, развивать навыки анализа художественного текста, выдвигать гипотезы при работе с текстом и их обосновывать.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101-й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21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>Итоговая контрольная работа.</w:t>
            </w:r>
            <w:r>
              <w:rPr>
                <w:sz w:val="22"/>
                <w:szCs w:val="22"/>
              </w:rPr>
              <w:t xml:space="preserve"> Выявление  уровня литературного развития учащихся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Урок </w:t>
            </w:r>
            <w:r>
              <w:rPr>
                <w:rStyle w:val="Strong"/>
                <w:sz w:val="22"/>
                <w:szCs w:val="22"/>
              </w:rPr>
              <w:t>развивающего контроля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Проверить, насколько усвоен материал 6 класса.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Обобщить и систематизировать усвоенные знания, закрепить умения и навыки. Структурируют </w:t>
            </w:r>
          </w:p>
          <w:p>
            <w:pPr>
              <w:pStyle w:val="Normal"/>
              <w:widowControl/>
              <w:tabs>
                <w:tab w:val="left" w:pos="4500" w:leader="none"/>
                <w:tab w:val="left" w:pos="7230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знания.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Формировать навыки самоанализа и самоконтроля.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18"/>
                <w:szCs w:val="18"/>
                <w:u w:val="single"/>
              </w:rPr>
              <w:t>Коммуникативные</w:t>
            </w:r>
            <w:r>
              <w:rPr>
                <w:sz w:val="18"/>
                <w:szCs w:val="18"/>
              </w:rPr>
              <w:t>: уметь строить монологическое высказывание, формули-ровать свою точку зрения, адекватно использовать различные речевые средства для решения коммуникативных задач.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18"/>
                <w:szCs w:val="18"/>
                <w:u w:val="single"/>
              </w:rPr>
              <w:t xml:space="preserve">Регулятивные: </w:t>
            </w:r>
            <w:r>
              <w:rPr>
                <w:sz w:val="18"/>
                <w:szCs w:val="18"/>
              </w:rPr>
              <w:t>уметь выполнять учебные действия (отвечать на вопросы теста), планировать алгоритм ответа, работать самостоятельно.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18"/>
                <w:szCs w:val="18"/>
                <w:u w:val="single"/>
              </w:rPr>
              <w:t>Познавательные</w:t>
            </w:r>
            <w:r>
              <w:rPr>
                <w:sz w:val="18"/>
                <w:szCs w:val="18"/>
              </w:rPr>
              <w:t>: уметь синтезировать по-лученную информацию для сост-я ответа.</w:t>
            </w:r>
          </w:p>
        </w:tc>
      </w:tr>
      <w:tr>
        <w:trPr>
          <w:trHeight w:val="20" w:hRule="atLeast"/>
          <w:cantSplit w:val="true"/>
        </w:trPr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102-й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21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>Обобщающий урок.</w:t>
            </w:r>
            <w:r>
              <w:rPr>
                <w:sz w:val="22"/>
                <w:szCs w:val="22"/>
              </w:rPr>
              <w:t xml:space="preserve"> «Путеше-ствие по стране Литературии, 6 класс». Задание для летнего чтения.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Урок рефлексии</w:t>
            </w:r>
          </w:p>
        </w:tc>
        <w:tc>
          <w:tcPr>
            <w:tcW w:w="2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Насколько усвоен материал 6 класса?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Получить задание на лето для летнего чтения.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Обобщить и систематизировать усвоенные знания, закрепить умения и навыки.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Формировать навыки самоанализа и самоконтроля.</w:t>
            </w:r>
          </w:p>
        </w:tc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spacing w:lineRule="auto" w:line="264"/>
              <w:ind w:left="0" w:right="0" w:hanging="0"/>
              <w:jc w:val="left"/>
              <w:textAlignment w:val="auto"/>
              <w:rPr/>
            </w:pPr>
            <w:r>
              <w:rPr>
                <w:sz w:val="18"/>
                <w:szCs w:val="18"/>
                <w:u w:val="single"/>
              </w:rPr>
              <w:t>Коммуникативные</w:t>
            </w:r>
            <w:r>
              <w:rPr>
                <w:sz w:val="18"/>
                <w:szCs w:val="18"/>
              </w:rPr>
              <w:t>: задает вопросы, слуша-ет и отвечает на вопросы других, формули-рует собственные мысли, высказывает и обосновывает свою точку зрения.</w:t>
            </w:r>
            <w:r>
              <w:rPr>
                <w:sz w:val="18"/>
                <w:szCs w:val="18"/>
                <w:u w:val="single"/>
              </w:rPr>
              <w:t xml:space="preserve"> Регулятивные:</w:t>
            </w:r>
            <w:r>
              <w:rPr>
                <w:sz w:val="18"/>
                <w:szCs w:val="18"/>
              </w:rPr>
              <w:t xml:space="preserve"> принимает и сохраняет уче-бную задачу; планирует(в сотрудничестве с учителем и одноклассниками или сам-но) необходимые действия, операции, действует по плану.</w:t>
            </w:r>
          </w:p>
          <w:p>
            <w:pPr>
              <w:pStyle w:val="Normal"/>
              <w:widowControl/>
              <w:bidi w:val="0"/>
              <w:spacing w:lineRule="auto" w:line="264"/>
              <w:ind w:left="0" w:right="0" w:hanging="0"/>
              <w:jc w:val="left"/>
              <w:textAlignment w:val="auto"/>
              <w:rPr/>
            </w:pPr>
            <w:r>
              <w:rPr>
                <w:sz w:val="18"/>
                <w:szCs w:val="18"/>
                <w:u w:val="single"/>
              </w:rPr>
              <w:t>Познавательные</w:t>
            </w:r>
            <w:r>
              <w:rPr>
                <w:sz w:val="18"/>
                <w:szCs w:val="18"/>
              </w:rPr>
              <w:t>: выполняет учебно-позна-ват. д-я в материализованной и умственной форме; осуществляет для реш-я учебных задач операции анализа, синтеза, сравн-я, классификации, устанавливает причинно-следственные связи, делает обобшения, выводы.</w:t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b/>
          <w:bCs/>
        </w:rPr>
        <w:t>материально-техническое обеспечение программы</w:t>
      </w:r>
    </w:p>
    <w:p>
      <w:pPr>
        <w:pStyle w:val="Msonormalcxspmiddle"/>
        <w:widowControl/>
        <w:bidi w:val="0"/>
        <w:spacing w:before="100" w:after="100"/>
        <w:ind w:left="0" w:right="0" w:hanging="0"/>
        <w:jc w:val="left"/>
        <w:textAlignment w:val="auto"/>
        <w:rPr/>
      </w:pPr>
      <w:r>
        <w:rPr>
          <w:rFonts w:ascii="Times New Roman" w:hAnsi="Times New Roman"/>
          <w:b/>
          <w:bCs/>
          <w:u w:val="single"/>
        </w:rPr>
        <w:t>Основная  литература - УМК:</w:t>
      </w:r>
    </w:p>
    <w:p>
      <w:pPr>
        <w:pStyle w:val="Normal"/>
        <w:widowControl/>
        <w:bidi w:val="0"/>
        <w:ind w:left="0" w:right="0" w:firstLine="709"/>
        <w:jc w:val="left"/>
        <w:textAlignment w:val="auto"/>
        <w:rPr/>
      </w:pPr>
      <w:r>
        <w:rPr/>
        <w:t>1. Коровина В.Я. Литература. 6 класс. Учебник для общеобразовательных учреждений с приложением на электронном носителе. В 2-х ч./ В.Я.Коровина, В.П.Журавлёв, В.И.Коровин. – 2-е изд. – М.: Просвещение, 2013. – 303 с.: ил.</w:t>
      </w:r>
    </w:p>
    <w:p>
      <w:pPr>
        <w:pStyle w:val="Normal"/>
        <w:widowControl/>
        <w:bidi w:val="0"/>
        <w:ind w:left="0" w:right="0" w:firstLine="709"/>
        <w:jc w:val="left"/>
        <w:textAlignment w:val="auto"/>
        <w:rPr/>
      </w:pPr>
      <w:r>
        <w:rPr/>
        <w:t>2. Ахмадуллина Р.Г. Литература. Рабочая тетрадь. 6 класс: пособие для учащихся общеобразовательных организаций в 2-х ч. – 2-е изд. – М.: Просвещение, 2014.</w:t>
      </w:r>
    </w:p>
    <w:p>
      <w:pPr>
        <w:pStyle w:val="Normal"/>
        <w:widowControl/>
        <w:tabs>
          <w:tab w:val="left" w:pos="7230" w:leader="none"/>
        </w:tabs>
        <w:bidi w:val="0"/>
        <w:ind w:left="0" w:right="0" w:hanging="0"/>
        <w:jc w:val="both"/>
        <w:textAlignment w:val="auto"/>
        <w:rPr/>
      </w:pPr>
      <w:r>
        <w:rPr/>
        <w:t xml:space="preserve">            </w:t>
      </w:r>
      <w:r>
        <w:rPr/>
        <w:t>3. Егорова Н. В. ФГОС Поурочные разработки по литературе, 6 класс Москва, «ВАКО», 2014</w:t>
      </w:r>
    </w:p>
    <w:p>
      <w:pPr>
        <w:pStyle w:val="Normal"/>
        <w:widowControl/>
        <w:tabs>
          <w:tab w:val="left" w:pos="7230" w:leader="none"/>
        </w:tabs>
        <w:bidi w:val="0"/>
        <w:ind w:left="0" w:right="0" w:hanging="0"/>
        <w:jc w:val="both"/>
        <w:textAlignment w:val="auto"/>
        <w:rPr/>
      </w:pPr>
      <w:r>
        <w:rPr/>
        <w:t xml:space="preserve">            </w:t>
      </w:r>
      <w:r>
        <w:rPr/>
        <w:t>4. Коровина В.Я., Збарский И.С. Литература: Методические советы: 6 класс. - М.: Просвещение, 2006.</w:t>
      </w:r>
    </w:p>
    <w:p>
      <w:pPr>
        <w:pStyle w:val="Normal"/>
        <w:widowControl/>
        <w:tabs>
          <w:tab w:val="left" w:pos="7230" w:leader="none"/>
        </w:tabs>
        <w:bidi w:val="0"/>
        <w:ind w:left="0" w:right="0" w:hanging="0"/>
        <w:jc w:val="both"/>
        <w:textAlignment w:val="auto"/>
        <w:rPr/>
      </w:pPr>
      <w:r>
        <w:rPr/>
        <w:t xml:space="preserve">            </w:t>
      </w:r>
      <w:r>
        <w:rPr/>
        <w:t>5. Фонохрестоматия для учебника литературы 6 класс (Мультимедийные пособия)</w:t>
      </w:r>
    </w:p>
    <w:p>
      <w:pPr>
        <w:pStyle w:val="Normal"/>
        <w:widowControl/>
        <w:tabs>
          <w:tab w:val="left" w:pos="7230" w:leader="none"/>
        </w:tabs>
        <w:bidi w:val="0"/>
        <w:ind w:left="0" w:right="0" w:hanging="0"/>
        <w:jc w:val="both"/>
        <w:textAlignment w:val="auto"/>
        <w:rPr/>
      </w:pPr>
      <w:r>
        <w:rPr/>
        <w:t xml:space="preserve">            </w:t>
      </w:r>
      <w:r>
        <w:rPr/>
        <w:t>6.Уроки литературы в 6 классе. Издательство Кирилла и Мефодия (Мультимедийные пособия).</w:t>
      </w:r>
    </w:p>
    <w:p>
      <w:pPr>
        <w:pStyle w:val="Msonormalcxspmiddle"/>
        <w:widowControl/>
        <w:bidi w:val="0"/>
        <w:spacing w:before="100" w:after="100"/>
        <w:ind w:left="0" w:right="0" w:hanging="0"/>
        <w:jc w:val="left"/>
        <w:textAlignment w:val="auto"/>
        <w:rPr/>
      </w:pPr>
      <w:r>
        <w:rPr>
          <w:rFonts w:ascii="Times New Roman" w:hAnsi="Times New Roman"/>
          <w:b/>
          <w:bCs/>
          <w:u w:val="single"/>
        </w:rPr>
        <w:t>Дополнительная литература:</w:t>
      </w:r>
    </w:p>
    <w:p>
      <w:pPr>
        <w:pStyle w:val="Normal"/>
        <w:widowControl/>
        <w:tabs>
          <w:tab w:val="left" w:pos="7230" w:leader="none"/>
        </w:tabs>
        <w:bidi w:val="0"/>
        <w:ind w:left="0" w:right="0" w:hanging="0"/>
        <w:jc w:val="both"/>
        <w:textAlignment w:val="auto"/>
        <w:rPr/>
      </w:pPr>
      <w:r>
        <w:rPr/>
        <w:t>1. В.П.Полухина Литература. 6 класс. Методические советы. 5-е издание – М: Просвещение, 2003</w:t>
      </w:r>
    </w:p>
    <w:p>
      <w:pPr>
        <w:pStyle w:val="Normal"/>
        <w:widowControl/>
        <w:tabs>
          <w:tab w:val="left" w:pos="7230" w:leader="none"/>
        </w:tabs>
        <w:bidi w:val="0"/>
        <w:ind w:left="0" w:right="0" w:hanging="0"/>
        <w:jc w:val="both"/>
        <w:textAlignment w:val="auto"/>
        <w:rPr/>
      </w:pPr>
      <w:r>
        <w:rPr/>
        <w:t>2. Конспекты уроков для учителя литературы. 6 – 10 классы. Авторы: В.Ю.Антышева, Н.А.Айрапетова, И.Ф.Бородина, И.А.Виноградов и др.- М.: Гуманист. Изд. Центр ВЛАДОС, 2002</w:t>
      </w:r>
    </w:p>
    <w:p>
      <w:pPr>
        <w:pStyle w:val="Normal"/>
        <w:widowControl/>
        <w:tabs>
          <w:tab w:val="left" w:pos="7230" w:leader="none"/>
        </w:tabs>
        <w:bidi w:val="0"/>
        <w:ind w:left="0" w:right="0" w:hanging="0"/>
        <w:jc w:val="both"/>
        <w:textAlignment w:val="auto"/>
        <w:rPr/>
      </w:pPr>
      <w:r>
        <w:rPr/>
        <w:t>3. Т.А.Калганова, Н.Ю.Плавинская. Литература. 6 класс. Сборник упражнений.- М: Просвещение, 2012</w:t>
      </w:r>
    </w:p>
    <w:p>
      <w:pPr>
        <w:pStyle w:val="Normal"/>
        <w:widowControl/>
        <w:tabs>
          <w:tab w:val="left" w:pos="7230" w:leader="none"/>
        </w:tabs>
        <w:bidi w:val="0"/>
        <w:ind w:left="0" w:right="0" w:hanging="0"/>
        <w:jc w:val="both"/>
        <w:textAlignment w:val="auto"/>
        <w:rPr/>
      </w:pPr>
      <w:r>
        <w:rPr/>
        <w:t>4. В.П.Полухина. Читаем, думаем, спорим… Дидактические материалы по литературе. 6 класс.-М: Просвещение, 2002</w:t>
      </w:r>
    </w:p>
    <w:p>
      <w:pPr>
        <w:pStyle w:val="Normal"/>
        <w:widowControl/>
        <w:tabs>
          <w:tab w:val="left" w:pos="7230" w:leader="none"/>
        </w:tabs>
        <w:bidi w:val="0"/>
        <w:ind w:left="0" w:right="0" w:hanging="0"/>
        <w:jc w:val="both"/>
        <w:textAlignment w:val="auto"/>
        <w:rPr/>
      </w:pPr>
      <w:r>
        <w:rPr/>
        <w:t>5. Ю.В.Лебедев. Духовные истоки русской классики. Поэзия 19 века. Историко -литературные очерки. – М: Классик Стиль, 2005</w:t>
      </w:r>
    </w:p>
    <w:p>
      <w:pPr>
        <w:pStyle w:val="Normal"/>
        <w:widowControl/>
        <w:tabs>
          <w:tab w:val="left" w:pos="7230" w:leader="none"/>
        </w:tabs>
        <w:bidi w:val="0"/>
        <w:ind w:left="0" w:right="0" w:hanging="0"/>
        <w:jc w:val="both"/>
        <w:textAlignment w:val="auto"/>
        <w:rPr/>
      </w:pPr>
      <w:r>
        <w:rPr/>
        <w:t>6. Н.Е.Смирнова, Н.Н. Ципенко. Литература. Русские и зарубежные произведения. Игровые уроки. 5 – 6 классы. - М «Издательство НЦ ЭНАС», 2002</w:t>
      </w:r>
    </w:p>
    <w:p>
      <w:pPr>
        <w:pStyle w:val="Normal"/>
        <w:widowControl/>
        <w:tabs>
          <w:tab w:val="left" w:pos="7230" w:leader="none"/>
        </w:tabs>
        <w:bidi w:val="0"/>
        <w:ind w:left="0" w:right="0" w:firstLine="709"/>
        <w:jc w:val="left"/>
        <w:textAlignment w:val="auto"/>
        <w:rPr/>
      </w:pPr>
      <w:r>
        <w:rPr/>
        <w:t>7. Литература. 5 класс : поурочные планы по учебнику В.Я. Коровиной и др. / авт.-сост. И.В. Карасева, В.Н. Пташктна. – 3-е изд., перераб. и доп. – Волгоград : Учитель, 2011. – 237 с.</w:t>
      </w:r>
    </w:p>
    <w:p>
      <w:pPr>
        <w:pStyle w:val="Normal"/>
        <w:widowControl/>
        <w:tabs>
          <w:tab w:val="left" w:pos="7230" w:leader="none"/>
        </w:tabs>
        <w:bidi w:val="0"/>
        <w:ind w:left="0" w:right="0" w:firstLine="709"/>
        <w:jc w:val="left"/>
        <w:textAlignment w:val="auto"/>
        <w:rPr/>
      </w:pPr>
      <w:r>
        <w:rPr/>
        <w:t>8.  Литература. 5-9 классы: диалоговые формы обучения / авт.-сост. Л.В. Перепелицына. – Волгоград: Учитель, 2008. – 132 с.</w:t>
      </w:r>
    </w:p>
    <w:p>
      <w:pPr>
        <w:pStyle w:val="Normal"/>
        <w:widowControl/>
        <w:tabs>
          <w:tab w:val="left" w:pos="7230" w:leader="none"/>
        </w:tabs>
        <w:bidi w:val="0"/>
        <w:ind w:left="0" w:right="0" w:firstLine="709"/>
        <w:jc w:val="left"/>
        <w:textAlignment w:val="auto"/>
        <w:rPr/>
      </w:pPr>
      <w:r>
        <w:rPr/>
        <w:t xml:space="preserve">9. Литература в таблицах : 5-11 кл.: справ. материалы / Н.А. Миронова. – М.: АСТ: Астрель, 2011. </w:t>
      </w:r>
    </w:p>
    <w:p>
      <w:pPr>
        <w:pStyle w:val="Normal"/>
        <w:widowControl/>
        <w:tabs>
          <w:tab w:val="left" w:pos="7230" w:leader="none"/>
        </w:tabs>
        <w:bidi w:val="0"/>
        <w:ind w:left="0" w:right="0" w:firstLine="709"/>
        <w:jc w:val="left"/>
        <w:textAlignment w:val="auto"/>
        <w:rPr/>
      </w:pPr>
      <w:r>
        <w:rPr/>
        <w:t xml:space="preserve">10. Литература в таблицах и схемах / Марина Мещерякова. – 10 изд. – М.: Айрис-пресс, 2010. – 224 с. – (Домашний репетитор). </w:t>
      </w:r>
    </w:p>
    <w:p>
      <w:pPr>
        <w:pStyle w:val="Normal"/>
        <w:widowControl/>
        <w:tabs>
          <w:tab w:val="left" w:pos="7230" w:leader="none"/>
        </w:tabs>
        <w:bidi w:val="0"/>
        <w:ind w:left="0" w:right="0" w:firstLine="709"/>
        <w:jc w:val="left"/>
        <w:textAlignment w:val="auto"/>
        <w:rPr/>
      </w:pPr>
      <w:r>
        <w:rPr/>
        <w:t>11.  Репин А.В. Литература. 6 класс. Проверочные работы. – Саратов: Лицей, 2007. – 80 с.</w:t>
      </w:r>
    </w:p>
    <w:p>
      <w:pPr>
        <w:pStyle w:val="Normal"/>
        <w:widowControl/>
        <w:tabs>
          <w:tab w:val="left" w:pos="7230" w:leader="none"/>
        </w:tabs>
        <w:bidi w:val="0"/>
        <w:ind w:left="0" w:right="0" w:firstLine="709"/>
        <w:jc w:val="left"/>
        <w:textAlignment w:val="auto"/>
        <w:rPr/>
      </w:pPr>
      <w:r>
        <w:rPr/>
        <w:t>12. Словарь литературных терминов / Сост. И.В. Клюхина. – 2-е изд., перераб. – М.: ВАКО, 2011. – 96 с. – (Школьный словарик).</w:t>
      </w:r>
    </w:p>
    <w:p>
      <w:pPr>
        <w:pStyle w:val="Normal"/>
        <w:widowControl/>
        <w:tabs>
          <w:tab w:val="left" w:pos="7230" w:leader="none"/>
        </w:tabs>
        <w:bidi w:val="0"/>
        <w:ind w:left="0" w:right="0" w:firstLine="709"/>
        <w:jc w:val="left"/>
        <w:textAlignment w:val="auto"/>
        <w:rPr/>
      </w:pPr>
      <w:r>
        <w:rPr/>
        <w:t>13. Учебно-методический комплекс «Вокруг тебя – Мир…». 5-8 классы: В помощь учителю. Сборник / И. Бурж, К. Сухарев-Дериваз, В.Ю. Выборнова, Ю.Ф. Гуголев. – М.: МККК – 160 с.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</w:rPr>
        <w:t>Интернет-ресурсы:</w:t>
      </w:r>
      <w:r>
        <w:rPr/>
        <w:tab/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u w:val="single"/>
        </w:rPr>
        <w:t>Художественная литература: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lang w:bidi="ar-SA"/>
        </w:rPr>
        <w:t>http://www.rusfolk.chat.ru</w:t>
      </w:r>
      <w:r>
        <w:rPr/>
        <w:t xml:space="preserve"> – Русский фольклор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lang w:bidi="ar-SA"/>
        </w:rPr>
        <w:t>http://www.pogovorka.com</w:t>
      </w:r>
      <w:r>
        <w:rPr/>
        <w:t>. – Пословицы и поговорки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lang w:bidi="ar-SA"/>
        </w:rPr>
        <w:t>http://old-russian.chat.ru</w:t>
      </w:r>
      <w:r>
        <w:rPr/>
        <w:t xml:space="preserve"> – Древнерусская литература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lang w:bidi="ar-SA"/>
        </w:rPr>
        <w:t>http://www.klassika.ru</w:t>
      </w:r>
      <w:r>
        <w:rPr/>
        <w:t xml:space="preserve"> – Библиотека классической русской литературы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lang w:bidi="ar-SA"/>
        </w:rPr>
        <w:t>http://www.ruthenia.ru</w:t>
      </w:r>
      <w:r>
        <w:rPr/>
        <w:t xml:space="preserve"> – Русская поэзия 60-х годов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ab/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u w:val="single"/>
        </w:rPr>
        <w:t>Справочно-информационные и методические материалы: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lang w:bidi="ar-SA"/>
        </w:rPr>
        <w:t>http://www.rol.ru</w:t>
      </w:r>
      <w:r>
        <w:rPr/>
        <w:t xml:space="preserve"> – Электронная версия журнала «Вопросы литературы»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lang w:bidi="ar-SA"/>
        </w:rPr>
        <w:t>http://www.1september.ru</w:t>
      </w:r>
      <w:r>
        <w:rPr/>
        <w:t xml:space="preserve"> – Электронные версии газеты «Литература» (Приложение к «Первому сентября»)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lang w:bidi="ar-SA"/>
        </w:rPr>
        <w:t>http://center.fio.ru</w:t>
      </w:r>
      <w:r>
        <w:rPr/>
        <w:t xml:space="preserve">  – Мастерская «В помощь учителю. Литература»</w:t>
      </w:r>
    </w:p>
    <w:p>
      <w:pPr>
        <w:pStyle w:val="Normal"/>
        <w:widowControl/>
        <w:bidi w:val="0"/>
        <w:ind w:left="0" w:right="0" w:firstLine="709"/>
        <w:jc w:val="center"/>
        <w:textAlignment w:val="auto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widowControl/>
        <w:bidi w:val="0"/>
        <w:ind w:left="0" w:right="0" w:firstLine="709"/>
        <w:jc w:val="center"/>
        <w:textAlignment w:val="auto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u w:val="single"/>
        </w:rPr>
        <w:t>Оборудование:</w:t>
      </w:r>
      <w:r>
        <w:rPr>
          <w:sz w:val="28"/>
          <w:szCs w:val="28"/>
          <w:u w:val="single"/>
        </w:rPr>
        <w:t xml:space="preserve"> </w:t>
      </w:r>
      <w:r>
        <w:rPr/>
        <w:t>ПК, проектор, обучающие диски, раздаточный материал по темам курса, таблицы, портреты русских и зарубежных поэтов и писателей, репродукции картин художников, фонохрестоматия: Электронное учебное пособие на СD-PОМ / Сост. В.Я. Коровина, В.П. Журавлев, В.И. Коровин. - М.: Просвещение, 2012; экранные пособия.</w:t>
      </w:r>
    </w:p>
    <w:p>
      <w:pPr>
        <w:pStyle w:val="Normal"/>
        <w:widowControl/>
        <w:shd w:fill="FFFFFF"/>
        <w:bidi w:val="0"/>
        <w:ind w:left="0" w:right="-24" w:hanging="0"/>
        <w:jc w:val="left"/>
        <w:textAlignment w:val="auto"/>
        <w:rPr/>
      </w:pPr>
      <w:r>
        <w:rPr/>
        <w:t xml:space="preserve">  </w:t>
      </w:r>
    </w:p>
    <w:p>
      <w:pPr>
        <w:pStyle w:val="Normal"/>
        <w:widowControl/>
        <w:bidi w:val="0"/>
        <w:ind w:left="0" w:right="0" w:firstLine="709"/>
        <w:jc w:val="center"/>
        <w:textAlignment w:val="auto"/>
        <w:rPr/>
      </w:pPr>
      <w:r>
        <w:rPr/>
        <w:t xml:space="preserve">                                 </w:t>
      </w:r>
    </w:p>
    <w:p>
      <w:pPr>
        <w:pStyle w:val="Normal"/>
        <w:widowControl/>
        <w:bidi w:val="0"/>
        <w:ind w:left="0" w:right="0" w:firstLine="709"/>
        <w:jc w:val="center"/>
        <w:textAlignment w:val="auto"/>
        <w:rPr/>
      </w:pPr>
      <w:r>
        <w:rPr>
          <w:b/>
          <w:bCs/>
          <w:sz w:val="20"/>
          <w:szCs w:val="20"/>
        </w:rPr>
        <w:t>ПРОИЗВЕДЕНИЯ ДЛЯ ЗАУЧИВАНИЯ НАИЗУСТЬ</w:t>
      </w:r>
    </w:p>
    <w:p>
      <w:pPr>
        <w:pStyle w:val="Normal"/>
        <w:widowControl/>
        <w:bidi w:val="0"/>
        <w:ind w:left="0" w:right="0" w:firstLine="709"/>
        <w:jc w:val="center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Пословицы и поговорки.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В.А.Жуковский. «Спящая царевна» (отрывок).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И.А.Крылов. Басни.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А.С.Пушкин. «У лукоморья…».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Н.А.Некрасов «Есть женщины в русских селеньях…», отрывок из стихотворения «Крестьянские дети» («Однажды в студёную зимнюю пору…»).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Ф.И.Тютчев. «Весенние воды».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А.А.Фет. «Весенний дождь».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М.Ю.Лермонтов. «Бородино».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По теме «Война и дети» - 1-2 стихотворения.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По теме «О Родине и родной природе» - 1-2 стихотворения.</w:t>
      </w:r>
    </w:p>
    <w:p>
      <w:pPr>
        <w:pStyle w:val="Normal"/>
        <w:widowControl/>
        <w:bidi w:val="0"/>
        <w:ind w:left="0" w:right="0" w:firstLine="709"/>
        <w:jc w:val="left"/>
        <w:textAlignment w:val="auto"/>
        <w:rPr>
          <w:rFonts w:ascii="Arial" w:hAnsi="Arial" w:cs="Times New Roman"/>
          <w:sz w:val="24"/>
          <w:szCs w:val="24"/>
          <w:lang w:val="ru-RU" w:eastAsia="ru-RU" w:bidi="ar-SA"/>
        </w:rPr>
      </w:pPr>
      <w:r>
        <w:rPr>
          <w:rFonts w:cs="Times New Roman" w:ascii="Arial" w:hAnsi="Arial"/>
          <w:sz w:val="24"/>
          <w:szCs w:val="24"/>
          <w:lang w:val="ru-RU" w:eastAsia="ru-RU" w:bidi="ar-SA"/>
        </w:rPr>
      </w:r>
    </w:p>
    <w:sectPr>
      <w:headerReference w:type="default" r:id="rId2"/>
      <w:footerReference w:type="default" r:id="rId3"/>
      <w:type w:val="nextPage"/>
      <w:pgSz w:w="11906" w:h="16838"/>
      <w:pgMar w:left="1800" w:right="1800" w:header="720" w:top="1440" w:footer="72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choolBookC">
    <w:charset w:val="01"/>
    <w:family w:val="roman"/>
    <w:pitch w:val="variable"/>
  </w:font>
  <w:font w:name="Thame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PetersburgCSanPin-Regular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bidi w:val="0"/>
      <w:ind w:left="0" w:right="0" w:hanging="0"/>
      <w:jc w:val="left"/>
      <w:textAlignment w:val="auto"/>
      <w:rPr>
        <w:rFonts w:ascii="Arial" w:hAnsi="Arial" w:cs="Times New Roman"/>
        <w:sz w:val="24"/>
        <w:szCs w:val="24"/>
        <w:lang w:val="ru-RU" w:eastAsia="ru-RU" w:bidi="ar-SA"/>
      </w:rPr>
    </w:pPr>
    <w:r>
      <w:rPr>
        <w:rFonts w:cs="Times New Roman" w:ascii="Arial" w:hAnsi="Arial"/>
        <w:sz w:val="24"/>
        <w:szCs w:val="24"/>
        <w:lang w:val="ru-RU" w:eastAsia="ru-RU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bidi w:val="0"/>
      <w:ind w:left="0" w:right="0" w:hanging="0"/>
      <w:jc w:val="left"/>
      <w:textAlignment w:val="auto"/>
      <w:rPr>
        <w:rFonts w:ascii="Arial" w:hAnsi="Arial" w:cs="Times New Roman"/>
        <w:sz w:val="24"/>
        <w:szCs w:val="24"/>
        <w:lang w:val="ru-RU" w:eastAsia="ru-RU" w:bidi="ar-SA"/>
      </w:rPr>
    </w:pPr>
    <w:r>
      <w:rPr>
        <w:rFonts w:cs="Times New Roman" w:ascii="Arial" w:hAnsi="Arial"/>
        <w:sz w:val="24"/>
        <w:szCs w:val="24"/>
        <w:lang w:val="ru-RU" w:eastAsia="ru-RU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" w:cs="Noto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auto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widowControl w:val="false"/>
      <w:spacing w:before="100" w:after="100"/>
      <w:ind w:left="0" w:right="0" w:hanging="0"/>
      <w:jc w:val="left"/>
      <w:textAlignment w:val="auto"/>
      <w:outlineLvl w:val="0"/>
    </w:pPr>
    <w:rPr>
      <w:rFonts w:ascii="Arial" w:hAnsi="Arial" w:cs="Times New Roman"/>
      <w:b/>
      <w:bCs/>
      <w:color w:val="000000"/>
      <w:sz w:val="24"/>
      <w:szCs w:val="24"/>
      <w:lang w:val="ru-RU" w:eastAsia="ru-RU" w:bidi="ar-SA"/>
    </w:rPr>
  </w:style>
  <w:style w:type="paragraph" w:styleId="2">
    <w:name w:val="Heading 2"/>
    <w:basedOn w:val="Normal"/>
    <w:qFormat/>
    <w:pPr>
      <w:keepNext/>
      <w:widowControl w:val="false"/>
      <w:spacing w:before="240" w:after="60"/>
      <w:ind w:left="0" w:right="0" w:hanging="0"/>
      <w:jc w:val="left"/>
      <w:textAlignment w:val="auto"/>
      <w:outlineLvl w:val="1"/>
    </w:pPr>
    <w:rPr>
      <w:rFonts w:ascii="Arial" w:hAnsi="Arial" w:cs="Times New Roman"/>
      <w:b/>
      <w:bCs/>
      <w:i/>
      <w:iCs/>
      <w:sz w:val="28"/>
      <w:szCs w:val="28"/>
      <w:lang w:eastAsia="ru-RU" w:bidi="ar-SA"/>
    </w:rPr>
  </w:style>
  <w:style w:type="paragraph" w:styleId="3">
    <w:name w:val="Heading 3"/>
    <w:basedOn w:val="Normal"/>
    <w:qFormat/>
    <w:pPr>
      <w:keepNext/>
      <w:widowControl w:val="false"/>
      <w:spacing w:before="240" w:after="60"/>
      <w:ind w:left="0" w:right="0" w:hanging="0"/>
      <w:jc w:val="left"/>
      <w:textAlignment w:val="auto"/>
      <w:outlineLvl w:val="2"/>
    </w:pPr>
    <w:rPr>
      <w:rFonts w:ascii="Arial" w:hAnsi="Arial" w:cs="Times New Roman"/>
      <w:b/>
      <w:bCs/>
      <w:sz w:val="26"/>
      <w:szCs w:val="26"/>
      <w:lang w:eastAsia="ru-RU" w:bidi="ar-SA"/>
    </w:rPr>
  </w:style>
  <w:style w:type="character" w:styleId="DefaultParagraphFont">
    <w:name w:val="Default Paragraph Font"/>
    <w:qFormat/>
    <w:rPr/>
  </w:style>
  <w:style w:type="character" w:styleId="Heading1Text">
    <w:name w:val="heading 1 Text"/>
    <w:basedOn w:val="DefaultParagraphFont"/>
    <w:qFormat/>
    <w:rPr>
      <w:rFonts w:cs="Times New Roman"/>
      <w:b/>
      <w:bCs/>
      <w:sz w:val="32"/>
      <w:szCs w:val="32"/>
    </w:rPr>
  </w:style>
  <w:style w:type="character" w:styleId="Heading2Text">
    <w:name w:val="heading 2 Text"/>
    <w:basedOn w:val="DefaultParagraphFont"/>
    <w:qFormat/>
    <w:rPr>
      <w:rFonts w:cs="Times New Roman"/>
      <w:b/>
      <w:bCs/>
      <w:i/>
      <w:iCs/>
      <w:sz w:val="28"/>
      <w:szCs w:val="28"/>
    </w:rPr>
  </w:style>
  <w:style w:type="character" w:styleId="Heading3Text">
    <w:name w:val="heading 3 Text"/>
    <w:basedOn w:val="DefaultParagraphFont"/>
    <w:qFormat/>
    <w:rPr>
      <w:rFonts w:cs="Times New Roman"/>
      <w:b/>
      <w:bCs/>
      <w:sz w:val="26"/>
      <w:szCs w:val="26"/>
    </w:rPr>
  </w:style>
  <w:style w:type="character" w:styleId="Style11">
    <w:name w:val="Интернет-ссылка"/>
    <w:basedOn w:val="DefaultParagraphFont"/>
    <w:rPr>
      <w:rFonts w:cs="Times New Roman"/>
      <w:color w:val="0000FF"/>
      <w:u w:val="single"/>
      <w:lang w:val="ru-RU" w:eastAsia="ru-RU"/>
    </w:rPr>
  </w:style>
  <w:style w:type="character" w:styleId="HeaderText">
    <w:name w:val="header Text"/>
    <w:basedOn w:val="DefaultParagraphFont"/>
    <w:qFormat/>
    <w:rPr>
      <w:rFonts w:cs="Times New Roman"/>
    </w:rPr>
  </w:style>
  <w:style w:type="character" w:styleId="FooterText">
    <w:name w:val="footer Text"/>
    <w:basedOn w:val="DefaultParagraphFont"/>
    <w:qFormat/>
    <w:rPr>
      <w:rFonts w:cs="Times New Roman"/>
    </w:rPr>
  </w:style>
  <w:style w:type="character" w:styleId="Footnotereference">
    <w:name w:val="footnote reference"/>
    <w:basedOn w:val="DefaultParagraphFont"/>
    <w:qFormat/>
    <w:rPr>
      <w:rFonts w:cs="Times New Roman"/>
      <w:vertAlign w:val="superscript"/>
    </w:rPr>
  </w:style>
  <w:style w:type="character" w:styleId="Endnotereference">
    <w:name w:val="endnote reference"/>
    <w:basedOn w:val="DefaultParagraphFont"/>
    <w:qFormat/>
    <w:rPr>
      <w:rFonts w:cs="Times New Roman"/>
      <w:vertAlign w:val="superscript"/>
    </w:rPr>
  </w:style>
  <w:style w:type="character" w:styleId="FootnotetextText">
    <w:name w:val="footnote text Text"/>
    <w:basedOn w:val="DefaultParagraphFont"/>
    <w:qFormat/>
    <w:rPr>
      <w:rFonts w:cs="Times New Roman"/>
    </w:rPr>
  </w:style>
  <w:style w:type="character" w:styleId="EndnotetextText">
    <w:name w:val="endnote text Text"/>
    <w:basedOn w:val="DefaultParagraphFont"/>
    <w:qFormat/>
    <w:rPr>
      <w:rFonts w:cs="Times New Roman"/>
    </w:rPr>
  </w:style>
  <w:style w:type="character" w:styleId="8">
    <w:name w:val="Основной текст (8)_"/>
    <w:basedOn w:val="DefaultParagraphFont"/>
    <w:qFormat/>
    <w:rPr>
      <w:rFonts w:cs="Times New Roman"/>
      <w:sz w:val="19"/>
      <w:szCs w:val="19"/>
      <w:lang w:val="ru-RU" w:eastAsia="ru-RU"/>
    </w:rPr>
  </w:style>
  <w:style w:type="character" w:styleId="Strong">
    <w:name w:val="Strong"/>
    <w:basedOn w:val="DefaultParagraphFont"/>
    <w:qFormat/>
    <w:rPr>
      <w:rFonts w:cs="Times New Roman"/>
      <w:b/>
      <w:bCs/>
      <w:lang w:val="ru-RU" w:eastAsia="ru-RU"/>
    </w:rPr>
  </w:style>
  <w:style w:type="character" w:styleId="C1c8">
    <w:name w:val="c1 c8"/>
    <w:basedOn w:val="DefaultParagraphFont"/>
    <w:qFormat/>
    <w:rPr>
      <w:rFonts w:cs="Times New Roman"/>
      <w:lang w:val="ru-RU" w:eastAsia="ru-RU"/>
    </w:rPr>
  </w:style>
  <w:style w:type="character" w:styleId="C27">
    <w:name w:val="c27"/>
    <w:basedOn w:val="DefaultParagraphFont"/>
    <w:qFormat/>
    <w:rPr>
      <w:rFonts w:cs="Times New Roman"/>
      <w:lang w:val="ru-RU" w:eastAsia="ru-RU"/>
    </w:rPr>
  </w:style>
  <w:style w:type="character" w:styleId="Text">
    <w:name w:val="Text"/>
    <w:qFormat/>
    <w:rPr>
      <w:rFonts w:ascii="SchoolBookC" w:hAnsi="SchoolBookC"/>
      <w:color w:val="000000"/>
      <w:sz w:val="22"/>
    </w:rPr>
  </w:style>
  <w:style w:type="character" w:styleId="11">
    <w:name w:val="Заголовок 1 Знак"/>
    <w:qFormat/>
    <w:rPr>
      <w:rFonts w:ascii="Arial" w:hAnsi="Arial"/>
      <w:b/>
      <w:color w:val="000000"/>
      <w:lang w:val="ru-RU" w:eastAsia="ru-RU"/>
    </w:rPr>
  </w:style>
  <w:style w:type="character" w:styleId="Style12">
    <w:name w:val="Íèæíèé êîëîíòèòóë Çíàê"/>
    <w:qFormat/>
    <w:rPr>
      <w:rFonts w:ascii="Thames" w:hAnsi="Thames"/>
    </w:rPr>
  </w:style>
  <w:style w:type="character" w:styleId="Dash041e005f0431005f044b005f0447005f043d005f044b005f0439005f005fchar1char1">
    <w:name w:val="dash041e_005f0431_005f044b_005f0447_005f043d_005f044b_005f0439_005f_005fchar1__char1"/>
    <w:qFormat/>
    <w:rPr>
      <w:rFonts w:ascii="Arial" w:hAnsi="Arial"/>
      <w:lang w:val="ru-RU" w:eastAsia="ru-RU"/>
    </w:rPr>
  </w:style>
  <w:style w:type="character" w:styleId="Dash0421005f0442005f0440005f043e005f0433005f0438005f0439005f005fchar1char1">
    <w:name w:val="dash0421_005f0442_005f0440_005f043e_005f0433_005f0438_005f0439_005f_005fchar1__char1"/>
    <w:qFormat/>
    <w:rPr>
      <w:rFonts w:ascii="Arial" w:hAnsi="Arial"/>
      <w:b/>
      <w:lang w:val="ru-RU" w:eastAsia="ru-RU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/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auto"/>
      <w:sz w:val="20"/>
      <w:szCs w:val="20"/>
      <w:lang w:val="ru-RU" w:eastAsia="ru-RU" w:bidi="hi-IN"/>
    </w:rPr>
  </w:style>
  <w:style w:type="paragraph" w:styleId="Style18">
    <w:name w:val="Header"/>
    <w:basedOn w:val="Normal"/>
    <w:pPr>
      <w:widowControl w:val="false"/>
      <w:ind w:left="0" w:right="0" w:hanging="0"/>
      <w:jc w:val="left"/>
      <w:textAlignment w:val="auto"/>
    </w:pPr>
    <w:rPr>
      <w:rFonts w:ascii="Arial" w:hAnsi="Arial" w:cs="Times New Roman"/>
      <w:sz w:val="24"/>
      <w:szCs w:val="24"/>
      <w:lang w:eastAsia="ru-RU" w:bidi="ar-SA"/>
    </w:rPr>
  </w:style>
  <w:style w:type="paragraph" w:styleId="Style19">
    <w:name w:val="Footer"/>
    <w:basedOn w:val="Normal"/>
    <w:pPr>
      <w:widowControl w:val="false"/>
      <w:tabs>
        <w:tab w:val="center" w:pos="4677" w:leader="none"/>
        <w:tab w:val="right" w:pos="9355" w:leader="none"/>
      </w:tabs>
      <w:ind w:left="0" w:right="0" w:hanging="0"/>
      <w:jc w:val="left"/>
      <w:textAlignment w:val="auto"/>
    </w:pPr>
    <w:rPr>
      <w:rFonts w:ascii="Thames" w:hAnsi="Thames" w:cs="Thames"/>
      <w:sz w:val="24"/>
      <w:szCs w:val="24"/>
      <w:lang w:eastAsia="ru-RU" w:bidi="ar-SA"/>
    </w:rPr>
  </w:style>
  <w:style w:type="paragraph" w:styleId="Footnotetext">
    <w:name w:val="footnote text"/>
    <w:basedOn w:val="Normal"/>
    <w:qFormat/>
    <w:pPr>
      <w:widowControl w:val="false"/>
      <w:ind w:left="0" w:right="0" w:hanging="0"/>
      <w:jc w:val="left"/>
      <w:textAlignment w:val="auto"/>
    </w:pPr>
    <w:rPr>
      <w:rFonts w:ascii="Arial" w:hAnsi="Arial" w:cs="Times New Roman"/>
      <w:sz w:val="24"/>
      <w:szCs w:val="24"/>
      <w:lang w:eastAsia="ru-RU" w:bidi="ar-SA"/>
    </w:rPr>
  </w:style>
  <w:style w:type="paragraph" w:styleId="Endnotetext">
    <w:name w:val="endnote text"/>
    <w:basedOn w:val="Normal"/>
    <w:qFormat/>
    <w:pPr>
      <w:widowControl w:val="false"/>
      <w:ind w:left="0" w:right="0" w:hanging="0"/>
      <w:jc w:val="left"/>
      <w:textAlignment w:val="auto"/>
    </w:pPr>
    <w:rPr>
      <w:rFonts w:ascii="Arial" w:hAnsi="Arial" w:cs="Times New Roman"/>
      <w:sz w:val="24"/>
      <w:szCs w:val="24"/>
      <w:lang w:eastAsia="ru-RU" w:bidi="ar-SA"/>
    </w:rPr>
  </w:style>
  <w:style w:type="paragraph" w:styleId="Caption">
    <w:name w:val="caption"/>
    <w:basedOn w:val="Normal"/>
    <w:qFormat/>
    <w:pPr>
      <w:widowControl w:val="false"/>
      <w:ind w:left="0" w:right="0" w:hanging="0"/>
      <w:jc w:val="left"/>
      <w:textAlignment w:val="auto"/>
    </w:pPr>
    <w:rPr>
      <w:rFonts w:ascii="Arial" w:hAnsi="Arial" w:cs="Times New Roman"/>
      <w:b/>
      <w:bCs/>
      <w:sz w:val="18"/>
      <w:szCs w:val="18"/>
      <w:lang w:eastAsia="ru-RU" w:bidi="ar-SA"/>
    </w:rPr>
  </w:style>
  <w:style w:type="paragraph" w:styleId="ParagraphStyle">
    <w:name w:val="Paragraph Style"/>
    <w:qFormat/>
    <w:pPr>
      <w:widowControl w:val="false"/>
      <w:bidi w:val="0"/>
      <w:ind w:left="0" w:right="0" w:hanging="0"/>
      <w:jc w:val="left"/>
      <w:textAlignment w:val="auto"/>
    </w:pPr>
    <w:rPr>
      <w:rFonts w:ascii="Arial" w:hAnsi="Arial" w:eastAsia="Courier New" w:cs="Arial"/>
      <w:color w:val="auto"/>
      <w:sz w:val="24"/>
      <w:szCs w:val="24"/>
      <w:lang w:val="ru-RU" w:eastAsia="ru-RU" w:bidi="ar-SA"/>
    </w:rPr>
  </w:style>
  <w:style w:type="paragraph" w:styleId="81">
    <w:name w:val="Основной текст (8)"/>
    <w:basedOn w:val="Normal"/>
    <w:qFormat/>
    <w:pPr>
      <w:widowControl w:val="false"/>
      <w:shd w:fill="FFFFFF"/>
      <w:spacing w:lineRule="exact" w:line="214"/>
      <w:ind w:left="0" w:right="0" w:hanging="0"/>
      <w:jc w:val="both"/>
      <w:textAlignment w:val="auto"/>
    </w:pPr>
    <w:rPr>
      <w:rFonts w:ascii="Arial" w:hAnsi="Arial" w:cs="Times New Roman"/>
      <w:sz w:val="19"/>
      <w:szCs w:val="19"/>
      <w:lang w:val="ru-RU" w:eastAsia="ru-RU" w:bidi="ar-SA"/>
    </w:rPr>
  </w:style>
  <w:style w:type="paragraph" w:styleId="TableGrid">
    <w:name w:val="Table Grid"/>
    <w:basedOn w:val="DocumentMap"/>
    <w:qFormat/>
    <w:pPr>
      <w:widowControl w:val="false"/>
      <w:ind w:left="0" w:right="0" w:hanging="0"/>
      <w:jc w:val="left"/>
      <w:textAlignment w:val="auto"/>
    </w:pPr>
    <w:rPr>
      <w:rFonts w:cs="Times New Roman"/>
      <w:sz w:val="20"/>
      <w:szCs w:val="20"/>
      <w:lang w:val="ru-RU" w:eastAsia="ru-RU"/>
    </w:rPr>
  </w:style>
  <w:style w:type="paragraph" w:styleId="Style20">
    <w:name w:val="Стиль"/>
    <w:qFormat/>
    <w:pPr>
      <w:widowControl w:val="false"/>
      <w:bidi w:val="0"/>
      <w:ind w:left="0" w:right="0" w:hanging="0"/>
      <w:jc w:val="left"/>
      <w:textAlignment w:val="auto"/>
    </w:pPr>
    <w:rPr>
      <w:rFonts w:ascii="Arial" w:hAnsi="Arial" w:eastAsia="Courier New" w:cs="Arial"/>
      <w:color w:val="auto"/>
      <w:sz w:val="24"/>
      <w:szCs w:val="24"/>
      <w:lang w:val="ru-RU" w:eastAsia="ru-RU" w:bidi="ar-SA"/>
    </w:rPr>
  </w:style>
  <w:style w:type="paragraph" w:styleId="NoSpacing">
    <w:name w:val="No Spacing"/>
    <w:qFormat/>
    <w:pPr>
      <w:widowControl w:val="false"/>
      <w:bidi w:val="0"/>
      <w:ind w:left="0" w:right="0" w:hanging="0"/>
      <w:jc w:val="left"/>
      <w:textAlignment w:val="auto"/>
    </w:pPr>
    <w:rPr>
      <w:rFonts w:ascii="Calibri" w:hAnsi="Calibri" w:eastAsia="Courier New" w:cs="Calibri"/>
      <w:color w:val="auto"/>
      <w:sz w:val="22"/>
      <w:szCs w:val="22"/>
      <w:lang w:val="ru-RU" w:eastAsia="ru-RU" w:bidi="ar-SA"/>
    </w:rPr>
  </w:style>
  <w:style w:type="paragraph" w:styleId="Text1">
    <w:name w:val="text"/>
    <w:basedOn w:val="Normal"/>
    <w:qFormat/>
    <w:pPr>
      <w:widowControl w:val="false"/>
      <w:spacing w:lineRule="atLeast" w:line="240"/>
      <w:ind w:left="0" w:right="0" w:firstLine="283"/>
      <w:jc w:val="both"/>
      <w:textAlignment w:val="auto"/>
    </w:pPr>
    <w:rPr>
      <w:rFonts w:ascii="SchoolBookC" w:hAnsi="SchoolBookC" w:cs="SchoolBookC"/>
      <w:color w:val="000000"/>
      <w:sz w:val="22"/>
      <w:szCs w:val="22"/>
      <w:lang w:eastAsia="ru-RU" w:bidi="ar-SA"/>
    </w:rPr>
  </w:style>
  <w:style w:type="paragraph" w:styleId="Msonormalcxspmiddle">
    <w:name w:val="msonormalcxspmiddle"/>
    <w:basedOn w:val="Normal"/>
    <w:qFormat/>
    <w:pPr>
      <w:widowControl w:val="false"/>
      <w:spacing w:before="100" w:after="100"/>
      <w:ind w:left="0" w:right="0" w:hanging="0"/>
      <w:jc w:val="left"/>
      <w:textAlignment w:val="auto"/>
    </w:pPr>
    <w:rPr>
      <w:rFonts w:ascii="Arial" w:hAnsi="Arial" w:cs="Times New Roman"/>
      <w:sz w:val="24"/>
      <w:szCs w:val="24"/>
      <w:lang w:val="ru-RU" w:eastAsia="ru-RU" w:bidi="ar-SA"/>
    </w:rPr>
  </w:style>
  <w:style w:type="paragraph" w:styleId="Style21">
    <w:name w:val="Без интервала"/>
    <w:qFormat/>
    <w:pPr>
      <w:widowControl w:val="false"/>
      <w:bidi w:val="0"/>
      <w:ind w:left="0" w:right="0" w:hanging="0"/>
      <w:jc w:val="left"/>
      <w:textAlignment w:val="auto"/>
    </w:pPr>
    <w:rPr>
      <w:rFonts w:ascii="Calibri" w:hAnsi="Calibri" w:eastAsia="Courier New" w:cs="Calibri"/>
      <w:color w:val="auto"/>
      <w:sz w:val="22"/>
      <w:szCs w:val="22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LibreOffice/5.2.7.2$Linux_X86_64 LibreOffice_project/20m0$Build-2</Application>
  <Pages>16</Pages>
  <Words>14087</Words>
  <Characters>106395</Characters>
  <CharactersWithSpaces>120479</CharactersWithSpaces>
  <Paragraphs>2029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2020-12-29T14:34:00Z</dcterms:created>
  <dc:creator/>
  <dc:description/>
  <dc:language>ru-RU</dc:language>
  <cp:lastModifiedBy/>
  <dcterms:modified xsi:type="dcterms:W3CDTF">2020-12-29T14:35:00Z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Ирина_Влад</vt:lpwstr>
  </property>
</Properties>
</file>