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00" w:rsidRPr="002A4F09" w:rsidRDefault="00150B00" w:rsidP="002A4F09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A4F0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Аннотация </w:t>
      </w:r>
    </w:p>
    <w:p w:rsidR="00150B00" w:rsidRPr="002A4F09" w:rsidRDefault="00150B00" w:rsidP="002A4F09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A4F09">
        <w:rPr>
          <w:rFonts w:ascii="Times New Roman" w:hAnsi="Times New Roman"/>
          <w:sz w:val="28"/>
          <w:szCs w:val="28"/>
          <w:lang w:eastAsia="ru-RU"/>
        </w:rPr>
        <w:t xml:space="preserve">Рабочая программа предназначена для изучения курса «История России» в 8 классе, </w:t>
      </w:r>
      <w:r w:rsidRPr="002A4F09">
        <w:rPr>
          <w:rFonts w:ascii="Times New Roman" w:hAnsi="Times New Roman"/>
          <w:bCs/>
          <w:sz w:val="28"/>
          <w:szCs w:val="28"/>
          <w:lang w:eastAsia="ru-RU"/>
        </w:rPr>
        <w:t xml:space="preserve">составлена в соответствии с </w:t>
      </w:r>
      <w:r w:rsidRPr="002A4F09">
        <w:rPr>
          <w:rFonts w:ascii="Times New Roman" w:hAnsi="Times New Roman"/>
          <w:sz w:val="28"/>
          <w:szCs w:val="28"/>
          <w:lang w:eastAsia="ru-RU"/>
        </w:rPr>
        <w:t>осно</w:t>
      </w:r>
      <w:r w:rsidRPr="002A4F09">
        <w:rPr>
          <w:rFonts w:ascii="Times New Roman" w:hAnsi="Times New Roman"/>
          <w:sz w:val="28"/>
          <w:szCs w:val="28"/>
          <w:lang w:eastAsia="ru-RU"/>
        </w:rPr>
        <w:t>в</w:t>
      </w:r>
      <w:r w:rsidRPr="002A4F09">
        <w:rPr>
          <w:rFonts w:ascii="Times New Roman" w:hAnsi="Times New Roman"/>
          <w:sz w:val="28"/>
          <w:szCs w:val="28"/>
          <w:lang w:eastAsia="ru-RU"/>
        </w:rPr>
        <w:t>ными положениями федерального государственного образовательного стандарта основного общего образования, Примерной программой основного общего образования по истории для 5-9 классов, рекомендованной Министерством образования и науки РФ и авторских программ: А. Я. Юдовская – П.А. Баранов</w:t>
      </w:r>
      <w:bookmarkStart w:id="0" w:name="_GoBack"/>
      <w:bookmarkEnd w:id="0"/>
      <w:r w:rsidRPr="002A4F09">
        <w:rPr>
          <w:rFonts w:ascii="Times New Roman" w:hAnsi="Times New Roman"/>
          <w:sz w:val="28"/>
          <w:szCs w:val="28"/>
          <w:lang w:eastAsia="ru-RU"/>
        </w:rPr>
        <w:t xml:space="preserve"> «Всеобщая история», и программы курса «История России» 6 - 9 классы (основная школа): учеб. пособие для общеобразовательных организаций / </w:t>
      </w:r>
      <w:r w:rsidRPr="002A4F09">
        <w:rPr>
          <w:rFonts w:ascii="Times New Roman" w:hAnsi="Times New Roman"/>
          <w:bCs/>
          <w:sz w:val="28"/>
          <w:szCs w:val="28"/>
          <w:lang w:eastAsia="ru-RU"/>
        </w:rPr>
        <w:t>Н. М. Арсентьев, А. А. Данилов и др. под редакцией А. В. Торкунова.</w:t>
      </w:r>
    </w:p>
    <w:p w:rsidR="00150B00" w:rsidRPr="002A4F09" w:rsidRDefault="00150B00" w:rsidP="002A4F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F09">
        <w:rPr>
          <w:rFonts w:ascii="Times New Roman" w:hAnsi="Times New Roman"/>
          <w:sz w:val="28"/>
          <w:szCs w:val="28"/>
          <w:lang w:eastAsia="ru-RU"/>
        </w:rPr>
        <w:t>Содержание учебного предмета «История» в основной школе изучается в рамках двух курсов: «История России» и «Всеобщая история».</w:t>
      </w:r>
    </w:p>
    <w:p w:rsidR="00150B00" w:rsidRPr="002A4F09" w:rsidRDefault="00150B00" w:rsidP="002A4F0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F09">
        <w:rPr>
          <w:rFonts w:ascii="Times New Roman" w:hAnsi="Times New Roman"/>
          <w:color w:val="000000"/>
          <w:sz w:val="28"/>
          <w:szCs w:val="28"/>
          <w:lang w:eastAsia="ru-RU"/>
        </w:rPr>
        <w:t>Рабочая программа для 8 класса ориентирована на использование следующих учебников:</w:t>
      </w:r>
    </w:p>
    <w:p w:rsidR="00150B00" w:rsidRPr="002A4F09" w:rsidRDefault="00150B00" w:rsidP="002A4F09">
      <w:pPr>
        <w:numPr>
          <w:ilvl w:val="0"/>
          <w:numId w:val="3"/>
        </w:num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F09">
        <w:rPr>
          <w:rFonts w:ascii="Times New Roman" w:hAnsi="Times New Roman"/>
          <w:color w:val="000000"/>
          <w:sz w:val="28"/>
          <w:szCs w:val="28"/>
          <w:lang w:eastAsia="ru-RU"/>
        </w:rPr>
        <w:t>А. Я. Юдовская, П. А.Баранов, Л. М.Ванюшкина; под ред. А. А.Искендерова 8 класс: учебник общеобраз</w:t>
      </w:r>
      <w:r w:rsidRPr="002A4F0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A4F09">
        <w:rPr>
          <w:rFonts w:ascii="Times New Roman" w:hAnsi="Times New Roman"/>
          <w:color w:val="000000"/>
          <w:sz w:val="28"/>
          <w:szCs w:val="28"/>
          <w:lang w:eastAsia="ru-RU"/>
        </w:rPr>
        <w:t>вательных организаций</w:t>
      </w:r>
    </w:p>
    <w:p w:rsidR="00150B00" w:rsidRPr="002A4F09" w:rsidRDefault="00150B00" w:rsidP="002A4F09">
      <w:pPr>
        <w:numPr>
          <w:ilvl w:val="0"/>
          <w:numId w:val="3"/>
        </w:num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F09">
        <w:rPr>
          <w:rFonts w:ascii="Times New Roman" w:hAnsi="Times New Roman"/>
          <w:color w:val="000000"/>
          <w:sz w:val="28"/>
          <w:szCs w:val="28"/>
          <w:lang w:eastAsia="ru-RU"/>
        </w:rPr>
        <w:t>Н. М. Арсентьев, Данилов А. А и др. под ред. А. В. Торкунова. История России. 8 класс. Учебник для о</w:t>
      </w:r>
      <w:r w:rsidRPr="002A4F09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2A4F09">
        <w:rPr>
          <w:rFonts w:ascii="Times New Roman" w:hAnsi="Times New Roman"/>
          <w:color w:val="000000"/>
          <w:sz w:val="28"/>
          <w:szCs w:val="28"/>
          <w:lang w:eastAsia="ru-RU"/>
        </w:rPr>
        <w:t>щеобразовательных организаций в 2-х частях</w:t>
      </w:r>
    </w:p>
    <w:p w:rsidR="00150B00" w:rsidRPr="002A4F09" w:rsidRDefault="00150B00" w:rsidP="002A4F09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2A4F09">
        <w:rPr>
          <w:rFonts w:ascii="Times New Roman" w:hAnsi="Times New Roman"/>
          <w:b/>
          <w:bCs/>
          <w:sz w:val="28"/>
          <w:szCs w:val="24"/>
          <w:lang w:eastAsia="ru-RU"/>
        </w:rPr>
        <w:t xml:space="preserve">Цель изучения курса «История России»: </w:t>
      </w:r>
      <w:r w:rsidRPr="002A4F09">
        <w:rPr>
          <w:rFonts w:ascii="Times New Roman" w:hAnsi="Times New Roman"/>
          <w:bCs/>
          <w:sz w:val="28"/>
          <w:szCs w:val="24"/>
          <w:lang w:eastAsia="ru-RU"/>
        </w:rPr>
        <w:t>образование, развитие и воспитание личности школьника, способного к с</w:t>
      </w:r>
      <w:r w:rsidRPr="002A4F09">
        <w:rPr>
          <w:rFonts w:ascii="Times New Roman" w:hAnsi="Times New Roman"/>
          <w:bCs/>
          <w:sz w:val="28"/>
          <w:szCs w:val="24"/>
          <w:lang w:eastAsia="ru-RU"/>
        </w:rPr>
        <w:t>а</w:t>
      </w:r>
      <w:r w:rsidRPr="002A4F09">
        <w:rPr>
          <w:rFonts w:ascii="Times New Roman" w:hAnsi="Times New Roman"/>
          <w:bCs/>
          <w:sz w:val="28"/>
          <w:szCs w:val="24"/>
          <w:lang w:eastAsia="ru-RU"/>
        </w:rPr>
        <w:t xml:space="preserve">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150B00" w:rsidRPr="002A4F09" w:rsidRDefault="00150B00" w:rsidP="002A4F09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2A4F09">
        <w:rPr>
          <w:rFonts w:ascii="Times New Roman" w:hAnsi="Times New Roman"/>
          <w:b/>
          <w:bCs/>
          <w:sz w:val="28"/>
          <w:szCs w:val="24"/>
          <w:lang w:eastAsia="ru-RU"/>
        </w:rPr>
        <w:t>Задачи</w:t>
      </w:r>
      <w:r w:rsidRPr="002A4F09">
        <w:rPr>
          <w:rFonts w:ascii="Times New Roman" w:hAnsi="Times New Roman"/>
          <w:bCs/>
          <w:sz w:val="28"/>
          <w:szCs w:val="24"/>
          <w:lang w:eastAsia="ru-RU"/>
        </w:rPr>
        <w:t>:</w:t>
      </w:r>
    </w:p>
    <w:p w:rsidR="00150B00" w:rsidRPr="002A4F09" w:rsidRDefault="00150B00" w:rsidP="002A4F09">
      <w:pPr>
        <w:numPr>
          <w:ilvl w:val="0"/>
          <w:numId w:val="4"/>
        </w:numPr>
        <w:suppressAutoHyphens/>
        <w:spacing w:after="0" w:line="240" w:lineRule="auto"/>
        <w:ind w:right="114" w:firstLine="54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2A4F09">
        <w:rPr>
          <w:rFonts w:ascii="Times New Roman" w:hAnsi="Times New Roman"/>
          <w:bCs/>
          <w:sz w:val="28"/>
          <w:szCs w:val="24"/>
          <w:lang w:eastAsia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150B00" w:rsidRPr="002A4F09" w:rsidRDefault="00150B00" w:rsidP="002A4F09">
      <w:pPr>
        <w:numPr>
          <w:ilvl w:val="0"/>
          <w:numId w:val="4"/>
        </w:numPr>
        <w:suppressAutoHyphens/>
        <w:spacing w:after="0" w:line="240" w:lineRule="auto"/>
        <w:ind w:right="114" w:firstLine="54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2A4F09">
        <w:rPr>
          <w:rFonts w:ascii="Times New Roman" w:hAnsi="Times New Roman"/>
          <w:bCs/>
          <w:sz w:val="28"/>
          <w:szCs w:val="24"/>
          <w:lang w:eastAsia="ru-RU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150B00" w:rsidRPr="002A4F09" w:rsidRDefault="00150B00" w:rsidP="002A4F09">
      <w:pPr>
        <w:numPr>
          <w:ilvl w:val="0"/>
          <w:numId w:val="4"/>
        </w:numPr>
        <w:suppressAutoHyphens/>
        <w:spacing w:after="0" w:line="240" w:lineRule="auto"/>
        <w:ind w:right="114" w:firstLine="54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2A4F09">
        <w:rPr>
          <w:rFonts w:ascii="Times New Roman" w:hAnsi="Times New Roman"/>
          <w:bCs/>
          <w:sz w:val="28"/>
          <w:szCs w:val="24"/>
          <w:lang w:eastAsia="ru-RU"/>
        </w:rPr>
        <w:t>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150B00" w:rsidRPr="002A4F09" w:rsidRDefault="00150B00" w:rsidP="002A4F09">
      <w:pPr>
        <w:numPr>
          <w:ilvl w:val="0"/>
          <w:numId w:val="4"/>
        </w:numPr>
        <w:suppressAutoHyphens/>
        <w:spacing w:after="0" w:line="240" w:lineRule="auto"/>
        <w:ind w:right="114" w:firstLine="54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2A4F09">
        <w:rPr>
          <w:rFonts w:ascii="Times New Roman" w:hAnsi="Times New Roman"/>
          <w:bCs/>
          <w:sz w:val="28"/>
          <w:szCs w:val="24"/>
          <w:lang w:eastAsia="ru-RU"/>
        </w:rPr>
        <w:t>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150B00" w:rsidRPr="002A4F09" w:rsidRDefault="00150B00" w:rsidP="002A4F09">
      <w:pPr>
        <w:numPr>
          <w:ilvl w:val="0"/>
          <w:numId w:val="4"/>
        </w:numPr>
        <w:suppressAutoHyphens/>
        <w:spacing w:after="0" w:line="240" w:lineRule="auto"/>
        <w:ind w:right="114" w:firstLine="54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2A4F09">
        <w:rPr>
          <w:rFonts w:ascii="Times New Roman" w:hAnsi="Times New Roman"/>
          <w:bCs/>
          <w:sz w:val="28"/>
          <w:szCs w:val="24"/>
          <w:lang w:eastAsia="ru-RU"/>
        </w:rPr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:rsidR="00150B00" w:rsidRPr="002A4F09" w:rsidRDefault="00150B00" w:rsidP="002A4F09">
      <w:pPr>
        <w:suppressAutoHyphens/>
        <w:spacing w:after="0" w:line="240" w:lineRule="auto"/>
        <w:ind w:left="720" w:right="113" w:firstLine="54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2A4F09">
        <w:rPr>
          <w:rFonts w:ascii="Times New Roman" w:hAnsi="Times New Roman"/>
          <w:b/>
          <w:bCs/>
          <w:sz w:val="28"/>
          <w:szCs w:val="24"/>
          <w:lang w:eastAsia="ru-RU"/>
        </w:rPr>
        <w:t>Цели изучения курса «История Нового времени»:</w:t>
      </w:r>
    </w:p>
    <w:p w:rsidR="00150B00" w:rsidRPr="002A4F09" w:rsidRDefault="00150B00" w:rsidP="002A4F09">
      <w:pPr>
        <w:numPr>
          <w:ilvl w:val="0"/>
          <w:numId w:val="5"/>
        </w:numPr>
        <w:suppressAutoHyphens/>
        <w:spacing w:after="0" w:line="240" w:lineRule="auto"/>
        <w:ind w:right="114" w:firstLine="54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2A4F09">
        <w:rPr>
          <w:rFonts w:ascii="Times New Roman" w:hAnsi="Times New Roman"/>
          <w:bCs/>
          <w:sz w:val="28"/>
          <w:szCs w:val="24"/>
          <w:lang w:eastAsia="ru-RU"/>
        </w:rPr>
        <w:t xml:space="preserve">усвоение значимости периода зарождения, становления и развития идей гуманизма, демократии, ценности прав и свобод человека, законности; </w:t>
      </w:r>
    </w:p>
    <w:p w:rsidR="00150B00" w:rsidRPr="002A4F09" w:rsidRDefault="00150B00" w:rsidP="002A4F09">
      <w:pPr>
        <w:numPr>
          <w:ilvl w:val="0"/>
          <w:numId w:val="5"/>
        </w:numPr>
        <w:suppressAutoHyphens/>
        <w:spacing w:after="0" w:line="240" w:lineRule="auto"/>
        <w:ind w:right="114" w:firstLine="54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2A4F09">
        <w:rPr>
          <w:rFonts w:ascii="Times New Roman" w:hAnsi="Times New Roman"/>
          <w:bCs/>
          <w:sz w:val="28"/>
          <w:szCs w:val="24"/>
          <w:lang w:eastAsia="ru-RU"/>
        </w:rPr>
        <w:t>появления и развития капитал диетических отношений и их качественного преобразования в истории стран и народов Европы, Азии, и России в частности, а также их места в истории мировой цивилизации.</w:t>
      </w:r>
    </w:p>
    <w:p w:rsidR="00150B00" w:rsidRPr="002A4F09" w:rsidRDefault="00150B00" w:rsidP="002A4F09">
      <w:pPr>
        <w:numPr>
          <w:ilvl w:val="0"/>
          <w:numId w:val="5"/>
        </w:numPr>
        <w:suppressAutoHyphens/>
        <w:spacing w:after="0" w:line="240" w:lineRule="auto"/>
        <w:ind w:right="114" w:firstLine="54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2A4F09">
        <w:rPr>
          <w:rFonts w:ascii="Times New Roman" w:hAnsi="Times New Roman"/>
          <w:bCs/>
          <w:sz w:val="28"/>
          <w:szCs w:val="24"/>
          <w:lang w:eastAsia="ru-RU"/>
        </w:rPr>
        <w:t>формирование представлений о прошлом человечества, которые будут служить одной из основ для повышения их общей культуры, ключевых компетентностей.</w:t>
      </w:r>
    </w:p>
    <w:p w:rsidR="00150B00" w:rsidRPr="002A4F09" w:rsidRDefault="00150B00" w:rsidP="002A4F09">
      <w:pPr>
        <w:suppressAutoHyphens/>
        <w:spacing w:after="0" w:line="240" w:lineRule="auto"/>
        <w:ind w:left="720" w:right="113" w:firstLine="54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2A4F09">
        <w:rPr>
          <w:rFonts w:ascii="Times New Roman" w:hAnsi="Times New Roman"/>
          <w:b/>
          <w:bCs/>
          <w:sz w:val="28"/>
          <w:szCs w:val="24"/>
          <w:lang w:eastAsia="ru-RU"/>
        </w:rPr>
        <w:t>Задачи</w:t>
      </w:r>
      <w:r w:rsidRPr="002A4F09">
        <w:rPr>
          <w:rFonts w:ascii="Times New Roman" w:hAnsi="Times New Roman"/>
          <w:bCs/>
          <w:sz w:val="28"/>
          <w:szCs w:val="24"/>
          <w:lang w:eastAsia="ru-RU"/>
        </w:rPr>
        <w:t>:</w:t>
      </w:r>
    </w:p>
    <w:p w:rsidR="00150B00" w:rsidRPr="002A4F09" w:rsidRDefault="00150B00" w:rsidP="002A4F09">
      <w:pPr>
        <w:numPr>
          <w:ilvl w:val="0"/>
          <w:numId w:val="6"/>
        </w:numPr>
        <w:suppressAutoHyphens/>
        <w:spacing w:after="0" w:line="240" w:lineRule="auto"/>
        <w:ind w:right="114" w:firstLine="54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2A4F09">
        <w:rPr>
          <w:rFonts w:ascii="Times New Roman" w:hAnsi="Times New Roman"/>
          <w:bCs/>
          <w:sz w:val="28"/>
          <w:szCs w:val="24"/>
          <w:lang w:eastAsia="ru-RU"/>
        </w:rPr>
        <w:t>формирование личности, способной национальной, культурной самоидентификации и определению своих ценностных приоритетов, активному применению полученных исторических знаний не только в образовательном процессе, но и в повседневной жизни;</w:t>
      </w:r>
    </w:p>
    <w:p w:rsidR="00150B00" w:rsidRPr="002A4F09" w:rsidRDefault="00150B00" w:rsidP="002A4F09">
      <w:pPr>
        <w:numPr>
          <w:ilvl w:val="0"/>
          <w:numId w:val="6"/>
        </w:numPr>
        <w:suppressAutoHyphens/>
        <w:spacing w:after="0" w:line="240" w:lineRule="auto"/>
        <w:ind w:right="114" w:firstLine="54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2A4F09">
        <w:rPr>
          <w:rFonts w:ascii="Times New Roman" w:hAnsi="Times New Roman"/>
          <w:bCs/>
          <w:sz w:val="28"/>
          <w:szCs w:val="24"/>
          <w:lang w:eastAsia="ru-RU"/>
        </w:rPr>
        <w:t>овладение знаниями об основных событиях и процессах эпохи Нового времени в социальной, экономической, политической, духовной и нравственной сферах и соотнесение их с развитием российского общества; определение места и роли России во всемирно-историческом процессе в Новое время и значение этого периода для страны;</w:t>
      </w:r>
    </w:p>
    <w:p w:rsidR="00150B00" w:rsidRPr="002A4F09" w:rsidRDefault="00150B00" w:rsidP="002A4F09">
      <w:pPr>
        <w:numPr>
          <w:ilvl w:val="0"/>
          <w:numId w:val="6"/>
        </w:numPr>
        <w:suppressAutoHyphens/>
        <w:spacing w:after="0" w:line="240" w:lineRule="auto"/>
        <w:ind w:right="114" w:firstLine="54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2A4F09">
        <w:rPr>
          <w:rFonts w:ascii="Times New Roman" w:hAnsi="Times New Roman"/>
          <w:bCs/>
          <w:sz w:val="28"/>
          <w:szCs w:val="24"/>
          <w:lang w:eastAsia="ru-RU"/>
        </w:rPr>
        <w:t>воспитание толерантности, уважения п интереса к разнообразию культур народов Европы, Азии, Африки и Америки, их взаимодействию в Новое время;</w:t>
      </w:r>
    </w:p>
    <w:p w:rsidR="00150B00" w:rsidRPr="002A4F09" w:rsidRDefault="00150B00" w:rsidP="002A4F09">
      <w:pPr>
        <w:numPr>
          <w:ilvl w:val="0"/>
          <w:numId w:val="6"/>
        </w:numPr>
        <w:suppressAutoHyphens/>
        <w:spacing w:after="0" w:line="240" w:lineRule="auto"/>
        <w:ind w:right="114" w:firstLine="54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2A4F09">
        <w:rPr>
          <w:rFonts w:ascii="Times New Roman" w:hAnsi="Times New Roman"/>
          <w:bCs/>
          <w:sz w:val="28"/>
          <w:szCs w:val="24"/>
          <w:lang w:eastAsia="ru-RU"/>
        </w:rPr>
        <w:t>воспитание гражданских, демократических и патриотических представлений и убеждений, усвоение опыта социального общения, взаимодействия и сотрудничества на примерах деятелей эпох Ренессанса, Реформации и Просвещения;</w:t>
      </w:r>
    </w:p>
    <w:p w:rsidR="00150B00" w:rsidRPr="002A4F09" w:rsidRDefault="00150B00" w:rsidP="002A4F09">
      <w:pPr>
        <w:numPr>
          <w:ilvl w:val="0"/>
          <w:numId w:val="6"/>
        </w:numPr>
        <w:suppressAutoHyphens/>
        <w:spacing w:after="0" w:line="240" w:lineRule="auto"/>
        <w:ind w:right="114" w:firstLine="54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2A4F09">
        <w:rPr>
          <w:rFonts w:ascii="Times New Roman" w:hAnsi="Times New Roman"/>
          <w:bCs/>
          <w:sz w:val="28"/>
          <w:szCs w:val="24"/>
          <w:lang w:eastAsia="ru-RU"/>
        </w:rPr>
        <w:t>развитие способности к анализу, обобщению, аргументации, социальному и учебному проектированию, прогнозированию, самопознанию в процессе образовательной деятельности по усвоению истории Нового времени;</w:t>
      </w:r>
    </w:p>
    <w:p w:rsidR="00150B00" w:rsidRPr="002A4F09" w:rsidRDefault="00150B00" w:rsidP="002A4F09">
      <w:pPr>
        <w:numPr>
          <w:ilvl w:val="0"/>
          <w:numId w:val="6"/>
        </w:numPr>
        <w:suppressAutoHyphens/>
        <w:spacing w:after="0" w:line="240" w:lineRule="auto"/>
        <w:ind w:right="114" w:firstLine="54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2A4F09">
        <w:rPr>
          <w:rFonts w:ascii="Times New Roman" w:hAnsi="Times New Roman"/>
          <w:bCs/>
          <w:sz w:val="28"/>
          <w:szCs w:val="24"/>
          <w:lang w:eastAsia="ru-RU"/>
        </w:rPr>
        <w:t>формирование способности применять усвоенные знания о формировании капиталистического общества, индустрии, специфике отношений Нового времени, развитии науки и техники в процессе осмысления современной реальности</w:t>
      </w:r>
      <w:r>
        <w:rPr>
          <w:rFonts w:ascii="Times New Roman" w:hAnsi="Times New Roman"/>
          <w:bCs/>
          <w:sz w:val="28"/>
          <w:szCs w:val="24"/>
          <w:lang w:eastAsia="ru-RU"/>
        </w:rPr>
        <w:t>.</w:t>
      </w:r>
    </w:p>
    <w:p w:rsidR="00150B00" w:rsidRPr="002A4F09" w:rsidRDefault="00150B00" w:rsidP="002A4F0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F0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Основной формой организации образовательного процесса является</w:t>
      </w:r>
      <w:r w:rsidRPr="002A4F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классно-урочной форма.  Уроки, как правило, проводятся в виде лекций, консультаций, семинаров, практических занятий, лабораторных работ, контрольных и самосто</w:t>
      </w:r>
      <w:r w:rsidRPr="002A4F09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2A4F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тельных работ, коллоквиумов и т.д. На уроке истории используются следующие формы учебной работы: индивидуальная, парная, групповая, коллективная. </w:t>
      </w:r>
    </w:p>
    <w:p w:rsidR="00150B00" w:rsidRPr="002A4F09" w:rsidRDefault="00150B00" w:rsidP="002A4F0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A4F0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Количество часов, отведенное на изучение учебного предмета «История»:</w:t>
      </w:r>
      <w:r w:rsidRPr="002A4F0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2A4F09">
        <w:rPr>
          <w:rFonts w:ascii="Times New Roman" w:hAnsi="Times New Roman"/>
          <w:color w:val="000000"/>
          <w:sz w:val="28"/>
          <w:szCs w:val="28"/>
          <w:lang w:eastAsia="ru-RU"/>
        </w:rPr>
        <w:t>для обязательного изучения учебного предмета «История Нового времени» – 27 ч. (из расчёта два учебных часа в неделю), учебного предмета «История России» - 41 ч. (из расчёта два учебных часа в неделю). Соответственно, на изучение истории в 8 классе отводится </w:t>
      </w:r>
      <w:r w:rsidRPr="002A4F0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68 часов</w:t>
      </w:r>
    </w:p>
    <w:p w:rsidR="00150B00" w:rsidRPr="002A4F09" w:rsidRDefault="00150B00" w:rsidP="002A4F0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A4F09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ходе реализации рабочей программы по истории на уроках используются следующие</w:t>
      </w:r>
      <w:r w:rsidRPr="002A4F0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формы контроля: </w:t>
      </w:r>
    </w:p>
    <w:p w:rsidR="00150B00" w:rsidRPr="002A4F09" w:rsidRDefault="00150B00" w:rsidP="002A4F09">
      <w:pPr>
        <w:numPr>
          <w:ilvl w:val="0"/>
          <w:numId w:val="2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F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индивидуальная, </w:t>
      </w:r>
    </w:p>
    <w:p w:rsidR="00150B00" w:rsidRPr="002A4F09" w:rsidRDefault="00150B00" w:rsidP="002A4F09">
      <w:pPr>
        <w:numPr>
          <w:ilvl w:val="0"/>
          <w:numId w:val="2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F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групповая, </w:t>
      </w:r>
    </w:p>
    <w:p w:rsidR="00150B00" w:rsidRPr="002A4F09" w:rsidRDefault="00150B00" w:rsidP="002A4F09">
      <w:pPr>
        <w:numPr>
          <w:ilvl w:val="0"/>
          <w:numId w:val="2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F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фронтальная, </w:t>
      </w:r>
    </w:p>
    <w:p w:rsidR="00150B00" w:rsidRPr="002A4F09" w:rsidRDefault="00150B00" w:rsidP="002A4F09">
      <w:pPr>
        <w:numPr>
          <w:ilvl w:val="0"/>
          <w:numId w:val="2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F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комбинированная, </w:t>
      </w:r>
    </w:p>
    <w:p w:rsidR="00150B00" w:rsidRPr="002A4F09" w:rsidRDefault="00150B00" w:rsidP="002A4F09">
      <w:pPr>
        <w:numPr>
          <w:ilvl w:val="0"/>
          <w:numId w:val="2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F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взаимоконтроль, </w:t>
      </w:r>
    </w:p>
    <w:p w:rsidR="00150B00" w:rsidRPr="002A4F09" w:rsidRDefault="00150B00" w:rsidP="002A4F09">
      <w:pPr>
        <w:numPr>
          <w:ilvl w:val="0"/>
          <w:numId w:val="2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A4F0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самоконтроль.</w:t>
      </w:r>
    </w:p>
    <w:p w:rsidR="00150B00" w:rsidRPr="002A4F09" w:rsidRDefault="00150B00" w:rsidP="002A4F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0B00" w:rsidRPr="002A4F09" w:rsidRDefault="00150B00" w:rsidP="002A4F09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A4F09">
        <w:rPr>
          <w:rFonts w:ascii="Times New Roman" w:hAnsi="Times New Roman"/>
          <w:b/>
          <w:bCs/>
          <w:sz w:val="28"/>
          <w:szCs w:val="28"/>
          <w:lang w:eastAsia="ru-RU"/>
        </w:rPr>
        <w:t>ПРЕДМЕТНЫЕ РЕЗУЛЬТАТЫ ИЗУЧЕНИЯ ИСТОРИИ РОССИИ</w:t>
      </w:r>
    </w:p>
    <w:p w:rsidR="00150B00" w:rsidRPr="002A4F09" w:rsidRDefault="00150B00" w:rsidP="002A4F09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A4F09">
        <w:rPr>
          <w:rFonts w:ascii="Times New Roman" w:hAnsi="Times New Roman"/>
          <w:bCs/>
          <w:sz w:val="28"/>
          <w:szCs w:val="28"/>
          <w:lang w:eastAsia="ru-RU"/>
        </w:rPr>
        <w:t>применение основных хронологических понятий, терминов (век, его четверть, треть);</w:t>
      </w:r>
    </w:p>
    <w:p w:rsidR="00150B00" w:rsidRPr="002A4F09" w:rsidRDefault="00150B00" w:rsidP="002A4F09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A4F09">
        <w:rPr>
          <w:rFonts w:ascii="Times New Roman" w:hAnsi="Times New Roman"/>
          <w:bCs/>
          <w:sz w:val="28"/>
          <w:szCs w:val="28"/>
          <w:lang w:eastAsia="ru-RU"/>
        </w:rPr>
        <w:t>установление синхронистических связей истории России и стран Европы и Азии в XVI—XVII вв.;</w:t>
      </w:r>
    </w:p>
    <w:p w:rsidR="00150B00" w:rsidRPr="002A4F09" w:rsidRDefault="00150B00" w:rsidP="002A4F09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A4F09">
        <w:rPr>
          <w:rFonts w:ascii="Times New Roman" w:hAnsi="Times New Roman"/>
          <w:bCs/>
          <w:sz w:val="28"/>
          <w:szCs w:val="28"/>
          <w:lang w:eastAsia="ru-RU"/>
        </w:rPr>
        <w:t>составление и анализ генеалогических схем и таблиц;</w:t>
      </w:r>
    </w:p>
    <w:p w:rsidR="00150B00" w:rsidRPr="002A4F09" w:rsidRDefault="00150B00" w:rsidP="002A4F09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A4F09">
        <w:rPr>
          <w:rFonts w:ascii="Times New Roman" w:hAnsi="Times New Roman"/>
          <w:bCs/>
          <w:sz w:val="28"/>
          <w:szCs w:val="28"/>
          <w:lang w:eastAsia="ru-RU"/>
        </w:rPr>
        <w:t>определение и использование исторических понятий и терминов;</w:t>
      </w:r>
    </w:p>
    <w:p w:rsidR="00150B00" w:rsidRPr="002A4F09" w:rsidRDefault="00150B00" w:rsidP="002A4F09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A4F09">
        <w:rPr>
          <w:rFonts w:ascii="Times New Roman" w:hAnsi="Times New Roman"/>
          <w:bCs/>
          <w:sz w:val="28"/>
          <w:szCs w:val="28"/>
          <w:lang w:eastAsia="ru-RU"/>
        </w:rPr>
        <w:t>использование сведений из исторической карты как источника информации;</w:t>
      </w:r>
    </w:p>
    <w:p w:rsidR="00150B00" w:rsidRPr="002A4F09" w:rsidRDefault="00150B00" w:rsidP="002A4F09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A4F09">
        <w:rPr>
          <w:rFonts w:ascii="Times New Roman" w:hAnsi="Times New Roman"/>
          <w:bCs/>
          <w:sz w:val="28"/>
          <w:szCs w:val="28"/>
          <w:lang w:eastAsia="ru-RU"/>
        </w:rPr>
        <w:t>овладение представлениями об историческом пути России XVII</w:t>
      </w:r>
      <w:r w:rsidRPr="002A4F09"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r w:rsidRPr="002A4F09">
        <w:rPr>
          <w:rFonts w:ascii="Times New Roman" w:hAnsi="Times New Roman"/>
          <w:bCs/>
          <w:sz w:val="28"/>
          <w:szCs w:val="28"/>
          <w:lang w:eastAsia="ru-RU"/>
        </w:rPr>
        <w:t xml:space="preserve"> вв. и судьбах населяющих её народов;</w:t>
      </w:r>
    </w:p>
    <w:p w:rsidR="00150B00" w:rsidRPr="002A4F09" w:rsidRDefault="00150B00" w:rsidP="002A4F09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A4F09">
        <w:rPr>
          <w:rFonts w:ascii="Times New Roman" w:hAnsi="Times New Roman"/>
          <w:bCs/>
          <w:sz w:val="28"/>
          <w:szCs w:val="28"/>
          <w:lang w:eastAsia="ru-RU"/>
        </w:rPr>
        <w:t>описание условий существования, основных занятий, образа жизни народов России, исторических событий и процессов;</w:t>
      </w:r>
    </w:p>
    <w:p w:rsidR="00150B00" w:rsidRPr="002A4F09" w:rsidRDefault="00150B00" w:rsidP="002A4F09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A4F09">
        <w:rPr>
          <w:rFonts w:ascii="Times New Roman" w:hAnsi="Times New Roman"/>
          <w:bCs/>
          <w:sz w:val="28"/>
          <w:szCs w:val="28"/>
          <w:lang w:eastAsia="ru-RU"/>
        </w:rPr>
        <w:t>использование знаний о месте и роли России во всемирно-историческом процессе в изучаемый период;</w:t>
      </w:r>
    </w:p>
    <w:p w:rsidR="00150B00" w:rsidRPr="002A4F09" w:rsidRDefault="00150B00" w:rsidP="002A4F09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A4F09">
        <w:rPr>
          <w:rFonts w:ascii="Times New Roman" w:hAnsi="Times New Roman"/>
          <w:bCs/>
          <w:sz w:val="28"/>
          <w:szCs w:val="28"/>
          <w:lang w:eastAsia="ru-RU"/>
        </w:rPr>
        <w:t>высказывание суждений о значении и месте исторического и культурного наследия предков;</w:t>
      </w:r>
    </w:p>
    <w:p w:rsidR="00150B00" w:rsidRPr="002A4F09" w:rsidRDefault="00150B00" w:rsidP="002A4F09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A4F09">
        <w:rPr>
          <w:rFonts w:ascii="Times New Roman" w:hAnsi="Times New Roman"/>
          <w:bCs/>
          <w:sz w:val="28"/>
          <w:szCs w:val="28"/>
          <w:lang w:eastAsia="ru-RU"/>
        </w:rPr>
        <w:t>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150B00" w:rsidRPr="002A4F09" w:rsidRDefault="00150B00" w:rsidP="002A4F09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A4F09">
        <w:rPr>
          <w:rFonts w:ascii="Times New Roman" w:hAnsi="Times New Roman"/>
          <w:bCs/>
          <w:sz w:val="28"/>
          <w:szCs w:val="28"/>
          <w:lang w:eastAsia="ru-RU"/>
        </w:rPr>
        <w:t>анализ информации о событиях и явлениях прошлого с использованием понятийного и познавательного инстр</w:t>
      </w:r>
      <w:r w:rsidRPr="002A4F09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2A4F09">
        <w:rPr>
          <w:rFonts w:ascii="Times New Roman" w:hAnsi="Times New Roman"/>
          <w:bCs/>
          <w:sz w:val="28"/>
          <w:szCs w:val="28"/>
          <w:lang w:eastAsia="ru-RU"/>
        </w:rPr>
        <w:t>ментария социальных наук;</w:t>
      </w:r>
    </w:p>
    <w:p w:rsidR="00150B00" w:rsidRPr="002A4F09" w:rsidRDefault="00150B00" w:rsidP="002A4F09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A4F09">
        <w:rPr>
          <w:rFonts w:ascii="Times New Roman" w:hAnsi="Times New Roman"/>
          <w:bCs/>
          <w:sz w:val="28"/>
          <w:szCs w:val="28"/>
          <w:lang w:eastAsia="ru-RU"/>
        </w:rPr>
        <w:t>сравнение (под руководством учителя) свидетельств различных исторических источников, выявление в них о</w:t>
      </w:r>
      <w:r w:rsidRPr="002A4F09"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Pr="002A4F09">
        <w:rPr>
          <w:rFonts w:ascii="Times New Roman" w:hAnsi="Times New Roman"/>
          <w:bCs/>
          <w:sz w:val="28"/>
          <w:szCs w:val="28"/>
          <w:lang w:eastAsia="ru-RU"/>
        </w:rPr>
        <w:t>щих черт и особенностей;</w:t>
      </w:r>
    </w:p>
    <w:p w:rsidR="00150B00" w:rsidRPr="002A4F09" w:rsidRDefault="00150B00" w:rsidP="002A4F09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A4F09">
        <w:rPr>
          <w:rFonts w:ascii="Times New Roman" w:hAnsi="Times New Roman"/>
          <w:bCs/>
          <w:sz w:val="28"/>
          <w:szCs w:val="28"/>
          <w:lang w:eastAsia="ru-RU"/>
        </w:rPr>
        <w:t>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150B00" w:rsidRPr="002A4F09" w:rsidRDefault="00150B00" w:rsidP="002A4F09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A4F09">
        <w:rPr>
          <w:rFonts w:ascii="Times New Roman" w:hAnsi="Times New Roman"/>
          <w:bCs/>
          <w:sz w:val="28"/>
          <w:szCs w:val="28"/>
          <w:lang w:eastAsia="ru-RU"/>
        </w:rPr>
        <w:t>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</w:t>
      </w:r>
      <w:r w:rsidRPr="002A4F09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2A4F09">
        <w:rPr>
          <w:rFonts w:ascii="Times New Roman" w:hAnsi="Times New Roman"/>
          <w:bCs/>
          <w:sz w:val="28"/>
          <w:szCs w:val="28"/>
          <w:lang w:eastAsia="ru-RU"/>
        </w:rPr>
        <w:t>ний, представлений средневекового человека о мире;</w:t>
      </w:r>
    </w:p>
    <w:p w:rsidR="00150B00" w:rsidRPr="002A4F09" w:rsidRDefault="00150B00" w:rsidP="002A4F09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A4F09">
        <w:rPr>
          <w:rFonts w:ascii="Times New Roman" w:hAnsi="Times New Roman"/>
          <w:bCs/>
          <w:sz w:val="28"/>
          <w:szCs w:val="28"/>
          <w:lang w:eastAsia="ru-RU"/>
        </w:rPr>
        <w:t xml:space="preserve">понимание исторической обусловленности и мотивации поступков людей в эпоху преобразований Петра </w:t>
      </w:r>
      <w:r w:rsidRPr="002A4F09"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r w:rsidRPr="002A4F09">
        <w:rPr>
          <w:rFonts w:ascii="Times New Roman" w:hAnsi="Times New Roman"/>
          <w:bCs/>
          <w:sz w:val="28"/>
          <w:szCs w:val="28"/>
          <w:lang w:eastAsia="ru-RU"/>
        </w:rPr>
        <w:t xml:space="preserve"> и Ек</w:t>
      </w:r>
      <w:r w:rsidRPr="002A4F09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2A4F09">
        <w:rPr>
          <w:rFonts w:ascii="Times New Roman" w:hAnsi="Times New Roman"/>
          <w:bCs/>
          <w:sz w:val="28"/>
          <w:szCs w:val="28"/>
          <w:lang w:eastAsia="ru-RU"/>
        </w:rPr>
        <w:t xml:space="preserve">терины </w:t>
      </w:r>
      <w:r w:rsidRPr="002A4F09">
        <w:rPr>
          <w:rFonts w:ascii="Times New Roman" w:hAnsi="Times New Roman"/>
          <w:bCs/>
          <w:sz w:val="28"/>
          <w:szCs w:val="28"/>
          <w:lang w:val="en-US" w:eastAsia="ru-RU"/>
        </w:rPr>
        <w:t>II</w:t>
      </w:r>
      <w:r w:rsidRPr="002A4F09">
        <w:rPr>
          <w:rFonts w:ascii="Times New Roman" w:hAnsi="Times New Roman"/>
          <w:bCs/>
          <w:sz w:val="28"/>
          <w:szCs w:val="28"/>
          <w:lang w:eastAsia="ru-RU"/>
        </w:rPr>
        <w:t>, в эпоху дворцовых переворотов, оценивание результатов жизнедеятельности исходя из гуманистических у</w:t>
      </w:r>
      <w:r w:rsidRPr="002A4F09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2A4F09">
        <w:rPr>
          <w:rFonts w:ascii="Times New Roman" w:hAnsi="Times New Roman"/>
          <w:bCs/>
          <w:sz w:val="28"/>
          <w:szCs w:val="28"/>
          <w:lang w:eastAsia="ru-RU"/>
        </w:rPr>
        <w:t>тановок, национальных интересов Российского государства;</w:t>
      </w:r>
    </w:p>
    <w:p w:rsidR="00150B00" w:rsidRPr="002A4F09" w:rsidRDefault="00150B00" w:rsidP="002A4F09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A4F09">
        <w:rPr>
          <w:rFonts w:ascii="Times New Roman" w:hAnsi="Times New Roman"/>
          <w:bCs/>
          <w:sz w:val="28"/>
          <w:szCs w:val="28"/>
          <w:lang w:eastAsia="ru-RU"/>
        </w:rPr>
        <w:t>сопоставление (с помощью учителя) различных версий и оценок исторических событий и личностей;</w:t>
      </w:r>
    </w:p>
    <w:p w:rsidR="00150B00" w:rsidRPr="002A4F09" w:rsidRDefault="00150B00" w:rsidP="002A4F09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A4F09">
        <w:rPr>
          <w:rFonts w:ascii="Times New Roman" w:hAnsi="Times New Roman"/>
          <w:bCs/>
          <w:sz w:val="28"/>
          <w:szCs w:val="28"/>
          <w:lang w:eastAsia="ru-RU"/>
        </w:rPr>
        <w:t>определение и аргументация собственного отношения к дискуссионным проблемам прошлого;</w:t>
      </w:r>
    </w:p>
    <w:p w:rsidR="00150B00" w:rsidRPr="002A4F09" w:rsidRDefault="00150B00" w:rsidP="002A4F09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A4F09">
        <w:rPr>
          <w:rFonts w:ascii="Times New Roman" w:hAnsi="Times New Roman"/>
          <w:bCs/>
          <w:sz w:val="28"/>
          <w:szCs w:val="28"/>
          <w:lang w:eastAsia="ru-RU"/>
        </w:rPr>
        <w:t>систематизация информации в ходе проектной деятельности, представление её результатов как по периоду в ц</w:t>
      </w:r>
      <w:r w:rsidRPr="002A4F09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2A4F09">
        <w:rPr>
          <w:rFonts w:ascii="Times New Roman" w:hAnsi="Times New Roman"/>
          <w:bCs/>
          <w:sz w:val="28"/>
          <w:szCs w:val="28"/>
          <w:lang w:eastAsia="ru-RU"/>
        </w:rPr>
        <w:t>лом, так и по отдельным тематическим блокам;</w:t>
      </w:r>
    </w:p>
    <w:p w:rsidR="00150B00" w:rsidRPr="002A4F09" w:rsidRDefault="00150B00" w:rsidP="002A4F09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A4F09">
        <w:rPr>
          <w:rFonts w:ascii="Times New Roman" w:hAnsi="Times New Roman"/>
          <w:bCs/>
          <w:sz w:val="28"/>
          <w:szCs w:val="28"/>
          <w:lang w:eastAsia="ru-RU"/>
        </w:rPr>
        <w:t>поиск и презентация материалов истории своего края, страны, применение краеведческих знаний при составл</w:t>
      </w:r>
      <w:r w:rsidRPr="002A4F09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2A4F09">
        <w:rPr>
          <w:rFonts w:ascii="Times New Roman" w:hAnsi="Times New Roman"/>
          <w:bCs/>
          <w:sz w:val="28"/>
          <w:szCs w:val="28"/>
          <w:lang w:eastAsia="ru-RU"/>
        </w:rPr>
        <w:t>нии описаний исторических и культурных памятников на территории современной Российской Федерации;</w:t>
      </w:r>
    </w:p>
    <w:p w:rsidR="00150B00" w:rsidRPr="002A4F09" w:rsidRDefault="00150B00" w:rsidP="002A4F09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A4F09">
        <w:rPr>
          <w:rFonts w:ascii="Times New Roman" w:hAnsi="Times New Roman"/>
          <w:bCs/>
          <w:sz w:val="28"/>
          <w:szCs w:val="28"/>
          <w:lang w:eastAsia="ru-RU"/>
        </w:rPr>
        <w:t>расширение опыта применения историко-культурного, историко-антропологического, цивилизационного подх</w:t>
      </w:r>
      <w:r w:rsidRPr="002A4F09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2A4F09">
        <w:rPr>
          <w:rFonts w:ascii="Times New Roman" w:hAnsi="Times New Roman"/>
          <w:bCs/>
          <w:sz w:val="28"/>
          <w:szCs w:val="28"/>
          <w:lang w:eastAsia="ru-RU"/>
        </w:rPr>
        <w:t>дов к оценке социальных явлений;</w:t>
      </w:r>
    </w:p>
    <w:p w:rsidR="00150B00" w:rsidRPr="002A4F09" w:rsidRDefault="00150B00" w:rsidP="002A4F09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A4F09">
        <w:rPr>
          <w:rFonts w:ascii="Times New Roman" w:hAnsi="Times New Roman"/>
          <w:bCs/>
          <w:sz w:val="28"/>
          <w:szCs w:val="28"/>
          <w:lang w:eastAsia="ru-RU"/>
        </w:rPr>
        <w:t xml:space="preserve">составление с привлечением дополнительной литературы описания памятников культуры Руси </w:t>
      </w:r>
      <w:r w:rsidRPr="002A4F09">
        <w:rPr>
          <w:rFonts w:ascii="Times New Roman" w:hAnsi="Times New Roman"/>
          <w:bCs/>
          <w:sz w:val="28"/>
          <w:szCs w:val="28"/>
          <w:lang w:val="en-US" w:eastAsia="ru-RU"/>
        </w:rPr>
        <w:t>XVIII</w:t>
      </w:r>
      <w:r w:rsidRPr="002A4F09">
        <w:rPr>
          <w:rFonts w:ascii="Times New Roman" w:hAnsi="Times New Roman"/>
          <w:bCs/>
          <w:sz w:val="28"/>
          <w:szCs w:val="28"/>
          <w:lang w:eastAsia="ru-RU"/>
        </w:rPr>
        <w:t xml:space="preserve"> века и др</w:t>
      </w:r>
      <w:r w:rsidRPr="002A4F09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2A4F09">
        <w:rPr>
          <w:rFonts w:ascii="Times New Roman" w:hAnsi="Times New Roman"/>
          <w:bCs/>
          <w:sz w:val="28"/>
          <w:szCs w:val="28"/>
          <w:lang w:eastAsia="ru-RU"/>
        </w:rPr>
        <w:t>гих стран, рассуждение об их художественных достоинствах и значении;</w:t>
      </w:r>
    </w:p>
    <w:p w:rsidR="00150B00" w:rsidRPr="002A4F09" w:rsidRDefault="00150B00" w:rsidP="002A4F09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A4F09">
        <w:rPr>
          <w:rFonts w:ascii="Times New Roman" w:hAnsi="Times New Roman"/>
          <w:bCs/>
          <w:sz w:val="28"/>
          <w:szCs w:val="28"/>
          <w:lang w:eastAsia="ru-RU"/>
        </w:rPr>
        <w:t>понимание культурного многообразия народов Евразии в изучаемый период, личностное осмысление социальн</w:t>
      </w:r>
      <w:r w:rsidRPr="002A4F09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2A4F09">
        <w:rPr>
          <w:rFonts w:ascii="Times New Roman" w:hAnsi="Times New Roman"/>
          <w:bCs/>
          <w:sz w:val="28"/>
          <w:szCs w:val="28"/>
          <w:lang w:eastAsia="ru-RU"/>
        </w:rPr>
        <w:t>го, духовного, нравственного опыта народов России.</w:t>
      </w:r>
    </w:p>
    <w:p w:rsidR="00150B00" w:rsidRPr="002A4F09" w:rsidRDefault="00150B00" w:rsidP="002A4F09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50B00" w:rsidRPr="002A4F09" w:rsidRDefault="00150B00" w:rsidP="002A4F09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A4F09">
        <w:rPr>
          <w:rFonts w:ascii="Times New Roman" w:hAnsi="Times New Roman"/>
          <w:b/>
          <w:bCs/>
          <w:sz w:val="28"/>
          <w:szCs w:val="28"/>
          <w:lang w:eastAsia="ru-RU"/>
        </w:rPr>
        <w:t>Предметные результаты изучения Истории Нового времени</w:t>
      </w:r>
    </w:p>
    <w:p w:rsidR="00150B00" w:rsidRPr="002A4F09" w:rsidRDefault="00150B00" w:rsidP="002A4F09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A4F09">
        <w:rPr>
          <w:rFonts w:ascii="Times New Roman" w:hAnsi="Times New Roman"/>
          <w:bCs/>
          <w:sz w:val="28"/>
          <w:szCs w:val="28"/>
          <w:lang w:eastAsia="ru-RU"/>
        </w:rPr>
        <w:t>Ученик научится:</w:t>
      </w:r>
    </w:p>
    <w:p w:rsidR="00150B00" w:rsidRPr="002A4F09" w:rsidRDefault="00150B00" w:rsidP="002A4F09">
      <w:pPr>
        <w:numPr>
          <w:ilvl w:val="0"/>
          <w:numId w:val="7"/>
        </w:num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2A4F09">
        <w:rPr>
          <w:rFonts w:ascii="Times New Roman" w:hAnsi="Times New Roman"/>
          <w:bCs/>
          <w:iCs/>
          <w:sz w:val="28"/>
          <w:szCs w:val="24"/>
          <w:lang w:eastAsia="ru-RU"/>
        </w:rPr>
        <w:t>локализовать во времени</w:t>
      </w:r>
      <w:r w:rsidRPr="002A4F09">
        <w:rPr>
          <w:rFonts w:ascii="Times New Roman" w:hAnsi="Times New Roman"/>
          <w:sz w:val="28"/>
          <w:szCs w:val="24"/>
          <w:lang w:eastAsia="ru-RU"/>
        </w:rPr>
        <w:t xml:space="preserve"> (на основе хронологии) основные этапы и ключевые события отечественной и всео</w:t>
      </w:r>
      <w:r w:rsidRPr="002A4F09">
        <w:rPr>
          <w:rFonts w:ascii="Times New Roman" w:hAnsi="Times New Roman"/>
          <w:sz w:val="28"/>
          <w:szCs w:val="24"/>
          <w:lang w:eastAsia="ru-RU"/>
        </w:rPr>
        <w:t>б</w:t>
      </w:r>
      <w:r w:rsidRPr="002A4F09">
        <w:rPr>
          <w:rFonts w:ascii="Times New Roman" w:hAnsi="Times New Roman"/>
          <w:sz w:val="28"/>
          <w:szCs w:val="24"/>
          <w:lang w:eastAsia="ru-RU"/>
        </w:rPr>
        <w:t>щей истории Нового времени; соотносить хронологию истории России и всеобщей истории в Новое время;</w:t>
      </w:r>
    </w:p>
    <w:p w:rsidR="00150B00" w:rsidRPr="002A4F09" w:rsidRDefault="00150B00" w:rsidP="002A4F09">
      <w:pPr>
        <w:numPr>
          <w:ilvl w:val="0"/>
          <w:numId w:val="7"/>
        </w:num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2A4F09">
        <w:rPr>
          <w:rFonts w:ascii="Times New Roman" w:hAnsi="Times New Roman"/>
          <w:bCs/>
          <w:iCs/>
          <w:sz w:val="28"/>
          <w:szCs w:val="24"/>
          <w:lang w:eastAsia="ru-RU"/>
        </w:rPr>
        <w:t>применять знание фактов</w:t>
      </w:r>
      <w:r w:rsidRPr="002A4F09">
        <w:rPr>
          <w:rFonts w:ascii="Times New Roman" w:hAnsi="Times New Roman"/>
          <w:sz w:val="28"/>
          <w:szCs w:val="24"/>
          <w:lang w:eastAsia="ru-RU"/>
        </w:rPr>
        <w:t xml:space="preserve"> для характеристики эпохи Нового времени в отечественной и всеобщей истории, её ключевых процессов, событий и явлений;</w:t>
      </w:r>
    </w:p>
    <w:p w:rsidR="00150B00" w:rsidRPr="002A4F09" w:rsidRDefault="00150B00" w:rsidP="002A4F09">
      <w:pPr>
        <w:numPr>
          <w:ilvl w:val="0"/>
          <w:numId w:val="7"/>
        </w:numPr>
        <w:tabs>
          <w:tab w:val="left" w:pos="108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2A4F09">
        <w:rPr>
          <w:rFonts w:ascii="Times New Roman" w:hAnsi="Times New Roman"/>
          <w:bCs/>
          <w:iCs/>
          <w:sz w:val="28"/>
          <w:szCs w:val="24"/>
          <w:lang w:eastAsia="ru-RU"/>
        </w:rPr>
        <w:t>использовать историческую карту</w:t>
      </w:r>
      <w:r w:rsidRPr="002A4F09">
        <w:rPr>
          <w:rFonts w:ascii="Times New Roman" w:hAnsi="Times New Roman"/>
          <w:sz w:val="28"/>
          <w:szCs w:val="24"/>
          <w:lang w:eastAsia="ru-RU"/>
        </w:rPr>
        <w:t xml:space="preserve"> 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</w:t>
      </w:r>
      <w:r w:rsidRPr="002A4F09">
        <w:rPr>
          <w:rFonts w:ascii="Times New Roman" w:hAnsi="Times New Roman"/>
          <w:sz w:val="28"/>
          <w:szCs w:val="24"/>
          <w:lang w:eastAsia="ru-RU"/>
        </w:rPr>
        <w:t>и</w:t>
      </w:r>
      <w:r w:rsidRPr="002A4F09">
        <w:rPr>
          <w:rFonts w:ascii="Times New Roman" w:hAnsi="Times New Roman"/>
          <w:sz w:val="28"/>
          <w:szCs w:val="24"/>
          <w:lang w:eastAsia="ru-RU"/>
        </w:rPr>
        <w:t>тельных передвижений - походов, завоеваний, колонизаций и др.;</w:t>
      </w:r>
    </w:p>
    <w:p w:rsidR="00150B00" w:rsidRPr="002A4F09" w:rsidRDefault="00150B00" w:rsidP="002A4F09">
      <w:pPr>
        <w:numPr>
          <w:ilvl w:val="0"/>
          <w:numId w:val="7"/>
        </w:numPr>
        <w:tabs>
          <w:tab w:val="left" w:pos="107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2A4F09">
        <w:rPr>
          <w:rFonts w:ascii="Times New Roman" w:hAnsi="Times New Roman"/>
          <w:bCs/>
          <w:iCs/>
          <w:sz w:val="28"/>
          <w:szCs w:val="24"/>
          <w:lang w:eastAsia="ru-RU"/>
        </w:rPr>
        <w:t>анализировать информацию</w:t>
      </w:r>
      <w:r w:rsidRPr="002A4F09">
        <w:rPr>
          <w:rFonts w:ascii="Times New Roman" w:hAnsi="Times New Roman"/>
          <w:sz w:val="28"/>
          <w:szCs w:val="24"/>
          <w:lang w:eastAsia="ru-RU"/>
        </w:rPr>
        <w:t xml:space="preserve"> из различных источников по отечественной и Всеобщей истории Нового времени;</w:t>
      </w:r>
    </w:p>
    <w:p w:rsidR="00150B00" w:rsidRPr="002A4F09" w:rsidRDefault="00150B00" w:rsidP="002A4F09">
      <w:pPr>
        <w:numPr>
          <w:ilvl w:val="0"/>
          <w:numId w:val="7"/>
        </w:numPr>
        <w:tabs>
          <w:tab w:val="left" w:pos="1084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2A4F09">
        <w:rPr>
          <w:rFonts w:ascii="Times New Roman" w:hAnsi="Times New Roman"/>
          <w:bCs/>
          <w:iCs/>
          <w:sz w:val="28"/>
          <w:szCs w:val="24"/>
          <w:lang w:eastAsia="ru-RU"/>
        </w:rPr>
        <w:t>составлять описание</w:t>
      </w:r>
      <w:r w:rsidRPr="002A4F09">
        <w:rPr>
          <w:rFonts w:ascii="Times New Roman" w:hAnsi="Times New Roman"/>
          <w:sz w:val="28"/>
          <w:szCs w:val="24"/>
          <w:lang w:eastAsia="ru-RU"/>
        </w:rPr>
        <w:t xml:space="preserve"> положения и образа жизни основных социальных групп населения в России и других стр</w:t>
      </w:r>
      <w:r w:rsidRPr="002A4F09">
        <w:rPr>
          <w:rFonts w:ascii="Times New Roman" w:hAnsi="Times New Roman"/>
          <w:sz w:val="28"/>
          <w:szCs w:val="24"/>
          <w:lang w:eastAsia="ru-RU"/>
        </w:rPr>
        <w:t>а</w:t>
      </w:r>
      <w:r w:rsidRPr="002A4F09">
        <w:rPr>
          <w:rFonts w:ascii="Times New Roman" w:hAnsi="Times New Roman"/>
          <w:sz w:val="28"/>
          <w:szCs w:val="24"/>
          <w:lang w:eastAsia="ru-RU"/>
        </w:rPr>
        <w:t xml:space="preserve">нах в Новое время, памятников материальной и художественной культуры; </w:t>
      </w:r>
    </w:p>
    <w:p w:rsidR="00150B00" w:rsidRPr="002A4F09" w:rsidRDefault="00150B00" w:rsidP="002A4F09">
      <w:pPr>
        <w:numPr>
          <w:ilvl w:val="0"/>
          <w:numId w:val="7"/>
        </w:numPr>
        <w:tabs>
          <w:tab w:val="left" w:pos="1084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2A4F09">
        <w:rPr>
          <w:rFonts w:ascii="Times New Roman" w:hAnsi="Times New Roman"/>
          <w:bCs/>
          <w:iCs/>
          <w:sz w:val="28"/>
          <w:szCs w:val="24"/>
          <w:lang w:eastAsia="ru-RU"/>
        </w:rPr>
        <w:t>рассказывать</w:t>
      </w:r>
      <w:r w:rsidRPr="002A4F09">
        <w:rPr>
          <w:rFonts w:ascii="Times New Roman" w:hAnsi="Times New Roman"/>
          <w:sz w:val="28"/>
          <w:szCs w:val="24"/>
          <w:lang w:eastAsia="ru-RU"/>
        </w:rPr>
        <w:t xml:space="preserve"> о значительных событиях и личностях отечественной и всеобщей истории Нового времени;</w:t>
      </w:r>
    </w:p>
    <w:p w:rsidR="00150B00" w:rsidRPr="002A4F09" w:rsidRDefault="00150B00" w:rsidP="002A4F09">
      <w:pPr>
        <w:numPr>
          <w:ilvl w:val="0"/>
          <w:numId w:val="7"/>
        </w:numPr>
        <w:tabs>
          <w:tab w:val="left" w:pos="1084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2A4F09">
        <w:rPr>
          <w:rFonts w:ascii="Times New Roman" w:hAnsi="Times New Roman"/>
          <w:bCs/>
          <w:iCs/>
          <w:sz w:val="28"/>
          <w:szCs w:val="24"/>
          <w:lang w:eastAsia="ru-RU"/>
        </w:rPr>
        <w:t>раскрывать характерные, существенные черты:</w:t>
      </w:r>
      <w:r w:rsidRPr="002A4F09">
        <w:rPr>
          <w:rFonts w:ascii="Times New Roman" w:hAnsi="Times New Roman"/>
          <w:sz w:val="28"/>
          <w:szCs w:val="24"/>
          <w:lang w:eastAsia="ru-RU"/>
        </w:rPr>
        <w:t xml:space="preserve"> а) экономического и социального развития России и других стран в Новое время; б) ценностей, эволюции политического строя (включая понятия «монархия», «самодержавие», «абс</w:t>
      </w:r>
      <w:r w:rsidRPr="002A4F09">
        <w:rPr>
          <w:rFonts w:ascii="Times New Roman" w:hAnsi="Times New Roman"/>
          <w:sz w:val="28"/>
          <w:szCs w:val="24"/>
          <w:lang w:eastAsia="ru-RU"/>
        </w:rPr>
        <w:t>о</w:t>
      </w:r>
      <w:r w:rsidRPr="002A4F09">
        <w:rPr>
          <w:rFonts w:ascii="Times New Roman" w:hAnsi="Times New Roman"/>
          <w:sz w:val="28"/>
          <w:szCs w:val="24"/>
          <w:lang w:eastAsia="ru-RU"/>
        </w:rPr>
        <w:t>лютизм» и др.); в) развития общественного движения; г) представлений о мире и общественных ценностях; д) худож</w:t>
      </w:r>
      <w:r w:rsidRPr="002A4F09">
        <w:rPr>
          <w:rFonts w:ascii="Times New Roman" w:hAnsi="Times New Roman"/>
          <w:sz w:val="28"/>
          <w:szCs w:val="24"/>
          <w:lang w:eastAsia="ru-RU"/>
        </w:rPr>
        <w:t>е</w:t>
      </w:r>
      <w:r w:rsidRPr="002A4F09">
        <w:rPr>
          <w:rFonts w:ascii="Times New Roman" w:hAnsi="Times New Roman"/>
          <w:sz w:val="28"/>
          <w:szCs w:val="24"/>
          <w:lang w:eastAsia="ru-RU"/>
        </w:rPr>
        <w:t>ственной культуры Нового времени;</w:t>
      </w:r>
    </w:p>
    <w:p w:rsidR="00150B00" w:rsidRPr="002A4F09" w:rsidRDefault="00150B00" w:rsidP="002A4F09">
      <w:pPr>
        <w:numPr>
          <w:ilvl w:val="0"/>
          <w:numId w:val="7"/>
        </w:numPr>
        <w:tabs>
          <w:tab w:val="left" w:pos="1084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2A4F09">
        <w:rPr>
          <w:rFonts w:ascii="Times New Roman" w:hAnsi="Times New Roman"/>
          <w:bCs/>
          <w:iCs/>
          <w:sz w:val="28"/>
          <w:szCs w:val="24"/>
          <w:lang w:eastAsia="ru-RU"/>
        </w:rPr>
        <w:t>объяснять причины и следствия</w:t>
      </w:r>
      <w:r w:rsidRPr="002A4F09">
        <w:rPr>
          <w:rFonts w:ascii="Times New Roman" w:hAnsi="Times New Roman"/>
          <w:sz w:val="28"/>
          <w:szCs w:val="24"/>
          <w:lang w:eastAsia="ru-RU"/>
        </w:rPr>
        <w:t xml:space="preserve"> ключевых событий и процессов отечественной и всеобщей истории Нового вр</w:t>
      </w:r>
      <w:r w:rsidRPr="002A4F09">
        <w:rPr>
          <w:rFonts w:ascii="Times New Roman" w:hAnsi="Times New Roman"/>
          <w:sz w:val="28"/>
          <w:szCs w:val="24"/>
          <w:lang w:eastAsia="ru-RU"/>
        </w:rPr>
        <w:t>е</w:t>
      </w:r>
      <w:r w:rsidRPr="002A4F09">
        <w:rPr>
          <w:rFonts w:ascii="Times New Roman" w:hAnsi="Times New Roman"/>
          <w:sz w:val="28"/>
          <w:szCs w:val="24"/>
          <w:lang w:eastAsia="ru-RU"/>
        </w:rPr>
        <w:t>мени (социальных движений, реформ и революций, взаимодействий между народами и др.);</w:t>
      </w:r>
    </w:p>
    <w:p w:rsidR="00150B00" w:rsidRPr="002A4F09" w:rsidRDefault="00150B00" w:rsidP="002A4F09">
      <w:pPr>
        <w:numPr>
          <w:ilvl w:val="0"/>
          <w:numId w:val="7"/>
        </w:numPr>
        <w:tabs>
          <w:tab w:val="left" w:pos="1084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2A4F09">
        <w:rPr>
          <w:rFonts w:ascii="Times New Roman" w:hAnsi="Times New Roman"/>
          <w:bCs/>
          <w:iCs/>
          <w:sz w:val="28"/>
          <w:szCs w:val="24"/>
          <w:lang w:eastAsia="ru-RU"/>
        </w:rPr>
        <w:t>сопоставлять</w:t>
      </w:r>
      <w:r w:rsidRPr="002A4F09">
        <w:rPr>
          <w:rFonts w:ascii="Times New Roman" w:hAnsi="Times New Roman"/>
          <w:sz w:val="28"/>
          <w:szCs w:val="24"/>
          <w:lang w:eastAsia="ru-RU"/>
        </w:rPr>
        <w:t xml:space="preserve"> развитие России и других стран в период Нового времени, сравнивать исторические ситуации и с</w:t>
      </w:r>
      <w:r w:rsidRPr="002A4F09">
        <w:rPr>
          <w:rFonts w:ascii="Times New Roman" w:hAnsi="Times New Roman"/>
          <w:sz w:val="28"/>
          <w:szCs w:val="24"/>
          <w:lang w:eastAsia="ru-RU"/>
        </w:rPr>
        <w:t>о</w:t>
      </w:r>
      <w:r w:rsidRPr="002A4F09">
        <w:rPr>
          <w:rFonts w:ascii="Times New Roman" w:hAnsi="Times New Roman"/>
          <w:sz w:val="28"/>
          <w:szCs w:val="24"/>
          <w:lang w:eastAsia="ru-RU"/>
        </w:rPr>
        <w:t>бытия;</w:t>
      </w:r>
    </w:p>
    <w:p w:rsidR="00150B00" w:rsidRPr="002A4F09" w:rsidRDefault="00150B00" w:rsidP="002A4F09">
      <w:pPr>
        <w:numPr>
          <w:ilvl w:val="0"/>
          <w:numId w:val="7"/>
        </w:numPr>
        <w:tabs>
          <w:tab w:val="left" w:pos="1084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2A4F09">
        <w:rPr>
          <w:rFonts w:ascii="Times New Roman" w:hAnsi="Times New Roman"/>
          <w:bCs/>
          <w:iCs/>
          <w:sz w:val="28"/>
          <w:szCs w:val="24"/>
          <w:lang w:eastAsia="ru-RU"/>
        </w:rPr>
        <w:t>давать оценку</w:t>
      </w:r>
      <w:r w:rsidRPr="002A4F09">
        <w:rPr>
          <w:rFonts w:ascii="Times New Roman" w:hAnsi="Times New Roman"/>
          <w:sz w:val="28"/>
          <w:szCs w:val="24"/>
          <w:lang w:eastAsia="ru-RU"/>
        </w:rPr>
        <w:t xml:space="preserve"> событиям и личностям отечественной и всеобщей истории Нового времени.</w:t>
      </w:r>
    </w:p>
    <w:p w:rsidR="00150B00" w:rsidRPr="002A4F09" w:rsidRDefault="00150B00" w:rsidP="002A4F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0B00" w:rsidRPr="002A4F09" w:rsidRDefault="00150B00" w:rsidP="002A4F09">
      <w:pPr>
        <w:spacing w:after="0" w:line="240" w:lineRule="auto"/>
        <w:ind w:firstLine="540"/>
        <w:rPr>
          <w:rFonts w:ascii="Times New Roman" w:hAnsi="Times New Roman"/>
        </w:rPr>
      </w:pPr>
    </w:p>
    <w:sectPr w:rsidR="00150B00" w:rsidRPr="002A4F09" w:rsidSect="002A4F09">
      <w:pgSz w:w="16838" w:h="11906" w:orient="landscape"/>
      <w:pgMar w:top="850" w:right="638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435EF170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130B4453"/>
    <w:multiLevelType w:val="multilevel"/>
    <w:tmpl w:val="B39E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FD3641"/>
    <w:multiLevelType w:val="hybridMultilevel"/>
    <w:tmpl w:val="D24C5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A6FD5"/>
    <w:multiLevelType w:val="hybridMultilevel"/>
    <w:tmpl w:val="7D42F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66346"/>
    <w:multiLevelType w:val="hybridMultilevel"/>
    <w:tmpl w:val="BBAC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820BF"/>
    <w:multiLevelType w:val="hybridMultilevel"/>
    <w:tmpl w:val="5EE2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53A07"/>
    <w:multiLevelType w:val="hybridMultilevel"/>
    <w:tmpl w:val="79786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951"/>
    <w:rsid w:val="00150B00"/>
    <w:rsid w:val="002A4F09"/>
    <w:rsid w:val="002C40E2"/>
    <w:rsid w:val="005D5F22"/>
    <w:rsid w:val="00985B6B"/>
    <w:rsid w:val="00AE4102"/>
    <w:rsid w:val="00AE7535"/>
    <w:rsid w:val="00C970D4"/>
    <w:rsid w:val="00DC2D6F"/>
    <w:rsid w:val="00F370CE"/>
    <w:rsid w:val="00FA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C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1511</Words>
  <Characters>8613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Ирина_Влад</cp:lastModifiedBy>
  <cp:revision>5</cp:revision>
  <dcterms:created xsi:type="dcterms:W3CDTF">2021-04-30T03:39:00Z</dcterms:created>
  <dcterms:modified xsi:type="dcterms:W3CDTF">2021-05-02T18:52:00Z</dcterms:modified>
</cp:coreProperties>
</file>