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E5" w:rsidRPr="005F263E" w:rsidRDefault="001E11E5" w:rsidP="00160BB3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Адаптированная образовательная программа</w:t>
      </w:r>
    </w:p>
    <w:p w:rsidR="001E11E5" w:rsidRPr="005F263E" w:rsidRDefault="001E11E5" w:rsidP="000416D3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для обучающихся с ОВЗ</w:t>
      </w:r>
    </w:p>
    <w:p w:rsidR="001E11E5" w:rsidRPr="005F263E" w:rsidRDefault="001E11E5" w:rsidP="000416D3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по физической культуре</w:t>
      </w:r>
    </w:p>
    <w:p w:rsidR="001E11E5" w:rsidRPr="005F263E" w:rsidRDefault="001E11E5" w:rsidP="005528E6">
      <w:pPr>
        <w:jc w:val="center"/>
        <w:rPr>
          <w:b/>
          <w:sz w:val="32"/>
          <w:szCs w:val="32"/>
        </w:rPr>
      </w:pPr>
      <w:r w:rsidRPr="005F263E">
        <w:rPr>
          <w:b/>
          <w:sz w:val="32"/>
          <w:szCs w:val="32"/>
        </w:rPr>
        <w:t>для 5 класса</w:t>
      </w:r>
    </w:p>
    <w:p w:rsidR="001E11E5" w:rsidRDefault="001E11E5" w:rsidP="000416D3">
      <w:pPr>
        <w:jc w:val="center"/>
        <w:rPr>
          <w:b/>
          <w:szCs w:val="28"/>
        </w:rPr>
      </w:pPr>
    </w:p>
    <w:p w:rsidR="001E11E5" w:rsidRPr="00EE2BFA" w:rsidRDefault="001E11E5" w:rsidP="000416D3">
      <w:pPr>
        <w:jc w:val="center"/>
        <w:rPr>
          <w:b/>
          <w:szCs w:val="28"/>
        </w:rPr>
      </w:pPr>
      <w:r w:rsidRPr="00EE2BFA">
        <w:rPr>
          <w:b/>
          <w:szCs w:val="28"/>
        </w:rPr>
        <w:t>Пояснительная записка</w:t>
      </w:r>
    </w:p>
    <w:p w:rsidR="001E11E5" w:rsidRPr="001829A2" w:rsidRDefault="001E11E5" w:rsidP="00967F93">
      <w:pPr>
        <w:rPr>
          <w:sz w:val="24"/>
          <w:szCs w:val="24"/>
        </w:rPr>
      </w:pPr>
      <w:r w:rsidRPr="001829A2">
        <w:rPr>
          <w:sz w:val="24"/>
          <w:szCs w:val="24"/>
        </w:rPr>
        <w:t xml:space="preserve">Настоящая программа по </w:t>
      </w:r>
      <w:r>
        <w:rPr>
          <w:sz w:val="24"/>
          <w:szCs w:val="24"/>
        </w:rPr>
        <w:t xml:space="preserve">физической культуре </w:t>
      </w:r>
      <w:r w:rsidRPr="001829A2">
        <w:rPr>
          <w:sz w:val="24"/>
          <w:szCs w:val="24"/>
        </w:rPr>
        <w:t>составлена на основании следующих нормативных документов:</w:t>
      </w:r>
    </w:p>
    <w:p w:rsidR="001E11E5" w:rsidRPr="00FC239E" w:rsidRDefault="001E11E5" w:rsidP="00A3040B">
      <w:pPr>
        <w:rPr>
          <w:b/>
          <w:szCs w:val="28"/>
        </w:rPr>
      </w:pPr>
    </w:p>
    <w:p w:rsidR="001E11E5" w:rsidRPr="001829A2" w:rsidRDefault="001E11E5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829A2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образования утвержденного приказом Минобразования России от 05.03.2004 г. № 1089.</w:t>
      </w:r>
    </w:p>
    <w:p w:rsidR="001E11E5" w:rsidRPr="001829A2" w:rsidRDefault="001E11E5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РФ № 27</w:t>
      </w:r>
      <w:r w:rsidRPr="001829A2">
        <w:rPr>
          <w:rFonts w:ascii="Times New Roman" w:hAnsi="Times New Roman"/>
          <w:sz w:val="24"/>
          <w:szCs w:val="24"/>
        </w:rPr>
        <w:t>3 – ФЗ «Об образовании в Российской Федерации»</w:t>
      </w:r>
    </w:p>
    <w:p w:rsidR="001E11E5" w:rsidRDefault="001E11E5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программы МКОУ «Новохайская  СОШ» </w:t>
      </w:r>
    </w:p>
    <w:p w:rsidR="001E11E5" w:rsidRPr="001829A2" w:rsidRDefault="001E11E5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829A2">
        <w:rPr>
          <w:rFonts w:ascii="Times New Roman" w:hAnsi="Times New Roman"/>
          <w:sz w:val="24"/>
          <w:szCs w:val="24"/>
        </w:rPr>
        <w:t>Учебного плана</w:t>
      </w:r>
      <w:r>
        <w:rPr>
          <w:rFonts w:ascii="Times New Roman" w:hAnsi="Times New Roman"/>
          <w:sz w:val="24"/>
          <w:szCs w:val="24"/>
        </w:rPr>
        <w:t xml:space="preserve"> МКОУ «Новохайская  СОШ» </w:t>
      </w:r>
      <w:r w:rsidRPr="001829A2"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на 2020-2021</w:t>
      </w:r>
      <w:r w:rsidRPr="001829A2">
        <w:rPr>
          <w:rFonts w:ascii="Times New Roman" w:hAnsi="Times New Roman"/>
          <w:sz w:val="24"/>
          <w:szCs w:val="24"/>
        </w:rPr>
        <w:t xml:space="preserve"> год.</w:t>
      </w:r>
    </w:p>
    <w:p w:rsidR="001E11E5" w:rsidRDefault="001E11E5" w:rsidP="00967F93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1829A2">
        <w:rPr>
          <w:rFonts w:ascii="Times New Roman" w:hAnsi="Times New Roman"/>
          <w:sz w:val="24"/>
          <w:szCs w:val="24"/>
        </w:rPr>
        <w:t xml:space="preserve">Программа специальной (коррекционной) общеобразовательной школы </w:t>
      </w:r>
      <w:r w:rsidRPr="001829A2">
        <w:rPr>
          <w:rFonts w:ascii="Times New Roman" w:hAnsi="Times New Roman"/>
          <w:sz w:val="24"/>
          <w:szCs w:val="24"/>
          <w:lang w:val="en-US"/>
        </w:rPr>
        <w:t>VIII</w:t>
      </w:r>
      <w:r w:rsidRPr="001829A2">
        <w:rPr>
          <w:rFonts w:ascii="Times New Roman" w:hAnsi="Times New Roman"/>
          <w:sz w:val="24"/>
          <w:szCs w:val="24"/>
        </w:rPr>
        <w:t xml:space="preserve"> вида 5-9 классы (Сборник 1 под ред. В.В. Воронковой допущенный Министерством образования науки Российской Федерации ( издательство Владос, 2011).</w:t>
      </w:r>
    </w:p>
    <w:p w:rsidR="001E11E5" w:rsidRPr="00A3040B" w:rsidRDefault="001E11E5" w:rsidP="00A3040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3040B">
        <w:rPr>
          <w:rFonts w:ascii="Times New Roman" w:hAnsi="Times New Roman"/>
          <w:sz w:val="24"/>
          <w:szCs w:val="24"/>
        </w:rPr>
        <w:t>Комплексная программа физического в</w:t>
      </w:r>
      <w:r>
        <w:rPr>
          <w:rFonts w:ascii="Times New Roman" w:hAnsi="Times New Roman"/>
          <w:sz w:val="24"/>
          <w:szCs w:val="24"/>
        </w:rPr>
        <w:t>оспитания учащихся 1–11 классов</w:t>
      </w:r>
      <w:r w:rsidRPr="00A3040B">
        <w:rPr>
          <w:rFonts w:ascii="Times New Roman" w:hAnsi="Times New Roman"/>
          <w:sz w:val="24"/>
          <w:szCs w:val="24"/>
        </w:rPr>
        <w:t xml:space="preserve"> В. И. Ляха, А. А. Зданевича. (М.: Просвещение, 2012).</w:t>
      </w:r>
    </w:p>
    <w:p w:rsidR="001E11E5" w:rsidRPr="001829A2" w:rsidRDefault="001E11E5" w:rsidP="00A3040B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1E11E5" w:rsidRPr="00892080" w:rsidRDefault="001E11E5" w:rsidP="00892080">
      <w:pPr>
        <w:pStyle w:val="BodyText"/>
        <w:shd w:val="clear" w:color="auto" w:fill="auto"/>
        <w:spacing w:before="0" w:after="0" w:line="276" w:lineRule="auto"/>
        <w:ind w:left="1680" w:firstLine="0"/>
        <w:jc w:val="left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.</w:t>
      </w:r>
    </w:p>
    <w:p w:rsidR="001E11E5" w:rsidRPr="00EE2BFA" w:rsidRDefault="001E11E5" w:rsidP="00892080">
      <w:pPr>
        <w:pStyle w:val="60"/>
        <w:shd w:val="clear" w:color="auto" w:fill="auto"/>
        <w:spacing w:line="276" w:lineRule="auto"/>
        <w:ind w:right="260"/>
        <w:rPr>
          <w:b w:val="0"/>
          <w:sz w:val="28"/>
          <w:szCs w:val="28"/>
        </w:rPr>
      </w:pPr>
      <w:r w:rsidRPr="00EE2BFA">
        <w:rPr>
          <w:rStyle w:val="6"/>
          <w:b/>
          <w:bCs w:val="0"/>
          <w:color w:val="000000"/>
          <w:sz w:val="28"/>
          <w:szCs w:val="28"/>
        </w:rPr>
        <w:t>Цели учебной программы</w:t>
      </w:r>
    </w:p>
    <w:p w:rsidR="001E11E5" w:rsidRPr="00892080" w:rsidRDefault="001E11E5" w:rsidP="00967F93">
      <w:pPr>
        <w:pStyle w:val="BodyText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892080">
        <w:rPr>
          <w:rStyle w:val="a0"/>
          <w:bCs/>
          <w:color w:val="000000"/>
          <w:sz w:val="24"/>
          <w:szCs w:val="24"/>
        </w:rPr>
        <w:t xml:space="preserve">Целью обучения </w:t>
      </w:r>
      <w:r w:rsidRPr="00892080">
        <w:rPr>
          <w:rStyle w:val="BodyTextChar"/>
          <w:color w:val="000000"/>
          <w:sz w:val="24"/>
          <w:szCs w:val="24"/>
        </w:rPr>
        <w:t>образовательной области «Физическая культура» в основной школе является формирование физической культуры личности школьника по средствам освоения основ содержания физкультурной деятельности с обще прикладной и спортивной - рекреационной направленностью. Слагаемыми физической культуры являются крепкое здоровье, хорошее физическое развитие., оптимальный уровень двигательных способностей, знания и навыки в области физической культуры.</w:t>
      </w:r>
    </w:p>
    <w:p w:rsidR="001E11E5" w:rsidRPr="00EE2BFA" w:rsidRDefault="001E11E5" w:rsidP="00892080">
      <w:pPr>
        <w:pStyle w:val="60"/>
        <w:shd w:val="clear" w:color="auto" w:fill="auto"/>
        <w:spacing w:line="276" w:lineRule="auto"/>
        <w:ind w:right="280"/>
        <w:rPr>
          <w:b w:val="0"/>
          <w:sz w:val="28"/>
          <w:szCs w:val="28"/>
        </w:rPr>
      </w:pPr>
      <w:r w:rsidRPr="00EE2BFA">
        <w:rPr>
          <w:rStyle w:val="6"/>
          <w:b/>
          <w:bCs w:val="0"/>
          <w:color w:val="000000"/>
          <w:sz w:val="28"/>
          <w:szCs w:val="28"/>
        </w:rPr>
        <w:t>Задачи учебной программы</w:t>
      </w:r>
    </w:p>
    <w:p w:rsidR="001E11E5" w:rsidRPr="00892080" w:rsidRDefault="001E11E5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Укрепление здоровья, содействие гармоническому физическому развитию. Расширение двигательного опыта</w:t>
      </w:r>
    </w:p>
    <w:p w:rsidR="001E11E5" w:rsidRPr="00892080" w:rsidRDefault="001E11E5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Обучение жизненно важным двигательным умениям и навыкам. Совершенствование функциональных возможностей организма. Развитие двигательных способностей.</w:t>
      </w:r>
    </w:p>
    <w:p w:rsidR="001E11E5" w:rsidRPr="00892080" w:rsidRDefault="001E11E5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Воспитание индивидуальных психических черт и особенностей в общении и коллективном взаимодействии</w:t>
      </w:r>
    </w:p>
    <w:p w:rsidR="001E11E5" w:rsidRPr="00892080" w:rsidRDefault="001E11E5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Обучение основам знаний педагогики, психологии, физиологии, гигиены, профилактики травматизма, коррекции осанки.</w:t>
      </w:r>
    </w:p>
    <w:p w:rsidR="001E11E5" w:rsidRPr="00892080" w:rsidRDefault="001E11E5" w:rsidP="00892080">
      <w:pPr>
        <w:pStyle w:val="BodyText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76" w:lineRule="auto"/>
        <w:ind w:left="740" w:right="20" w:hanging="340"/>
        <w:rPr>
          <w:sz w:val="24"/>
          <w:szCs w:val="24"/>
        </w:rPr>
      </w:pPr>
      <w:r w:rsidRPr="00892080">
        <w:rPr>
          <w:rStyle w:val="BodyTextChar"/>
          <w:color w:val="000000"/>
          <w:sz w:val="24"/>
          <w:szCs w:val="24"/>
        </w:rPr>
        <w:t>Формирование практических умений в организации и проведении самостоятельных форм занятий физической культурой.</w:t>
      </w:r>
    </w:p>
    <w:p w:rsidR="001E11E5" w:rsidRPr="00892080" w:rsidRDefault="001E11E5" w:rsidP="00892080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E11E5" w:rsidRPr="00847448" w:rsidRDefault="001E11E5" w:rsidP="00892080">
      <w:pPr>
        <w:rPr>
          <w:sz w:val="24"/>
          <w:szCs w:val="24"/>
        </w:rPr>
      </w:pPr>
    </w:p>
    <w:p w:rsidR="001E11E5" w:rsidRDefault="001E11E5" w:rsidP="00AF6EA6">
      <w:pPr>
        <w:rPr>
          <w:b/>
          <w:szCs w:val="28"/>
        </w:rPr>
      </w:pPr>
    </w:p>
    <w:p w:rsidR="001E11E5" w:rsidRDefault="001E11E5" w:rsidP="00AF6EA6">
      <w:pPr>
        <w:jc w:val="center"/>
        <w:rPr>
          <w:b/>
          <w:szCs w:val="28"/>
        </w:rPr>
      </w:pPr>
      <w:r>
        <w:rPr>
          <w:b/>
          <w:szCs w:val="28"/>
        </w:rPr>
        <w:t>Требования</w:t>
      </w:r>
      <w:r w:rsidRPr="00847448">
        <w:rPr>
          <w:b/>
          <w:szCs w:val="28"/>
        </w:rPr>
        <w:t xml:space="preserve"> к уровню подготовки учащихся</w:t>
      </w:r>
    </w:p>
    <w:p w:rsidR="001E11E5" w:rsidRDefault="001E11E5" w:rsidP="00847448">
      <w:pPr>
        <w:rPr>
          <w:sz w:val="24"/>
          <w:szCs w:val="24"/>
        </w:rPr>
      </w:pPr>
      <w:r>
        <w:rPr>
          <w:sz w:val="24"/>
          <w:szCs w:val="24"/>
        </w:rPr>
        <w:t>По окончании основной</w:t>
      </w:r>
      <w:r w:rsidRPr="00847448">
        <w:rPr>
          <w:sz w:val="24"/>
          <w:szCs w:val="24"/>
        </w:rPr>
        <w:t xml:space="preserve">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</w:t>
      </w:r>
      <w:r>
        <w:rPr>
          <w:sz w:val="24"/>
          <w:szCs w:val="24"/>
        </w:rPr>
        <w:t>.</w:t>
      </w:r>
    </w:p>
    <w:p w:rsidR="001E11E5" w:rsidRDefault="001E11E5" w:rsidP="00847448">
      <w:pPr>
        <w:rPr>
          <w:b/>
          <w:szCs w:val="28"/>
        </w:rPr>
      </w:pPr>
    </w:p>
    <w:p w:rsidR="001E11E5" w:rsidRDefault="001E11E5" w:rsidP="00EE2BFA">
      <w:pPr>
        <w:jc w:val="center"/>
        <w:rPr>
          <w:b/>
          <w:szCs w:val="28"/>
        </w:rPr>
      </w:pPr>
      <w:r w:rsidRPr="00847448">
        <w:rPr>
          <w:b/>
          <w:szCs w:val="28"/>
        </w:rPr>
        <w:t>Демонстрировать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17"/>
        <w:gridCol w:w="5233"/>
        <w:gridCol w:w="858"/>
        <w:gridCol w:w="842"/>
      </w:tblGrid>
      <w:tr w:rsidR="001E11E5" w:rsidRPr="00346250" w:rsidTr="00445140">
        <w:trPr>
          <w:trHeight w:val="510"/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Физические</w:t>
            </w:r>
          </w:p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способности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Маль-</w:t>
            </w:r>
            <w:r w:rsidRPr="00346250">
              <w:rPr>
                <w:rFonts w:ascii="Times New Roman" w:hAnsi="Times New Roman" w:cs="Times New Roman"/>
              </w:rPr>
              <w:br/>
              <w:t>чики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1E11E5" w:rsidRPr="00346250" w:rsidTr="0044514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6250">
                <w:rPr>
                  <w:rFonts w:ascii="Times New Roman" w:hAnsi="Times New Roman" w:cs="Times New Roman"/>
                </w:rPr>
                <w:t>30 м</w:t>
              </w:r>
            </w:smartTag>
            <w:r w:rsidRPr="00346250">
              <w:rPr>
                <w:rFonts w:ascii="Times New Roman" w:hAnsi="Times New Roman" w:cs="Times New Roman"/>
              </w:rPr>
              <w:t xml:space="preserve"> с высокого старта с опорой на руку,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10,2</w:t>
            </w:r>
          </w:p>
        </w:tc>
      </w:tr>
      <w:tr w:rsidR="001E11E5" w:rsidRPr="00346250" w:rsidTr="00445140">
        <w:trPr>
          <w:trHeight w:val="75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165</w:t>
            </w:r>
          </w:p>
        </w:tc>
      </w:tr>
      <w:tr w:rsidR="001E11E5" w:rsidRPr="00346250" w:rsidTr="00445140">
        <w:trPr>
          <w:trHeight w:val="60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Лазание по канату на 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46250">
                <w:rPr>
                  <w:rFonts w:ascii="Times New Roman" w:hAnsi="Times New Roman" w:cs="Times New Roman"/>
                </w:rPr>
                <w:t>6 м</w:t>
              </w:r>
            </w:smartTag>
            <w:r w:rsidRPr="00346250">
              <w:rPr>
                <w:rFonts w:ascii="Times New Roman" w:hAnsi="Times New Roman" w:cs="Times New Roman"/>
              </w:rPr>
              <w:t>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–</w:t>
            </w:r>
          </w:p>
        </w:tc>
      </w:tr>
      <w:tr w:rsidR="001E11E5" w:rsidRPr="00346250" w:rsidTr="00445140">
        <w:trPr>
          <w:trHeight w:val="28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Поднимание туловища, лежа на спине, руки </w:t>
            </w:r>
            <w:r w:rsidRPr="00346250">
              <w:rPr>
                <w:rFonts w:ascii="Times New Roman" w:hAnsi="Times New Roman" w:cs="Times New Roman"/>
              </w:rPr>
              <w:br/>
              <w:t>за головой, количество раз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1E11E5" w:rsidRPr="00346250" w:rsidTr="00445140">
        <w:trPr>
          <w:jc w:val="center"/>
        </w:trPr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 выносливости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346250">
                <w:rPr>
                  <w:rFonts w:ascii="Times New Roman" w:hAnsi="Times New Roman" w:cs="Times New Roman"/>
                </w:rPr>
                <w:t>2000 м</w:t>
              </w:r>
            </w:smartTag>
            <w:r w:rsidRPr="00346250">
              <w:rPr>
                <w:rFonts w:ascii="Times New Roman" w:hAnsi="Times New Roman" w:cs="Times New Roman"/>
              </w:rPr>
              <w:t>, мин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10,20</w:t>
            </w:r>
          </w:p>
        </w:tc>
      </w:tr>
      <w:tr w:rsidR="001E11E5" w:rsidRPr="00346250" w:rsidTr="00445140">
        <w:trPr>
          <w:trHeight w:val="60"/>
          <w:jc w:val="center"/>
        </w:trPr>
        <w:tc>
          <w:tcPr>
            <w:tcW w:w="1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 координации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Последовательное выполнение пяти кувырков, с.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14,0</w:t>
            </w:r>
          </w:p>
        </w:tc>
      </w:tr>
      <w:tr w:rsidR="001E11E5" w:rsidRPr="00346250" w:rsidTr="00445140">
        <w:trPr>
          <w:trHeight w:val="255"/>
          <w:jc w:val="center"/>
        </w:trPr>
        <w:tc>
          <w:tcPr>
            <w:tcW w:w="1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</w:pP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Броски малого мяча в стандартную мишень, м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44514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1E11E5" w:rsidRDefault="001E11E5" w:rsidP="00847448">
      <w:pPr>
        <w:rPr>
          <w:b/>
          <w:szCs w:val="28"/>
        </w:rPr>
      </w:pPr>
    </w:p>
    <w:p w:rsidR="001E11E5" w:rsidRDefault="001E11E5" w:rsidP="00847448">
      <w:pPr>
        <w:rPr>
          <w:b/>
          <w:szCs w:val="28"/>
        </w:rPr>
      </w:pPr>
    </w:p>
    <w:p w:rsidR="001E11E5" w:rsidRPr="00847448" w:rsidRDefault="001E11E5" w:rsidP="00847448">
      <w:pPr>
        <w:rPr>
          <w:b/>
          <w:szCs w:val="28"/>
        </w:rPr>
      </w:pPr>
    </w:p>
    <w:p w:rsidR="001E11E5" w:rsidRDefault="001E11E5" w:rsidP="00432309">
      <w:pPr>
        <w:jc w:val="center"/>
        <w:rPr>
          <w:sz w:val="24"/>
          <w:szCs w:val="24"/>
        </w:rPr>
      </w:pPr>
    </w:p>
    <w:p w:rsidR="001E11E5" w:rsidRDefault="001E11E5" w:rsidP="00432309">
      <w:pPr>
        <w:jc w:val="center"/>
        <w:rPr>
          <w:sz w:val="24"/>
          <w:szCs w:val="24"/>
        </w:rPr>
      </w:pPr>
    </w:p>
    <w:p w:rsidR="001E11E5" w:rsidRDefault="001E11E5" w:rsidP="00432309">
      <w:pPr>
        <w:jc w:val="center"/>
        <w:rPr>
          <w:sz w:val="24"/>
          <w:szCs w:val="24"/>
        </w:rPr>
      </w:pPr>
    </w:p>
    <w:p w:rsidR="001E11E5" w:rsidRDefault="001E11E5" w:rsidP="00FC239E">
      <w:pPr>
        <w:rPr>
          <w:sz w:val="24"/>
          <w:szCs w:val="24"/>
        </w:rPr>
      </w:pPr>
    </w:p>
    <w:p w:rsidR="001E11E5" w:rsidRDefault="001E11E5" w:rsidP="00FC239E">
      <w:pPr>
        <w:jc w:val="center"/>
        <w:rPr>
          <w:b/>
          <w:szCs w:val="28"/>
        </w:rPr>
      </w:pPr>
    </w:p>
    <w:p w:rsidR="001E11E5" w:rsidRDefault="001E11E5" w:rsidP="00FC239E">
      <w:pPr>
        <w:jc w:val="center"/>
        <w:rPr>
          <w:b/>
          <w:szCs w:val="28"/>
        </w:rPr>
      </w:pPr>
    </w:p>
    <w:p w:rsidR="001E11E5" w:rsidRDefault="001E11E5" w:rsidP="00AF6EA6">
      <w:pPr>
        <w:rPr>
          <w:b/>
          <w:szCs w:val="28"/>
        </w:rPr>
      </w:pPr>
    </w:p>
    <w:p w:rsidR="001E11E5" w:rsidRDefault="001E11E5" w:rsidP="00AF6EA6">
      <w:pPr>
        <w:jc w:val="center"/>
        <w:rPr>
          <w:b/>
          <w:szCs w:val="28"/>
        </w:rPr>
      </w:pPr>
      <w:r>
        <w:rPr>
          <w:b/>
          <w:szCs w:val="28"/>
        </w:rPr>
        <w:t xml:space="preserve">Учебно </w:t>
      </w:r>
      <w:r w:rsidRPr="00EF1D49">
        <w:rPr>
          <w:b/>
          <w:szCs w:val="28"/>
        </w:rPr>
        <w:t xml:space="preserve">- </w:t>
      </w:r>
      <w:r w:rsidRPr="00FC239E">
        <w:rPr>
          <w:b/>
          <w:szCs w:val="28"/>
        </w:rPr>
        <w:t>тематическое</w:t>
      </w:r>
      <w:r w:rsidRPr="00EF1D49">
        <w:rPr>
          <w:b/>
          <w:szCs w:val="28"/>
        </w:rPr>
        <w:t xml:space="preserve"> планирование</w:t>
      </w:r>
    </w:p>
    <w:p w:rsidR="001E11E5" w:rsidRPr="00EF1D49" w:rsidRDefault="001E11E5" w:rsidP="00432309">
      <w:pPr>
        <w:jc w:val="center"/>
        <w:rPr>
          <w:b/>
          <w:szCs w:val="28"/>
        </w:rPr>
      </w:pP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3"/>
        <w:gridCol w:w="4407"/>
        <w:gridCol w:w="3760"/>
      </w:tblGrid>
      <w:tr w:rsidR="001E11E5" w:rsidRPr="00346250" w:rsidTr="00246430">
        <w:trPr>
          <w:jc w:val="center"/>
        </w:trPr>
        <w:tc>
          <w:tcPr>
            <w:tcW w:w="6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№</w:t>
            </w:r>
            <w:r w:rsidRPr="0034625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1E11E5" w:rsidRPr="00346250" w:rsidTr="00246430">
        <w:trPr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Класс</w:t>
            </w:r>
          </w:p>
        </w:tc>
      </w:tr>
      <w:tr w:rsidR="001E11E5" w:rsidRPr="00346250" w:rsidTr="00246430">
        <w:trPr>
          <w:trHeight w:val="285"/>
          <w:jc w:val="center"/>
        </w:trPr>
        <w:tc>
          <w:tcPr>
            <w:tcW w:w="6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</w:pPr>
          </w:p>
        </w:tc>
        <w:tc>
          <w:tcPr>
            <w:tcW w:w="4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</w:pP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5</w:t>
            </w:r>
          </w:p>
        </w:tc>
      </w:tr>
      <w:tr w:rsidR="001E11E5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346250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75</w:t>
            </w:r>
          </w:p>
        </w:tc>
      </w:tr>
      <w:tr w:rsidR="001E11E5" w:rsidRPr="00346250" w:rsidTr="00246430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1E11E5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Спортивные игры (волейбол)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1E11E5" w:rsidRPr="00346250" w:rsidTr="00AF2944">
        <w:trPr>
          <w:trHeight w:val="345"/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1E11E5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21</w:t>
            </w:r>
          </w:p>
        </w:tc>
      </w:tr>
      <w:tr w:rsidR="001E11E5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Лыжная подготовка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18</w:t>
            </w:r>
          </w:p>
        </w:tc>
      </w:tr>
      <w:tr w:rsidR="001E11E5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346250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27</w:t>
            </w:r>
          </w:p>
        </w:tc>
      </w:tr>
      <w:tr w:rsidR="001E11E5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 w:rsidP="00373C0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 xml:space="preserve">                            30</w:t>
            </w:r>
          </w:p>
        </w:tc>
      </w:tr>
      <w:tr w:rsidR="001E11E5" w:rsidRPr="00346250" w:rsidTr="00AF2944">
        <w:trPr>
          <w:jc w:val="center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1E5" w:rsidRPr="00346250" w:rsidRDefault="001E11E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6250">
              <w:rPr>
                <w:rFonts w:ascii="Times New Roman" w:hAnsi="Times New Roman" w:cs="Times New Roman"/>
              </w:rPr>
              <w:t>105</w:t>
            </w:r>
          </w:p>
        </w:tc>
      </w:tr>
    </w:tbl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644C7E">
      <w:pPr>
        <w:pStyle w:val="ParagraphStyle"/>
        <w:ind w:left="-1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7E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E11E5" w:rsidRPr="00644C7E" w:rsidRDefault="001E11E5" w:rsidP="00644C7E">
      <w:pPr>
        <w:pStyle w:val="ParagraphStyle"/>
        <w:ind w:left="-1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1E5" w:rsidRPr="00644C7E" w:rsidRDefault="001E11E5" w:rsidP="00967F93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 xml:space="preserve">1.Основы знаний о физической культуре, умения и навыки; </w:t>
      </w:r>
      <w:r>
        <w:rPr>
          <w:rFonts w:ascii="Times New Roman" w:hAnsi="Times New Roman" w:cs="Times New Roman"/>
          <w:bCs/>
        </w:rPr>
        <w:t>приемы закаливания, способы само</w:t>
      </w:r>
      <w:r w:rsidRPr="00644C7E">
        <w:rPr>
          <w:rFonts w:ascii="Times New Roman" w:hAnsi="Times New Roman" w:cs="Times New Roman"/>
          <w:bCs/>
        </w:rPr>
        <w:t>регуляции и самоконтроля.</w:t>
      </w:r>
    </w:p>
    <w:p w:rsidR="001E11E5" w:rsidRPr="00644C7E" w:rsidRDefault="001E11E5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1.1. Естественные основы.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1E11E5" w:rsidRPr="00644C7E" w:rsidRDefault="001E11E5" w:rsidP="00644C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1.2. Социально-психологические основы.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1E11E5" w:rsidRPr="00644C7E" w:rsidRDefault="001E11E5" w:rsidP="00644C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1.3. Культурно-исторические основы.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Основы истории возникновения и развития Олимпийского движения, физической культуры и отечественного спорта.</w:t>
      </w:r>
    </w:p>
    <w:p w:rsidR="001E11E5" w:rsidRPr="00644C7E" w:rsidRDefault="001E11E5" w:rsidP="00644C7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</w:t>
      </w:r>
      <w:r w:rsidRPr="00644C7E">
        <w:rPr>
          <w:rFonts w:ascii="Times New Roman" w:hAnsi="Times New Roman" w:cs="Times New Roman"/>
          <w:bCs/>
        </w:rPr>
        <w:t>1.4. Приемы закаливания.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432309">
        <w:rPr>
          <w:rFonts w:ascii="Times New Roman" w:hAnsi="Times New Roman" w:cs="Times New Roman"/>
          <w:i/>
          <w:iCs/>
        </w:rPr>
        <w:t>5–6 классы.</w:t>
      </w:r>
      <w:r w:rsidRPr="00432309">
        <w:rPr>
          <w:rFonts w:ascii="Times New Roman" w:hAnsi="Times New Roman" w:cs="Times New Roman"/>
        </w:rPr>
        <w:t xml:space="preserve"> Воздушные ванны </w:t>
      </w:r>
      <w:r w:rsidRPr="00432309">
        <w:rPr>
          <w:rFonts w:ascii="Times New Roman" w:hAnsi="Times New Roman" w:cs="Times New Roman"/>
          <w:i/>
          <w:iCs/>
        </w:rPr>
        <w:t>(теплые, безразличные, прохладные, холодные, очень холодные).</w:t>
      </w:r>
      <w:r w:rsidRPr="00432309">
        <w:rPr>
          <w:rFonts w:ascii="Times New Roman" w:hAnsi="Times New Roman" w:cs="Times New Roman"/>
        </w:rPr>
        <w:t xml:space="preserve"> Солнечные ванны </w:t>
      </w:r>
      <w:r w:rsidRPr="00432309">
        <w:rPr>
          <w:rFonts w:ascii="Times New Roman" w:hAnsi="Times New Roman" w:cs="Times New Roman"/>
          <w:i/>
          <w:iCs/>
        </w:rPr>
        <w:t>(правила, дозировка).</w:t>
      </w:r>
    </w:p>
    <w:p w:rsidR="001E11E5" w:rsidRPr="00644C7E" w:rsidRDefault="001E11E5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1.5. Подвижные игры.</w:t>
      </w:r>
    </w:p>
    <w:p w:rsidR="001E11E5" w:rsidRPr="00644C7E" w:rsidRDefault="001E11E5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644C7E">
        <w:rPr>
          <w:rFonts w:ascii="Times New Roman" w:hAnsi="Times New Roman" w:cs="Times New Roman"/>
          <w:bCs/>
          <w:i/>
          <w:iCs/>
        </w:rPr>
        <w:t>Волейбол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5-6 класс</w:t>
      </w:r>
      <w:r w:rsidRPr="00432309">
        <w:rPr>
          <w:rFonts w:ascii="Times New Roman" w:hAnsi="Times New Roman" w:cs="Times New Roman"/>
          <w:i/>
          <w:iCs/>
        </w:rPr>
        <w:t>.</w:t>
      </w:r>
      <w:r w:rsidRPr="00432309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E11E5" w:rsidRPr="00644C7E" w:rsidRDefault="001E11E5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  <w:i/>
          <w:iCs/>
        </w:rPr>
      </w:pPr>
      <w:r w:rsidRPr="00644C7E">
        <w:rPr>
          <w:rFonts w:ascii="Times New Roman" w:hAnsi="Times New Roman" w:cs="Times New Roman"/>
          <w:bCs/>
          <w:i/>
          <w:iCs/>
        </w:rPr>
        <w:t>Баскетбол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5–9 классы.</w:t>
      </w:r>
      <w:r w:rsidRPr="00432309">
        <w:rPr>
          <w:rFonts w:ascii="Times New Roman" w:hAnsi="Times New Roman" w:cs="Times New Roman"/>
        </w:rPr>
        <w:t xml:space="preserve">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1E11E5" w:rsidRPr="00644C7E" w:rsidRDefault="001E11E5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1.6. Гимнастика с элементами акробатики.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5–7 классы.</w:t>
      </w:r>
      <w:r w:rsidRPr="00432309">
        <w:rPr>
          <w:rFonts w:ascii="Times New Roman" w:hAnsi="Times New Roman" w:cs="Times New Roman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1E11E5" w:rsidRPr="00644C7E" w:rsidRDefault="001E11E5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 w:rsidRPr="00644C7E">
        <w:rPr>
          <w:rFonts w:ascii="Times New Roman" w:hAnsi="Times New Roman" w:cs="Times New Roman"/>
          <w:bCs/>
        </w:rPr>
        <w:t>1.7. Легкоатлетические упражнения.</w:t>
      </w: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5–9 классы.</w:t>
      </w:r>
      <w:r w:rsidRPr="00432309">
        <w:rPr>
          <w:rFonts w:ascii="Times New Roman" w:hAnsi="Times New Roman" w:cs="Times New Roman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1E11E5" w:rsidRPr="00644C7E" w:rsidRDefault="001E11E5" w:rsidP="0043230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1.8. Лыжная</w:t>
      </w:r>
      <w:r w:rsidRPr="00644C7E">
        <w:rPr>
          <w:rFonts w:ascii="Times New Roman" w:hAnsi="Times New Roman" w:cs="Times New Roman"/>
          <w:bCs/>
        </w:rPr>
        <w:t xml:space="preserve"> подготовка.</w:t>
      </w:r>
    </w:p>
    <w:p w:rsidR="001E11E5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432309">
        <w:rPr>
          <w:rFonts w:ascii="Times New Roman" w:hAnsi="Times New Roman" w:cs="Times New Roman"/>
          <w:i/>
          <w:iCs/>
        </w:rPr>
        <w:t>5–9 классы.</w:t>
      </w:r>
      <w:r>
        <w:rPr>
          <w:rFonts w:ascii="Times New Roman" w:hAnsi="Times New Roman" w:cs="Times New Roman"/>
        </w:rPr>
        <w:t>Развитие быстроты, силы, выносливости, координации движений.</w:t>
      </w:r>
    </w:p>
    <w:p w:rsidR="001E11E5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E11E5" w:rsidRDefault="001E11E5" w:rsidP="00445140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40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1E11E5" w:rsidRDefault="001E11E5" w:rsidP="0044514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  <w:r w:rsidRPr="00445140">
        <w:rPr>
          <w:rFonts w:ascii="Times New Roman" w:hAnsi="Times New Roman" w:cs="Times New Roman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1E11E5" w:rsidRPr="00445140" w:rsidRDefault="001E11E5" w:rsidP="00445140">
      <w:pPr>
        <w:pStyle w:val="ParagraphStyle"/>
        <w:spacing w:line="252" w:lineRule="auto"/>
        <w:ind w:firstLine="360"/>
        <w:rPr>
          <w:rFonts w:ascii="Times New Roman" w:hAnsi="Times New Roman" w:cs="Times New Roman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229"/>
        <w:gridCol w:w="3118"/>
        <w:gridCol w:w="2552"/>
      </w:tblGrid>
      <w:tr w:rsidR="001E11E5" w:rsidRPr="00346250" w:rsidTr="00346250">
        <w:tc>
          <w:tcPr>
            <w:tcW w:w="1555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№ п</w:t>
            </w:r>
            <w:r w:rsidRPr="00346250">
              <w:rPr>
                <w:color w:val="000000"/>
                <w:sz w:val="24"/>
                <w:szCs w:val="24"/>
                <w:lang w:val="en-US" w:eastAsia="ru-RU"/>
              </w:rPr>
              <w:t>/</w:t>
            </w:r>
            <w:r w:rsidRPr="00346250">
              <w:rPr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229" w:type="dxa"/>
          </w:tcPr>
          <w:p w:rsidR="001E11E5" w:rsidRPr="00346250" w:rsidRDefault="001E11E5" w:rsidP="00346250">
            <w:pPr>
              <w:spacing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</w:tcPr>
          <w:p w:rsidR="001E11E5" w:rsidRPr="00346250" w:rsidRDefault="001E11E5" w:rsidP="00346250">
            <w:pPr>
              <w:spacing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52" w:type="dxa"/>
          </w:tcPr>
          <w:p w:rsidR="001E11E5" w:rsidRPr="00346250" w:rsidRDefault="001E11E5" w:rsidP="00346250">
            <w:pPr>
              <w:spacing w:line="240" w:lineRule="auto"/>
              <w:rPr>
                <w:color w:val="FF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E11E5" w:rsidRPr="00346250" w:rsidTr="00346250">
        <w:tc>
          <w:tcPr>
            <w:tcW w:w="1555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 xml:space="preserve">Л\а. –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346250">
                <w:rPr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346250">
              <w:rPr>
                <w:color w:val="000000"/>
                <w:sz w:val="24"/>
                <w:szCs w:val="24"/>
                <w:lang w:eastAsia="ru-RU"/>
              </w:rPr>
              <w:t>. подтягивание, челночный бег 3 по 10, прыжки с места.</w:t>
            </w:r>
          </w:p>
        </w:tc>
        <w:tc>
          <w:tcPr>
            <w:tcW w:w="3118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1E11E5" w:rsidRPr="00346250" w:rsidTr="00346250">
        <w:tc>
          <w:tcPr>
            <w:tcW w:w="1555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Г/ка. – прыжки со скакалкой 1 минута, лазание по канату, пять кувырков слитно на время.</w:t>
            </w:r>
          </w:p>
        </w:tc>
        <w:tc>
          <w:tcPr>
            <w:tcW w:w="3118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1E11E5" w:rsidRPr="00346250" w:rsidTr="00346250">
        <w:tc>
          <w:tcPr>
            <w:tcW w:w="1555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Л/п. – дистанция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46250">
                <w:rPr>
                  <w:color w:val="000000"/>
                  <w:sz w:val="24"/>
                  <w:szCs w:val="24"/>
                  <w:lang w:eastAsia="ru-RU"/>
                </w:rPr>
                <w:t>3 км</w:t>
              </w:r>
            </w:smartTag>
          </w:p>
        </w:tc>
        <w:tc>
          <w:tcPr>
            <w:tcW w:w="3118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1E11E5" w:rsidRPr="00346250" w:rsidTr="00346250">
        <w:tc>
          <w:tcPr>
            <w:tcW w:w="1555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К/п. – кросс 1-2км</w:t>
            </w:r>
          </w:p>
        </w:tc>
        <w:tc>
          <w:tcPr>
            <w:tcW w:w="3118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1E11E5" w:rsidRPr="00346250" w:rsidTr="00346250">
        <w:tc>
          <w:tcPr>
            <w:tcW w:w="1555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Б/л. – бросок мяча в корзину</w:t>
            </w:r>
          </w:p>
        </w:tc>
        <w:tc>
          <w:tcPr>
            <w:tcW w:w="3118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  <w:tr w:rsidR="001E11E5" w:rsidRPr="00346250" w:rsidTr="00346250">
        <w:tc>
          <w:tcPr>
            <w:tcW w:w="1555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</w:tcPr>
          <w:p w:rsidR="001E11E5" w:rsidRPr="00346250" w:rsidRDefault="001E11E5" w:rsidP="00346250">
            <w:pPr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346250">
              <w:rPr>
                <w:color w:val="000000"/>
                <w:sz w:val="24"/>
                <w:szCs w:val="24"/>
                <w:lang w:eastAsia="ru-RU"/>
              </w:rPr>
              <w:t>В/л. – верхняя и нижняя передача</w:t>
            </w:r>
          </w:p>
        </w:tc>
        <w:tc>
          <w:tcPr>
            <w:tcW w:w="3118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1E11E5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E11E5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E11E5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E11E5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E11E5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E11E5" w:rsidRPr="00432309" w:rsidRDefault="001E11E5" w:rsidP="0043230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32309">
      <w:pPr>
        <w:pStyle w:val="ParagraphStyle"/>
        <w:ind w:left="-105"/>
        <w:jc w:val="center"/>
      </w:pPr>
    </w:p>
    <w:p w:rsidR="001E11E5" w:rsidRDefault="001E11E5" w:rsidP="00445140">
      <w:pPr>
        <w:jc w:val="center"/>
        <w:rPr>
          <w:rFonts w:ascii="Arial" w:hAnsi="Arial" w:cs="Arial"/>
          <w:sz w:val="24"/>
          <w:szCs w:val="24"/>
        </w:rPr>
      </w:pPr>
    </w:p>
    <w:p w:rsidR="001E11E5" w:rsidRPr="00445140" w:rsidRDefault="001E11E5" w:rsidP="00445140">
      <w:pPr>
        <w:jc w:val="center"/>
        <w:rPr>
          <w:b/>
          <w:szCs w:val="28"/>
        </w:rPr>
      </w:pPr>
      <w:r w:rsidRPr="00445140">
        <w:rPr>
          <w:b/>
          <w:szCs w:val="28"/>
        </w:rPr>
        <w:t>Календарно</w:t>
      </w:r>
      <w:r>
        <w:rPr>
          <w:b/>
          <w:szCs w:val="28"/>
        </w:rPr>
        <w:t>-тематический план для 5-</w:t>
      </w:r>
      <w:r w:rsidRPr="00445140">
        <w:rPr>
          <w:b/>
          <w:szCs w:val="28"/>
        </w:rPr>
        <w:t>го класса</w:t>
      </w:r>
      <w:r>
        <w:rPr>
          <w:b/>
          <w:szCs w:val="28"/>
        </w:rPr>
        <w:t>.</w:t>
      </w:r>
    </w:p>
    <w:p w:rsidR="001E11E5" w:rsidRPr="006E781C" w:rsidRDefault="001E11E5" w:rsidP="0047170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3754"/>
        <w:gridCol w:w="3261"/>
        <w:gridCol w:w="1417"/>
        <w:gridCol w:w="2693"/>
        <w:gridCol w:w="1134"/>
        <w:gridCol w:w="1134"/>
      </w:tblGrid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№</w:t>
            </w:r>
          </w:p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Раздел программы,</w:t>
            </w:r>
          </w:p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Кол-во часов по теме</w:t>
            </w: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Словарная работа</w:t>
            </w:r>
          </w:p>
        </w:tc>
        <w:tc>
          <w:tcPr>
            <w:tcW w:w="2268" w:type="dxa"/>
            <w:gridSpan w:val="2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1E11E5" w:rsidRPr="00346250" w:rsidTr="00E80BBF">
        <w:tc>
          <w:tcPr>
            <w:tcW w:w="1223" w:type="dxa"/>
          </w:tcPr>
          <w:p w:rsidR="001E11E5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bookmarkStart w:id="0" w:name="_GoBack" w:colFirst="5" w:colLast="5"/>
            <w:r w:rsidRPr="00346250">
              <w:rPr>
                <w:sz w:val="24"/>
                <w:szCs w:val="24"/>
                <w:lang w:eastAsia="ru-RU"/>
              </w:rPr>
              <w:t xml:space="preserve">     1</w:t>
            </w:r>
          </w:p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Высокий, низкий старт ТБ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Легкая атлетика, старт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.09</w:t>
            </w:r>
          </w:p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Факт.</w:t>
            </w:r>
          </w:p>
        </w:tc>
      </w:tr>
      <w:bookmarkEnd w:id="0"/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Скоростной бег, финиширование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финиш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3.09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Усталость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места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Гиподинамия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10.09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   Прыжок в длину с 2-3 шагов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Самочувствие 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полного разбега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Саморегуляция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в цель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17.09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2-3 шагов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полного разбега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сила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Подвижные игры «Мяч капитану»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Мяч, площадка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24.09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Комбинация из освоенных элементов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Комбинация из освоенных элементов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Позиция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.09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Эстафета с баскетбольными мячами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Активность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Эстафета с баскетбольными мячами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rPr>
          <w:trHeight w:val="704"/>
        </w:trPr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16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 в движении в парах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Реакция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 в движении в парах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8.10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19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Упражнение 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20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15.10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21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22.10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Совершенствовать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</w:t>
            </w:r>
            <w:r>
              <w:rPr>
                <w:szCs w:val="28"/>
              </w:rPr>
              <w:t>6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Строевые упражнения. ОРУ со скакалкой. ТБ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Гимнастика,скакалка, гибкость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6485C">
              <w:rPr>
                <w:szCs w:val="28"/>
              </w:rPr>
              <w:t>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Строевые упражнения. ОРУ со скакалкой.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29.10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27</w:t>
            </w:r>
            <w:r>
              <w:rPr>
                <w:sz w:val="24"/>
                <w:szCs w:val="24"/>
                <w:lang w:eastAsia="ru-RU"/>
              </w:rPr>
              <w:t xml:space="preserve"> 2четверть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Акробатические упражнения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Акробатика, сила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9.11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Акробатические упражнения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29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Стойка на лопатках. «Мост» из положения, лежа на спине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Гибкость, равновесие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12.11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Лазание по наклонной скамейке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Скамейка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Лазание по канату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Канат, сила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Круговая тренировка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Тренировка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19.11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Акробатические упражнения в парах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Балансировка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Пирамида без предмета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Акробатическая комбинация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Комбинация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26.11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Круговая тренировка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Ловкость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6485C">
              <w:rPr>
                <w:szCs w:val="28"/>
              </w:rPr>
              <w:t>.11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37 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Упражнения с обручем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Г/ка.   Лазание по канату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Сила, высота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3.12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39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Упражнения с гимнастическими палками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Гимнастические палки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Преодоление гимнастической полосы препятствий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Г/ка.   Преодоление гимнастической полосы препятствий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Полоса препятствий 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10.12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Г/ка. Круговая тренировка  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Ведение мяча с изменением направления ТБ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Техника безопасности 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 в движении в парах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17.12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Б/л.  Ловля и передача мяча на месте и в движении в парах 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Ловля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47</w:t>
            </w:r>
            <w:r>
              <w:rPr>
                <w:sz w:val="24"/>
                <w:szCs w:val="24"/>
                <w:lang w:eastAsia="ru-RU"/>
              </w:rPr>
              <w:t xml:space="preserve"> 3четверть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Ловля и передача мяча на месте и в движении в тройках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24.12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Броски в кольцо двумя руками снизу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Кольцо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49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Броски в кольцо двумя руками снизу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 броска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.12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ив движении по кругу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ловля и передача мяча на месте ив движении по кругу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Броски в кольцо одной рукой от плеча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Игра в мини-баскетбол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  Игра в мини-баскетбол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 игры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Ступающий шаг без палок ТБ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Лыжи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Ступающий шаг с палками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Ступающий шаг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57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Скользящий шаг без палок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Скользящий шаг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Скользящий шаг без палок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6485C">
              <w:rPr>
                <w:szCs w:val="28"/>
              </w:rPr>
              <w:t>.01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59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Скользящий шаг с палками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Повороты переступанием вокруг носков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Повороты 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Повороты переступанием вокруг пяток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Подъем ступающим шагом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Повороты переступанием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Повороты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Спуски в высокой и низкой стойке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Спуск, стойка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Подъемы «лесенкой», «полу елочкой»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Лесенка, полу елочкой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без палок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67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без палок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без палок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69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с палками под уклон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25.02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Попеременный двушажный ход с палками под уклон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Попеременный ход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  Эстафеты на лыжах с палками и без палок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Л/п. Прохождение дистанции 2-3 км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  Верхняя передача мяча в парах на месте.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Волейбол, мяч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Верхняя передача мяча в парах на месте.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Верхняя передача мяча в парах через сетку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   Нижняя передача мяча в парах через сетку.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77</w:t>
            </w:r>
            <w:r>
              <w:rPr>
                <w:sz w:val="24"/>
                <w:szCs w:val="24"/>
                <w:lang w:eastAsia="ru-RU"/>
              </w:rPr>
              <w:t xml:space="preserve"> 4четверть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передача мяча в парах на месте.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передача мяча в парах на месте.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79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В\л.   Игра в пионербол  с элементами волейбола.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В\л. Игра в пионербол  с элементами волейбола.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30.03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В\л. Игра в пионербол  с элементами волейбола.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подача.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Нижняя подача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Подача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6.04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Первый преем после подачи.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Первый преем после подачи.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  Встречная эстафета с мячами.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Эстафета, мяч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13.04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87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Встречная эстафета с мячами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Эстафета, мяч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89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20.04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В/л. Игра в волейбол  по упрощенным правилам.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Высокий, низкий старт ТБ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Старт, легкая атлетика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27.04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Скоростной бег, финиширование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бег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6485C">
              <w:rPr>
                <w:szCs w:val="28"/>
              </w:rPr>
              <w:t>.04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3.05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Бег на длинные дистанции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 w:rsidRPr="0076485C">
              <w:rPr>
                <w:szCs w:val="28"/>
              </w:rPr>
              <w:t>4.05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96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места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Прыгучесть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97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   Прыжок в длину с 2-3 шагов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Прыгучесть, яма, песок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98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Прыжок в длину с полного разбега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Разбег, приземление, травмы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  99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в цель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Меткость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2-3 шагов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101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Метание малого мяча на дальность с полного разбега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Скорость, меткость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 xml:space="preserve">  102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Л/а.   Эстафетный бег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Эстафета, скрость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103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Игра, баскетбол, мяч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104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Судья, протокол, правила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27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b/>
                <w:sz w:val="22"/>
                <w:szCs w:val="28"/>
                <w:lang w:eastAsia="ru-RU"/>
              </w:rPr>
            </w:pPr>
          </w:p>
        </w:tc>
      </w:tr>
      <w:tr w:rsidR="001E11E5" w:rsidRPr="00346250" w:rsidTr="00E80BBF">
        <w:tc>
          <w:tcPr>
            <w:tcW w:w="1223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sz w:val="24"/>
                <w:szCs w:val="24"/>
                <w:lang w:eastAsia="ru-RU"/>
              </w:rPr>
            </w:pPr>
            <w:r w:rsidRPr="00346250">
              <w:rPr>
                <w:rFonts w:ascii="Calibri" w:hAnsi="Calibri"/>
                <w:sz w:val="24"/>
                <w:szCs w:val="24"/>
                <w:lang w:eastAsia="ru-RU"/>
              </w:rPr>
              <w:t xml:space="preserve">  105</w:t>
            </w:r>
          </w:p>
        </w:tc>
        <w:tc>
          <w:tcPr>
            <w:tcW w:w="3754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Б/л. Игра в мини - баскетбол</w:t>
            </w:r>
          </w:p>
        </w:tc>
        <w:tc>
          <w:tcPr>
            <w:tcW w:w="3261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1417" w:type="dxa"/>
          </w:tcPr>
          <w:p w:rsidR="001E11E5" w:rsidRPr="00346250" w:rsidRDefault="001E11E5" w:rsidP="0034625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E11E5" w:rsidRPr="00346250" w:rsidRDefault="001E11E5" w:rsidP="00346250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346250">
              <w:rPr>
                <w:sz w:val="24"/>
                <w:szCs w:val="24"/>
                <w:lang w:eastAsia="ru-RU"/>
              </w:rPr>
              <w:t>Свисток, перерыв</w:t>
            </w:r>
          </w:p>
        </w:tc>
        <w:tc>
          <w:tcPr>
            <w:tcW w:w="1134" w:type="dxa"/>
          </w:tcPr>
          <w:p w:rsidR="001E11E5" w:rsidRPr="0076485C" w:rsidRDefault="001E11E5" w:rsidP="008423C7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6485C">
              <w:rPr>
                <w:szCs w:val="28"/>
              </w:rPr>
              <w:t>.05</w:t>
            </w:r>
          </w:p>
        </w:tc>
        <w:tc>
          <w:tcPr>
            <w:tcW w:w="1134" w:type="dxa"/>
          </w:tcPr>
          <w:p w:rsidR="001E11E5" w:rsidRPr="00346250" w:rsidRDefault="001E11E5" w:rsidP="00346250">
            <w:pPr>
              <w:spacing w:line="240" w:lineRule="auto"/>
              <w:rPr>
                <w:rFonts w:ascii="Calibri" w:hAnsi="Calibri"/>
                <w:b/>
                <w:sz w:val="22"/>
                <w:szCs w:val="28"/>
                <w:lang w:eastAsia="ru-RU"/>
              </w:rPr>
            </w:pPr>
          </w:p>
        </w:tc>
      </w:tr>
    </w:tbl>
    <w:p w:rsidR="001E11E5" w:rsidRDefault="001E11E5" w:rsidP="00563E39">
      <w:pPr>
        <w:jc w:val="both"/>
        <w:rPr>
          <w:sz w:val="24"/>
          <w:szCs w:val="24"/>
        </w:rPr>
      </w:pPr>
    </w:p>
    <w:p w:rsidR="001E11E5" w:rsidRDefault="001E11E5" w:rsidP="00563E39">
      <w:pPr>
        <w:jc w:val="both"/>
        <w:rPr>
          <w:sz w:val="24"/>
          <w:szCs w:val="24"/>
        </w:rPr>
      </w:pPr>
      <w:r w:rsidRPr="00563E39">
        <w:rPr>
          <w:sz w:val="24"/>
          <w:szCs w:val="24"/>
        </w:rPr>
        <w:t>Примечание: в рабочей программе принято сокращенное название разделов:</w:t>
      </w:r>
    </w:p>
    <w:p w:rsidR="001E11E5" w:rsidRPr="00563E39" w:rsidRDefault="001E11E5" w:rsidP="00563E39">
      <w:pPr>
        <w:jc w:val="both"/>
        <w:rPr>
          <w:sz w:val="24"/>
          <w:szCs w:val="24"/>
        </w:rPr>
      </w:pPr>
      <w:r w:rsidRPr="00563E39">
        <w:rPr>
          <w:sz w:val="24"/>
          <w:szCs w:val="24"/>
        </w:rPr>
        <w:t>Л/а – легкая атлетика, В/л -волейбол, Л/п – лыжная подготовка, Б/л – баскетбол,  Г/ка – гимнастика с элементами акробатики.</w:t>
      </w:r>
    </w:p>
    <w:p w:rsidR="001E11E5" w:rsidRDefault="001E11E5" w:rsidP="006E781C">
      <w:pPr>
        <w:jc w:val="both"/>
        <w:rPr>
          <w:sz w:val="24"/>
          <w:szCs w:val="24"/>
        </w:rPr>
      </w:pPr>
      <w:r>
        <w:rPr>
          <w:sz w:val="24"/>
          <w:szCs w:val="24"/>
        </w:rPr>
        <w:t>К/п.-кроссовая подготовка, ОРУ- общеразвивающие упражнения.</w:t>
      </w: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Pr="006E781C" w:rsidRDefault="001E11E5" w:rsidP="006E781C">
      <w:pPr>
        <w:jc w:val="both"/>
        <w:rPr>
          <w:sz w:val="24"/>
          <w:szCs w:val="24"/>
        </w:rPr>
      </w:pPr>
    </w:p>
    <w:p w:rsidR="001E11E5" w:rsidRDefault="001E11E5" w:rsidP="00120C9E">
      <w:pPr>
        <w:rPr>
          <w:b/>
          <w:szCs w:val="28"/>
        </w:rPr>
      </w:pPr>
    </w:p>
    <w:p w:rsidR="001E11E5" w:rsidRPr="00826646" w:rsidRDefault="001E11E5" w:rsidP="00120C9E">
      <w:pPr>
        <w:jc w:val="center"/>
        <w:rPr>
          <w:b/>
          <w:szCs w:val="28"/>
        </w:rPr>
      </w:pPr>
      <w:r w:rsidRPr="00826646">
        <w:rPr>
          <w:b/>
          <w:szCs w:val="28"/>
        </w:rPr>
        <w:t>Информационно-методическое обеспечение</w:t>
      </w:r>
    </w:p>
    <w:p w:rsidR="001E11E5" w:rsidRPr="00826646" w:rsidRDefault="001E11E5" w:rsidP="006E781C">
      <w:pPr>
        <w:jc w:val="both"/>
        <w:rPr>
          <w:b/>
          <w:szCs w:val="28"/>
        </w:rPr>
      </w:pPr>
    </w:p>
    <w:p w:rsidR="001E11E5" w:rsidRPr="00826646" w:rsidRDefault="001E11E5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Для обучающихся:</w:t>
      </w:r>
    </w:p>
    <w:p w:rsidR="001E11E5" w:rsidRPr="00826646" w:rsidRDefault="001E11E5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1.Лях В. И. Мой друг- физкультура: учеб. Для учащихся 5 кл. осн. шк. –М.: Просвещение, 2007.- 190 с.</w:t>
      </w:r>
    </w:p>
    <w:p w:rsidR="001E11E5" w:rsidRPr="00826646" w:rsidRDefault="001E11E5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2.Родиченко В. С. Твой олимпийский учебник: Учеб. Пособие для учреждений образования России- М.: Физкультура и спорт, 2004.-144 с.</w:t>
      </w:r>
    </w:p>
    <w:p w:rsidR="001E11E5" w:rsidRPr="00826646" w:rsidRDefault="001E11E5" w:rsidP="00826646">
      <w:pPr>
        <w:jc w:val="both"/>
        <w:rPr>
          <w:sz w:val="24"/>
          <w:szCs w:val="24"/>
        </w:rPr>
      </w:pPr>
      <w:r w:rsidRPr="00826646">
        <w:rPr>
          <w:sz w:val="24"/>
          <w:szCs w:val="24"/>
        </w:rPr>
        <w:t>Для учителя:.</w:t>
      </w:r>
    </w:p>
    <w:p w:rsidR="001E11E5" w:rsidRPr="00826646" w:rsidRDefault="001E11E5" w:rsidP="0082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</w:t>
      </w:r>
      <w:r w:rsidRPr="00826646">
        <w:rPr>
          <w:sz w:val="24"/>
          <w:szCs w:val="24"/>
        </w:rPr>
        <w:t>.Янов В.В., Кравченко С.В. Детское легкоатлетическое многоборье: учебно-методическое пособие; Краснояр. Гос. Пед. ун-т им. В.П. Астафьева- Красноярск, 2008.- 216 с.</w:t>
      </w:r>
    </w:p>
    <w:p w:rsidR="001E11E5" w:rsidRPr="00826646" w:rsidRDefault="001E11E5" w:rsidP="0082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826646">
        <w:rPr>
          <w:sz w:val="24"/>
          <w:szCs w:val="24"/>
        </w:rPr>
        <w:t>. Балясников В.Г. М54 Методика обучения классическим лыжным ходам и переходам: методические рекомендации; Краснояр. Гос. Пед. ун-т им. В.П. Астафьева- Красноярск,2006- 22 с .</w:t>
      </w:r>
    </w:p>
    <w:p w:rsidR="001E11E5" w:rsidRPr="00826646" w:rsidRDefault="001E11E5" w:rsidP="0082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Pr="00826646">
        <w:rPr>
          <w:sz w:val="24"/>
          <w:szCs w:val="24"/>
        </w:rPr>
        <w:t xml:space="preserve">.Кузнецов В.С.  Физическая культура. Упражнения и игры с мячами: Метод. Пособие. – М.: Изд-во НЦ ЭНАС, 2006.- 136 с. </w:t>
      </w: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Default="001E11E5" w:rsidP="006E781C">
      <w:pPr>
        <w:jc w:val="both"/>
        <w:rPr>
          <w:sz w:val="24"/>
          <w:szCs w:val="24"/>
        </w:rPr>
      </w:pPr>
    </w:p>
    <w:p w:rsidR="001E11E5" w:rsidRPr="00617CE8" w:rsidRDefault="001E11E5" w:rsidP="00617CE8">
      <w:pPr>
        <w:jc w:val="center"/>
        <w:rPr>
          <w:b/>
          <w:szCs w:val="28"/>
        </w:rPr>
      </w:pPr>
    </w:p>
    <w:sectPr w:rsidR="001E11E5" w:rsidRPr="00617CE8" w:rsidSect="00C57141">
      <w:foot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1E5" w:rsidRDefault="001E11E5">
      <w:pPr>
        <w:spacing w:line="240" w:lineRule="auto"/>
      </w:pPr>
      <w:r>
        <w:separator/>
      </w:r>
    </w:p>
  </w:endnote>
  <w:endnote w:type="continuationSeparator" w:id="1">
    <w:p w:rsidR="001E11E5" w:rsidRDefault="001E1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E5" w:rsidRDefault="001E11E5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1E11E5" w:rsidRDefault="001E11E5" w:rsidP="002F613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1E5" w:rsidRDefault="001E11E5">
      <w:pPr>
        <w:spacing w:line="240" w:lineRule="auto"/>
      </w:pPr>
      <w:r>
        <w:separator/>
      </w:r>
    </w:p>
  </w:footnote>
  <w:footnote w:type="continuationSeparator" w:id="1">
    <w:p w:rsidR="001E11E5" w:rsidRDefault="001E1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B7A0650"/>
    <w:multiLevelType w:val="hybridMultilevel"/>
    <w:tmpl w:val="D782555E"/>
    <w:lvl w:ilvl="0" w:tplc="F7006E98">
      <w:start w:val="1"/>
      <w:numFmt w:val="bullet"/>
      <w:lvlText w:val="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A0F4C"/>
    <w:multiLevelType w:val="hybridMultilevel"/>
    <w:tmpl w:val="4E26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1A"/>
    <w:rsid w:val="00002F57"/>
    <w:rsid w:val="00007464"/>
    <w:rsid w:val="00032640"/>
    <w:rsid w:val="000416D3"/>
    <w:rsid w:val="000778FF"/>
    <w:rsid w:val="000819F8"/>
    <w:rsid w:val="000A6D6B"/>
    <w:rsid w:val="000D42B5"/>
    <w:rsid w:val="000F206B"/>
    <w:rsid w:val="000F48E1"/>
    <w:rsid w:val="00100DA8"/>
    <w:rsid w:val="00120C9E"/>
    <w:rsid w:val="00131564"/>
    <w:rsid w:val="0013790C"/>
    <w:rsid w:val="0015722F"/>
    <w:rsid w:val="00160BB3"/>
    <w:rsid w:val="0016610E"/>
    <w:rsid w:val="00177A59"/>
    <w:rsid w:val="001829A2"/>
    <w:rsid w:val="001A0BCC"/>
    <w:rsid w:val="001A2D68"/>
    <w:rsid w:val="001A4DB5"/>
    <w:rsid w:val="001B5910"/>
    <w:rsid w:val="001B6F3A"/>
    <w:rsid w:val="001D0116"/>
    <w:rsid w:val="001E11E5"/>
    <w:rsid w:val="001F4203"/>
    <w:rsid w:val="0020396F"/>
    <w:rsid w:val="00246430"/>
    <w:rsid w:val="00247554"/>
    <w:rsid w:val="00264798"/>
    <w:rsid w:val="00266687"/>
    <w:rsid w:val="00283F7E"/>
    <w:rsid w:val="002849F1"/>
    <w:rsid w:val="002B2175"/>
    <w:rsid w:val="002B42FE"/>
    <w:rsid w:val="002B4E14"/>
    <w:rsid w:val="002C7C50"/>
    <w:rsid w:val="002F6133"/>
    <w:rsid w:val="003434B7"/>
    <w:rsid w:val="00344F3A"/>
    <w:rsid w:val="003450D4"/>
    <w:rsid w:val="00346250"/>
    <w:rsid w:val="00346A28"/>
    <w:rsid w:val="00373C09"/>
    <w:rsid w:val="00392C5D"/>
    <w:rsid w:val="003A289F"/>
    <w:rsid w:val="003A5225"/>
    <w:rsid w:val="003A6542"/>
    <w:rsid w:val="003B1206"/>
    <w:rsid w:val="003C17CC"/>
    <w:rsid w:val="003C6514"/>
    <w:rsid w:val="003D45C5"/>
    <w:rsid w:val="003E1D25"/>
    <w:rsid w:val="003E4DD8"/>
    <w:rsid w:val="0040155F"/>
    <w:rsid w:val="004068A9"/>
    <w:rsid w:val="004072D6"/>
    <w:rsid w:val="00410420"/>
    <w:rsid w:val="00411229"/>
    <w:rsid w:val="0042438A"/>
    <w:rsid w:val="00424653"/>
    <w:rsid w:val="00425029"/>
    <w:rsid w:val="00432309"/>
    <w:rsid w:val="00445140"/>
    <w:rsid w:val="00471709"/>
    <w:rsid w:val="00475FDF"/>
    <w:rsid w:val="00477E9D"/>
    <w:rsid w:val="004A0A98"/>
    <w:rsid w:val="004A1219"/>
    <w:rsid w:val="004C1300"/>
    <w:rsid w:val="004C1DAE"/>
    <w:rsid w:val="004D3F36"/>
    <w:rsid w:val="004D6B03"/>
    <w:rsid w:val="004E47D5"/>
    <w:rsid w:val="004F7A45"/>
    <w:rsid w:val="005073A6"/>
    <w:rsid w:val="00512F54"/>
    <w:rsid w:val="005150C6"/>
    <w:rsid w:val="00523A5A"/>
    <w:rsid w:val="005528E6"/>
    <w:rsid w:val="00563E39"/>
    <w:rsid w:val="00567793"/>
    <w:rsid w:val="005758F8"/>
    <w:rsid w:val="005A2A2A"/>
    <w:rsid w:val="005C718A"/>
    <w:rsid w:val="005E5392"/>
    <w:rsid w:val="005E5A9D"/>
    <w:rsid w:val="005F263E"/>
    <w:rsid w:val="00614084"/>
    <w:rsid w:val="00617CE8"/>
    <w:rsid w:val="006265C9"/>
    <w:rsid w:val="00644C7E"/>
    <w:rsid w:val="00645291"/>
    <w:rsid w:val="0067222F"/>
    <w:rsid w:val="006746AA"/>
    <w:rsid w:val="00682E55"/>
    <w:rsid w:val="006920E0"/>
    <w:rsid w:val="006A0489"/>
    <w:rsid w:val="006B5916"/>
    <w:rsid w:val="006C59F2"/>
    <w:rsid w:val="006D3CF2"/>
    <w:rsid w:val="006E781C"/>
    <w:rsid w:val="006F2EA9"/>
    <w:rsid w:val="006F5566"/>
    <w:rsid w:val="007161B9"/>
    <w:rsid w:val="00723E3E"/>
    <w:rsid w:val="00725BE5"/>
    <w:rsid w:val="00732D7B"/>
    <w:rsid w:val="00762668"/>
    <w:rsid w:val="0076373F"/>
    <w:rsid w:val="0076485C"/>
    <w:rsid w:val="007664C3"/>
    <w:rsid w:val="0077278D"/>
    <w:rsid w:val="00774557"/>
    <w:rsid w:val="007902DC"/>
    <w:rsid w:val="0081049B"/>
    <w:rsid w:val="00826646"/>
    <w:rsid w:val="00837848"/>
    <w:rsid w:val="008423C7"/>
    <w:rsid w:val="00847448"/>
    <w:rsid w:val="00875692"/>
    <w:rsid w:val="008757B6"/>
    <w:rsid w:val="00881406"/>
    <w:rsid w:val="00884ACA"/>
    <w:rsid w:val="0088742C"/>
    <w:rsid w:val="00887C2A"/>
    <w:rsid w:val="00892080"/>
    <w:rsid w:val="008955C0"/>
    <w:rsid w:val="008A43DF"/>
    <w:rsid w:val="008A601A"/>
    <w:rsid w:val="008A6DFC"/>
    <w:rsid w:val="008A7BBE"/>
    <w:rsid w:val="008D381E"/>
    <w:rsid w:val="008E0595"/>
    <w:rsid w:val="008E5839"/>
    <w:rsid w:val="008E69DD"/>
    <w:rsid w:val="009044A3"/>
    <w:rsid w:val="00914951"/>
    <w:rsid w:val="00915A73"/>
    <w:rsid w:val="0093576B"/>
    <w:rsid w:val="0096393E"/>
    <w:rsid w:val="00967F93"/>
    <w:rsid w:val="00970345"/>
    <w:rsid w:val="009864CC"/>
    <w:rsid w:val="009A1479"/>
    <w:rsid w:val="009F0507"/>
    <w:rsid w:val="009F2DE4"/>
    <w:rsid w:val="00A10A75"/>
    <w:rsid w:val="00A3040B"/>
    <w:rsid w:val="00A34F7E"/>
    <w:rsid w:val="00A36A09"/>
    <w:rsid w:val="00A92B39"/>
    <w:rsid w:val="00A97941"/>
    <w:rsid w:val="00AA67C0"/>
    <w:rsid w:val="00AC4B66"/>
    <w:rsid w:val="00AF2944"/>
    <w:rsid w:val="00AF6EA6"/>
    <w:rsid w:val="00AF7844"/>
    <w:rsid w:val="00B017B1"/>
    <w:rsid w:val="00B03427"/>
    <w:rsid w:val="00B03635"/>
    <w:rsid w:val="00B11740"/>
    <w:rsid w:val="00B162C2"/>
    <w:rsid w:val="00B214D5"/>
    <w:rsid w:val="00B3663E"/>
    <w:rsid w:val="00B40430"/>
    <w:rsid w:val="00B52B44"/>
    <w:rsid w:val="00B767EF"/>
    <w:rsid w:val="00BA30B4"/>
    <w:rsid w:val="00BA4608"/>
    <w:rsid w:val="00BC1535"/>
    <w:rsid w:val="00BE67AC"/>
    <w:rsid w:val="00C04D13"/>
    <w:rsid w:val="00C12886"/>
    <w:rsid w:val="00C13240"/>
    <w:rsid w:val="00C2670D"/>
    <w:rsid w:val="00C26B70"/>
    <w:rsid w:val="00C30C1E"/>
    <w:rsid w:val="00C31CEC"/>
    <w:rsid w:val="00C41127"/>
    <w:rsid w:val="00C57141"/>
    <w:rsid w:val="00C62C89"/>
    <w:rsid w:val="00C833FD"/>
    <w:rsid w:val="00C8430D"/>
    <w:rsid w:val="00CB332E"/>
    <w:rsid w:val="00CF113E"/>
    <w:rsid w:val="00CF1BFF"/>
    <w:rsid w:val="00D02169"/>
    <w:rsid w:val="00D17A51"/>
    <w:rsid w:val="00D2167D"/>
    <w:rsid w:val="00D317DE"/>
    <w:rsid w:val="00D712C0"/>
    <w:rsid w:val="00DC23F8"/>
    <w:rsid w:val="00DD5FCB"/>
    <w:rsid w:val="00DF66A5"/>
    <w:rsid w:val="00E12A5D"/>
    <w:rsid w:val="00E166B6"/>
    <w:rsid w:val="00E23AB5"/>
    <w:rsid w:val="00E34337"/>
    <w:rsid w:val="00E42298"/>
    <w:rsid w:val="00E57369"/>
    <w:rsid w:val="00E735B7"/>
    <w:rsid w:val="00E76FD6"/>
    <w:rsid w:val="00E80BBF"/>
    <w:rsid w:val="00E832D7"/>
    <w:rsid w:val="00E84DA3"/>
    <w:rsid w:val="00EA2869"/>
    <w:rsid w:val="00EB3CED"/>
    <w:rsid w:val="00ED67FA"/>
    <w:rsid w:val="00EE18E4"/>
    <w:rsid w:val="00EE2BFA"/>
    <w:rsid w:val="00EE7221"/>
    <w:rsid w:val="00EF1D49"/>
    <w:rsid w:val="00EF2949"/>
    <w:rsid w:val="00F023A2"/>
    <w:rsid w:val="00F02571"/>
    <w:rsid w:val="00F46E0D"/>
    <w:rsid w:val="00F55542"/>
    <w:rsid w:val="00F85B38"/>
    <w:rsid w:val="00FA111E"/>
    <w:rsid w:val="00FA281E"/>
    <w:rsid w:val="00FA4D1F"/>
    <w:rsid w:val="00FC239E"/>
    <w:rsid w:val="00FD304A"/>
    <w:rsid w:val="00FF3983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16"/>
    <w:pPr>
      <w:spacing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1709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7170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718A"/>
    <w:pPr>
      <w:spacing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18A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57141"/>
    <w:pPr>
      <w:tabs>
        <w:tab w:val="center" w:pos="4677"/>
        <w:tab w:val="right" w:pos="9355"/>
      </w:tabs>
      <w:spacing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57141"/>
  </w:style>
  <w:style w:type="paragraph" w:customStyle="1" w:styleId="ParagraphStyle">
    <w:name w:val="Paragraph Style"/>
    <w:uiPriority w:val="99"/>
    <w:rsid w:val="0043230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45140"/>
    <w:rPr>
      <w:rFonts w:ascii="Calibri" w:eastAsia="Times New Roman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892080"/>
    <w:rPr>
      <w:sz w:val="2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892080"/>
    <w:pPr>
      <w:widowControl w:val="0"/>
      <w:shd w:val="clear" w:color="auto" w:fill="FFFFFF"/>
      <w:spacing w:before="180" w:after="720" w:line="370" w:lineRule="exact"/>
      <w:ind w:hanging="380"/>
      <w:jc w:val="both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14084"/>
    <w:rPr>
      <w:sz w:val="28"/>
      <w:lang w:eastAsia="en-US"/>
    </w:rPr>
  </w:style>
  <w:style w:type="character" w:customStyle="1" w:styleId="a">
    <w:name w:val="Основной текст Знак"/>
    <w:uiPriority w:val="99"/>
    <w:semiHidden/>
    <w:rsid w:val="00892080"/>
  </w:style>
  <w:style w:type="character" w:customStyle="1" w:styleId="6">
    <w:name w:val="Основной текст (6)_"/>
    <w:link w:val="60"/>
    <w:uiPriority w:val="99"/>
    <w:locked/>
    <w:rsid w:val="00892080"/>
    <w:rPr>
      <w:b/>
      <w:sz w:val="27"/>
      <w:shd w:val="clear" w:color="auto" w:fill="FFFFFF"/>
    </w:rPr>
  </w:style>
  <w:style w:type="character" w:customStyle="1" w:styleId="a0">
    <w:name w:val="Основной текст + Полужирный"/>
    <w:uiPriority w:val="99"/>
    <w:rsid w:val="00892080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92080"/>
    <w:pPr>
      <w:widowControl w:val="0"/>
      <w:shd w:val="clear" w:color="auto" w:fill="FFFFFF"/>
      <w:spacing w:line="494" w:lineRule="exact"/>
      <w:jc w:val="center"/>
    </w:pPr>
    <w:rPr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967F93"/>
    <w:pPr>
      <w:spacing w:after="200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13</Pages>
  <Words>2407</Words>
  <Characters>13721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Ирина_Влад</cp:lastModifiedBy>
  <cp:revision>22</cp:revision>
  <cp:lastPrinted>2016-03-14T13:39:00Z</cp:lastPrinted>
  <dcterms:created xsi:type="dcterms:W3CDTF">2014-11-02T14:27:00Z</dcterms:created>
  <dcterms:modified xsi:type="dcterms:W3CDTF">2020-12-29T06:37:00Z</dcterms:modified>
</cp:coreProperties>
</file>